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9D5" w:rsidRDefault="005509D5" w:rsidP="005509D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5509D5">
        <w:rPr>
          <w:rFonts w:ascii="Times New Roman" w:hAnsi="Times New Roman" w:cs="Times New Roman"/>
          <w:b/>
          <w:bCs/>
          <w:sz w:val="28"/>
          <w:szCs w:val="28"/>
        </w:rPr>
        <w:t>Байкальская межрегиональная природоохранная прокуратура выявила нарушения при обустройстве мыса Саган-</w:t>
      </w:r>
      <w:proofErr w:type="spellStart"/>
      <w:r w:rsidRPr="005509D5">
        <w:rPr>
          <w:rFonts w:ascii="Times New Roman" w:hAnsi="Times New Roman" w:cs="Times New Roman"/>
          <w:b/>
          <w:bCs/>
          <w:sz w:val="28"/>
          <w:szCs w:val="28"/>
        </w:rPr>
        <w:t>Хушун</w:t>
      </w:r>
      <w:proofErr w:type="spellEnd"/>
      <w:r w:rsidRPr="005509D5">
        <w:rPr>
          <w:rFonts w:ascii="Times New Roman" w:hAnsi="Times New Roman" w:cs="Times New Roman"/>
          <w:b/>
          <w:bCs/>
          <w:sz w:val="28"/>
          <w:szCs w:val="28"/>
        </w:rPr>
        <w:t xml:space="preserve"> на острове Ольхон</w:t>
      </w:r>
    </w:p>
    <w:bookmarkEnd w:id="0"/>
    <w:p w:rsidR="00556317" w:rsidRDefault="00556317" w:rsidP="005509D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509D5" w:rsidRPr="005509D5" w:rsidRDefault="00556317" w:rsidP="005509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5509D5" w:rsidRPr="005509D5">
        <w:rPr>
          <w:rFonts w:ascii="Times New Roman" w:hAnsi="Times New Roman" w:cs="Times New Roman"/>
          <w:sz w:val="28"/>
          <w:szCs w:val="28"/>
        </w:rPr>
        <w:t xml:space="preserve"> связи с обращением граждан и публикациями в социальных сетях установлено, что работы по возведению подвесного моста на мысе Саган-</w:t>
      </w:r>
      <w:proofErr w:type="spellStart"/>
      <w:r w:rsidR="005509D5" w:rsidRPr="005509D5">
        <w:rPr>
          <w:rFonts w:ascii="Times New Roman" w:hAnsi="Times New Roman" w:cs="Times New Roman"/>
          <w:sz w:val="28"/>
          <w:szCs w:val="28"/>
        </w:rPr>
        <w:t>Хушун</w:t>
      </w:r>
      <w:proofErr w:type="spellEnd"/>
      <w:r w:rsidR="005509D5" w:rsidRPr="005509D5">
        <w:rPr>
          <w:rFonts w:ascii="Times New Roman" w:hAnsi="Times New Roman" w:cs="Times New Roman"/>
          <w:sz w:val="28"/>
          <w:szCs w:val="28"/>
        </w:rPr>
        <w:t xml:space="preserve"> ведутся без согласования с региональным органом охраны объектов культурного наследия.</w:t>
      </w:r>
    </w:p>
    <w:p w:rsidR="005509D5" w:rsidRPr="005509D5" w:rsidRDefault="005509D5" w:rsidP="005509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9D5">
        <w:rPr>
          <w:rFonts w:ascii="Times New Roman" w:hAnsi="Times New Roman" w:cs="Times New Roman"/>
          <w:sz w:val="28"/>
          <w:szCs w:val="28"/>
        </w:rPr>
        <w:t xml:space="preserve">В связи с этим, </w:t>
      </w:r>
      <w:proofErr w:type="spellStart"/>
      <w:r w:rsidRPr="005509D5">
        <w:rPr>
          <w:rFonts w:ascii="Times New Roman" w:hAnsi="Times New Roman" w:cs="Times New Roman"/>
          <w:sz w:val="28"/>
          <w:szCs w:val="28"/>
        </w:rPr>
        <w:t>Ольхонская</w:t>
      </w:r>
      <w:proofErr w:type="spellEnd"/>
      <w:r w:rsidRPr="005509D5">
        <w:rPr>
          <w:rFonts w:ascii="Times New Roman" w:hAnsi="Times New Roman" w:cs="Times New Roman"/>
          <w:sz w:val="28"/>
          <w:szCs w:val="28"/>
        </w:rPr>
        <w:t xml:space="preserve"> межрайонная природоохранная прокуратура направила в суд иск о запрете работ до получения ФГБУ «Заповедное Прибайкалье» и подрядной организацией соответствующего согласования со Службой по охране объектов культурного наследия Иркутской области.</w:t>
      </w:r>
    </w:p>
    <w:p w:rsidR="005509D5" w:rsidRPr="005509D5" w:rsidRDefault="005509D5" w:rsidP="005509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9D5">
        <w:rPr>
          <w:rFonts w:ascii="Times New Roman" w:hAnsi="Times New Roman" w:cs="Times New Roman"/>
          <w:sz w:val="28"/>
          <w:szCs w:val="28"/>
        </w:rPr>
        <w:t>Кроме того, Байкальский межрегиональный природоохранный прокурор предостерегла руководителя ФГБУ «Заповедное Прибайкалье» о необходимости принятия дополнительных мер к обеспечению безопасности граждан на данном объекте.</w:t>
      </w:r>
    </w:p>
    <w:p w:rsidR="005509D5" w:rsidRDefault="005509D5" w:rsidP="005509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9D5">
        <w:rPr>
          <w:rFonts w:ascii="Times New Roman" w:hAnsi="Times New Roman" w:cs="Times New Roman"/>
          <w:sz w:val="28"/>
          <w:szCs w:val="28"/>
        </w:rPr>
        <w:t>Ситуация находится под контролем природоохранной прокуратуры.</w:t>
      </w:r>
    </w:p>
    <w:p w:rsidR="005509D5" w:rsidRPr="006521ED" w:rsidRDefault="005509D5" w:rsidP="006521E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509D5" w:rsidRPr="006521ED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7DA7" w:rsidRDefault="008E7DA7" w:rsidP="0074763C">
      <w:pPr>
        <w:spacing w:after="0" w:line="240" w:lineRule="auto"/>
      </w:pPr>
      <w:r>
        <w:separator/>
      </w:r>
    </w:p>
  </w:endnote>
  <w:endnote w:type="continuationSeparator" w:id="0">
    <w:p w:rsidR="008E7DA7" w:rsidRDefault="008E7DA7" w:rsidP="007476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7DA7" w:rsidRDefault="008E7DA7" w:rsidP="0074763C">
      <w:pPr>
        <w:spacing w:after="0" w:line="240" w:lineRule="auto"/>
      </w:pPr>
      <w:r>
        <w:separator/>
      </w:r>
    </w:p>
  </w:footnote>
  <w:footnote w:type="continuationSeparator" w:id="0">
    <w:p w:rsidR="008E7DA7" w:rsidRDefault="008E7DA7" w:rsidP="007476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12184391"/>
      <w:docPartObj>
        <w:docPartGallery w:val="Page Numbers (Top of Page)"/>
        <w:docPartUnique/>
      </w:docPartObj>
    </w:sdtPr>
    <w:sdtEndPr/>
    <w:sdtContent>
      <w:p w:rsidR="0074763C" w:rsidRDefault="0074763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14D7">
          <w:rPr>
            <w:noProof/>
          </w:rPr>
          <w:t>1</w:t>
        </w:r>
        <w:r>
          <w:fldChar w:fldCharType="end"/>
        </w:r>
      </w:p>
    </w:sdtContent>
  </w:sdt>
  <w:p w:rsidR="0074763C" w:rsidRDefault="0074763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1ED"/>
    <w:rsid w:val="00483021"/>
    <w:rsid w:val="004A14D7"/>
    <w:rsid w:val="005509D5"/>
    <w:rsid w:val="00556317"/>
    <w:rsid w:val="00566EA4"/>
    <w:rsid w:val="006521ED"/>
    <w:rsid w:val="0074763C"/>
    <w:rsid w:val="008E7DA7"/>
    <w:rsid w:val="00F02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21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7476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4763C"/>
  </w:style>
  <w:style w:type="paragraph" w:styleId="a6">
    <w:name w:val="footer"/>
    <w:basedOn w:val="a"/>
    <w:link w:val="a7"/>
    <w:uiPriority w:val="99"/>
    <w:unhideWhenUsed/>
    <w:rsid w:val="007476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476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21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7476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4763C"/>
  </w:style>
  <w:style w:type="paragraph" w:styleId="a6">
    <w:name w:val="footer"/>
    <w:basedOn w:val="a"/>
    <w:link w:val="a7"/>
    <w:uiPriority w:val="99"/>
    <w:unhideWhenUsed/>
    <w:rsid w:val="007476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476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0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Самбуева Аягма Вячеславовна</dc:creator>
  <cp:keywords/>
  <dc:description/>
  <cp:lastModifiedBy>User</cp:lastModifiedBy>
  <cp:revision>2</cp:revision>
  <dcterms:created xsi:type="dcterms:W3CDTF">2024-11-20T09:06:00Z</dcterms:created>
  <dcterms:modified xsi:type="dcterms:W3CDTF">2024-11-22T09:55:00Z</dcterms:modified>
</cp:coreProperties>
</file>