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734" w:rsidRDefault="00481734" w:rsidP="00481734">
      <w:pPr>
        <w:pStyle w:val="2"/>
        <w:shd w:val="clear" w:color="auto" w:fill="FFFFFF"/>
        <w:spacing w:before="0" w:beforeAutospacing="0" w:after="180" w:afterAutospacing="0"/>
        <w:jc w:val="center"/>
        <w:textAlignment w:val="baseline"/>
        <w:rPr>
          <w:b w:val="0"/>
          <w:bCs w:val="0"/>
          <w:color w:val="111111"/>
          <w:sz w:val="32"/>
          <w:szCs w:val="32"/>
        </w:rPr>
      </w:pPr>
      <w:r>
        <w:rPr>
          <w:rStyle w:val="a4"/>
          <w:b/>
          <w:bCs/>
          <w:color w:val="111111"/>
          <w:sz w:val="32"/>
          <w:szCs w:val="32"/>
        </w:rPr>
        <w:t>Прокуратура Баяндаевского района информирует!</w:t>
      </w:r>
    </w:p>
    <w:p w:rsidR="00481734" w:rsidRDefault="00481734" w:rsidP="00481734">
      <w:pPr>
        <w:pStyle w:val="a3"/>
        <w:shd w:val="clear" w:color="auto" w:fill="FFFFFF"/>
        <w:spacing w:before="0" w:beforeAutospacing="0"/>
        <w:ind w:firstLine="709"/>
        <w:jc w:val="center"/>
        <w:textAlignment w:val="baseline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Осторожно, мошенники!</w:t>
      </w:r>
    </w:p>
    <w:p w:rsidR="00481734" w:rsidRDefault="00481734" w:rsidP="00481734">
      <w:pPr>
        <w:pStyle w:val="a3"/>
        <w:shd w:val="clear" w:color="auto" w:fill="FFFFFF"/>
        <w:spacing w:before="0" w:beforeAutospacing="0"/>
        <w:ind w:firstLine="709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Остерегайтесь мошенников, выдающих себя за работников банка. Одной из самых распространенных схем в настоящее время является звонок из банка с сообщением о возможной потере денежных средств клиентом и необходимости перевода денежных средств на так называемые «безопасные» или «специальные» счета. </w:t>
      </w:r>
    </w:p>
    <w:p w:rsidR="00481734" w:rsidRDefault="00481734" w:rsidP="00481734">
      <w:pPr>
        <w:pStyle w:val="a3"/>
        <w:shd w:val="clear" w:color="auto" w:fill="FFFFFF"/>
        <w:spacing w:before="0" w:beforeAutospacing="0"/>
        <w:ind w:firstLine="709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Не сообщайте никому номера своих банковских карт, счетов и паролей. Не перечисляйте деньги на неизвестные счета и номера телефонов, деньги могут украсть. Проверяйте любую информацию самостоятельно, обращаясь в банк лично или п</w:t>
      </w:r>
      <w:bookmarkStart w:id="0" w:name="_GoBack"/>
      <w:bookmarkEnd w:id="0"/>
      <w:r>
        <w:rPr>
          <w:color w:val="333333"/>
          <w:sz w:val="28"/>
          <w:szCs w:val="28"/>
        </w:rPr>
        <w:t>о официальным телефонам банка.</w:t>
      </w:r>
    </w:p>
    <w:p w:rsidR="00481734" w:rsidRDefault="00481734" w:rsidP="00481734">
      <w:pPr>
        <w:pStyle w:val="a3"/>
        <w:shd w:val="clear" w:color="auto" w:fill="FFFFFF"/>
        <w:spacing w:before="0" w:beforeAutospacing="0"/>
        <w:ind w:firstLine="709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При попытке мошенничества обращайтесь в отдел полиции № 1 (дислокация с. Баяндай) МО МВД России «Эхирит-Булагатский». </w:t>
      </w:r>
    </w:p>
    <w:p w:rsidR="00481734" w:rsidRDefault="00481734" w:rsidP="00481734">
      <w:pPr>
        <w:pStyle w:val="a3"/>
        <w:shd w:val="clear" w:color="auto" w:fill="FFFFFF"/>
        <w:spacing w:before="0" w:beforeAutospacing="0"/>
        <w:ind w:firstLine="709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Будьте бдительны!</w:t>
      </w:r>
    </w:p>
    <w:p w:rsidR="00481734" w:rsidRDefault="00481734" w:rsidP="00481734"/>
    <w:p w:rsidR="002B2B34" w:rsidRDefault="002B2B34"/>
    <w:sectPr w:rsidR="002B2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427"/>
    <w:rsid w:val="002B2B34"/>
    <w:rsid w:val="00481734"/>
    <w:rsid w:val="0079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12E58A-1512-441B-B87C-572DB5D18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73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link w:val="20"/>
    <w:semiHidden/>
    <w:unhideWhenUsed/>
    <w:qFormat/>
    <w:rsid w:val="0048173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81734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4817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Strong"/>
    <w:basedOn w:val="a0"/>
    <w:qFormat/>
    <w:rsid w:val="004817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6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</dc:creator>
  <cp:keywords/>
  <dc:description/>
  <cp:lastModifiedBy>О</cp:lastModifiedBy>
  <cp:revision>2</cp:revision>
  <dcterms:created xsi:type="dcterms:W3CDTF">2022-03-18T05:02:00Z</dcterms:created>
  <dcterms:modified xsi:type="dcterms:W3CDTF">2022-03-18T05:04:00Z</dcterms:modified>
</cp:coreProperties>
</file>