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F64" w:rsidRPr="00C813D7" w:rsidRDefault="00C813D7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29</w:t>
      </w:r>
      <w:r w:rsidR="00C3519E">
        <w:rPr>
          <w:rFonts w:ascii="Arial" w:hAnsi="Arial" w:cs="Arial"/>
          <w:b/>
          <w:sz w:val="32"/>
          <w:szCs w:val="32"/>
          <w:lang w:eastAsia="ar-SA"/>
        </w:rPr>
        <w:t>.0</w:t>
      </w:r>
      <w:r w:rsidR="00C3519E" w:rsidRPr="00C36C35">
        <w:rPr>
          <w:rFonts w:ascii="Arial" w:hAnsi="Arial" w:cs="Arial"/>
          <w:b/>
          <w:sz w:val="32"/>
          <w:szCs w:val="32"/>
          <w:lang w:eastAsia="ar-SA"/>
        </w:rPr>
        <w:t>5</w:t>
      </w:r>
      <w:r w:rsidR="00DD1B82">
        <w:rPr>
          <w:rFonts w:ascii="Arial" w:hAnsi="Arial" w:cs="Arial"/>
          <w:b/>
          <w:sz w:val="32"/>
          <w:szCs w:val="32"/>
          <w:lang w:eastAsia="ar-SA"/>
        </w:rPr>
        <w:t>.2020г. №</w:t>
      </w:r>
      <w:r w:rsidR="00E16C5E">
        <w:rPr>
          <w:rFonts w:ascii="Arial" w:hAnsi="Arial" w:cs="Arial"/>
          <w:b/>
          <w:sz w:val="32"/>
          <w:szCs w:val="32"/>
          <w:lang w:eastAsia="ar-SA"/>
        </w:rPr>
        <w:t>44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</w:t>
      </w:r>
      <w:r w:rsidR="000A37A7">
        <w:rPr>
          <w:rFonts w:ascii="Arial" w:hAnsi="Arial" w:cs="Arial"/>
          <w:b/>
          <w:sz w:val="32"/>
          <w:szCs w:val="32"/>
          <w:lang w:eastAsia="ar-SA"/>
        </w:rPr>
        <w:t>КУРУМЧИНСКИЙ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F83F64" w:rsidRDefault="00F83F64" w:rsidP="00F83F6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F83F64" w:rsidRDefault="00F83F64" w:rsidP="00F83F6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F83F64" w:rsidRDefault="00F83F64" w:rsidP="00F83F64">
      <w:pPr>
        <w:jc w:val="center"/>
        <w:rPr>
          <w:b/>
          <w:sz w:val="36"/>
          <w:szCs w:val="36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ПОРЯДКА ПРИНЯТИЯ И ИСПОЛНЕНИЯ РЕШЕНИЯ О ПРИМЕНЕНИИ БЮДЖЕТНЫХ МЕР ПРИНУЖДЕНИЯ</w:t>
      </w:r>
    </w:p>
    <w:p w:rsidR="00B16069" w:rsidRPr="00B16069" w:rsidRDefault="00B16069" w:rsidP="00B16069">
      <w:pPr>
        <w:jc w:val="center"/>
        <w:rPr>
          <w:rFonts w:ascii="Arial" w:hAnsi="Arial" w:cs="Arial"/>
          <w:b/>
          <w:sz w:val="32"/>
          <w:szCs w:val="32"/>
        </w:rPr>
      </w:pPr>
    </w:p>
    <w:p w:rsidR="00F83F64" w:rsidRDefault="00F83F64" w:rsidP="00F83F64">
      <w:pPr>
        <w:suppressAutoHyphens/>
        <w:ind w:firstLine="709"/>
        <w:jc w:val="both"/>
        <w:rPr>
          <w:rFonts w:ascii="Arial" w:hAnsi="Arial" w:cs="Arial"/>
          <w:lang w:eastAsia="ar-SA"/>
        </w:rPr>
      </w:pPr>
      <w:proofErr w:type="gramStart"/>
      <w:r w:rsidRPr="002E6784">
        <w:rPr>
          <w:rFonts w:ascii="Arial" w:hAnsi="Arial" w:cs="Arial"/>
          <w:lang w:eastAsia="ar-SA"/>
        </w:rPr>
        <w:t>В соответствии с ч. 2  статьи  306.3 Бюджетного кодекса Российской Федерации, с Постановлением Правительства Российской Федерации от 24.10.2018  № 1268 «Об утверждении общих требований к установлению случаев и условий продления срока исполнения бюджетной меры принуждения», Постановлением Правительства Российской Федерации от 07.02.2019г. № 91 «Об утверждении правил принятия финансовыми органами решений о применении бюджетных мер принуждения, решений об изменений решений о применении</w:t>
      </w:r>
      <w:proofErr w:type="gramEnd"/>
      <w:r w:rsidRPr="002E6784">
        <w:rPr>
          <w:rFonts w:ascii="Arial" w:hAnsi="Arial" w:cs="Arial"/>
          <w:lang w:eastAsia="ar-SA"/>
        </w:rPr>
        <w:t xml:space="preserve"> бюджетных мер принуждения, решений об отмене решений о применении бюджетных мер принуждения или решений об отказе в применении бюджетных мер принуждения», руководствуясь Уставом </w:t>
      </w:r>
      <w:r>
        <w:rPr>
          <w:rFonts w:ascii="Arial" w:hAnsi="Arial" w:cs="Arial"/>
          <w:lang w:eastAsia="ar-SA"/>
        </w:rPr>
        <w:t>МО «</w:t>
      </w:r>
      <w:r w:rsidR="000A37A7">
        <w:rPr>
          <w:rFonts w:ascii="Arial" w:hAnsi="Arial" w:cs="Arial"/>
          <w:lang w:eastAsia="ar-SA"/>
        </w:rPr>
        <w:t>Курумчинский</w:t>
      </w:r>
      <w:r>
        <w:rPr>
          <w:rFonts w:ascii="Arial" w:hAnsi="Arial" w:cs="Arial"/>
          <w:lang w:eastAsia="ar-SA"/>
        </w:rPr>
        <w:t>», администрация МО «</w:t>
      </w:r>
      <w:r w:rsidR="000A37A7">
        <w:rPr>
          <w:rFonts w:ascii="Arial" w:hAnsi="Arial" w:cs="Arial"/>
          <w:lang w:eastAsia="ar-SA"/>
        </w:rPr>
        <w:t>Курумчинский</w:t>
      </w:r>
      <w:r>
        <w:rPr>
          <w:rFonts w:ascii="Arial" w:hAnsi="Arial" w:cs="Arial"/>
          <w:lang w:eastAsia="ar-SA"/>
        </w:rPr>
        <w:t>»</w:t>
      </w:r>
    </w:p>
    <w:p w:rsidR="00B16069" w:rsidRPr="00B16069" w:rsidRDefault="00B16069" w:rsidP="00B1606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16069" w:rsidRDefault="00B16069" w:rsidP="00B1606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Pr="00B16069">
        <w:rPr>
          <w:rFonts w:ascii="Arial" w:hAnsi="Arial" w:cs="Arial"/>
          <w:b/>
          <w:sz w:val="30"/>
          <w:szCs w:val="30"/>
        </w:rPr>
        <w:t>Т:</w:t>
      </w:r>
    </w:p>
    <w:p w:rsidR="00B16069" w:rsidRPr="00B16069" w:rsidRDefault="00B16069" w:rsidP="00B16069">
      <w:pPr>
        <w:jc w:val="center"/>
        <w:rPr>
          <w:rFonts w:ascii="Arial" w:hAnsi="Arial" w:cs="Arial"/>
          <w:b/>
          <w:sz w:val="30"/>
          <w:szCs w:val="30"/>
        </w:rPr>
      </w:pPr>
    </w:p>
    <w:p w:rsidR="00B16069" w:rsidRPr="00B16069" w:rsidRDefault="00B16069" w:rsidP="00B16069">
      <w:pPr>
        <w:numPr>
          <w:ilvl w:val="0"/>
          <w:numId w:val="1"/>
        </w:numPr>
        <w:ind w:left="0" w:firstLine="709"/>
        <w:contextualSpacing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Утвердить Порядок принятия и исполнения решения о применении бюджетных</w:t>
      </w:r>
      <w:r w:rsidR="000018FC">
        <w:rPr>
          <w:rFonts w:ascii="Arial" w:hAnsi="Arial" w:cs="Arial"/>
        </w:rPr>
        <w:t xml:space="preserve"> мер принуждения (Приложение</w:t>
      </w:r>
      <w:r w:rsidRPr="00B16069">
        <w:rPr>
          <w:rFonts w:ascii="Arial" w:hAnsi="Arial" w:cs="Arial"/>
        </w:rPr>
        <w:t>).</w:t>
      </w:r>
    </w:p>
    <w:p w:rsidR="00B16069" w:rsidRPr="00B16069" w:rsidRDefault="00B16069" w:rsidP="00B16069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Настоящее постановление подлежит официальному опубликованию в информационном листке «</w:t>
      </w:r>
      <w:r w:rsidR="00F83F64">
        <w:rPr>
          <w:rFonts w:ascii="Arial" w:hAnsi="Arial" w:cs="Arial"/>
        </w:rPr>
        <w:t>В</w:t>
      </w:r>
      <w:r>
        <w:rPr>
          <w:rFonts w:ascii="Arial" w:hAnsi="Arial" w:cs="Arial"/>
        </w:rPr>
        <w:t>естник</w:t>
      </w:r>
      <w:r w:rsidR="00F83F64">
        <w:rPr>
          <w:rFonts w:ascii="Arial" w:hAnsi="Arial" w:cs="Arial"/>
        </w:rPr>
        <w:t xml:space="preserve"> МО «</w:t>
      </w:r>
      <w:r w:rsidR="000A37A7">
        <w:rPr>
          <w:rFonts w:ascii="Arial" w:hAnsi="Arial" w:cs="Arial"/>
        </w:rPr>
        <w:t>Курумчинский</w:t>
      </w:r>
      <w:r w:rsidR="00F83F64">
        <w:rPr>
          <w:rFonts w:ascii="Arial" w:hAnsi="Arial" w:cs="Arial"/>
        </w:rPr>
        <w:t>»</w:t>
      </w:r>
      <w:r w:rsidRPr="00B16069">
        <w:rPr>
          <w:rFonts w:ascii="Arial" w:hAnsi="Arial" w:cs="Arial"/>
        </w:rPr>
        <w:t>» и размещению на официальном сайте муниципального</w:t>
      </w:r>
      <w:r>
        <w:rPr>
          <w:rFonts w:ascii="Arial" w:hAnsi="Arial" w:cs="Arial"/>
        </w:rPr>
        <w:t xml:space="preserve"> образования</w:t>
      </w:r>
      <w:r w:rsidRPr="00B16069">
        <w:rPr>
          <w:rFonts w:ascii="Arial" w:hAnsi="Arial" w:cs="Arial"/>
        </w:rPr>
        <w:t xml:space="preserve"> </w:t>
      </w:r>
      <w:r w:rsidR="00F83F64">
        <w:rPr>
          <w:rFonts w:ascii="Arial" w:hAnsi="Arial" w:cs="Arial"/>
        </w:rPr>
        <w:t>«</w:t>
      </w:r>
      <w:r w:rsidR="000A37A7">
        <w:rPr>
          <w:rFonts w:ascii="Arial" w:hAnsi="Arial" w:cs="Arial"/>
        </w:rPr>
        <w:t>Курумчинский</w:t>
      </w:r>
      <w:r w:rsidR="00F83F64">
        <w:rPr>
          <w:rFonts w:ascii="Arial" w:hAnsi="Arial" w:cs="Arial"/>
        </w:rPr>
        <w:t xml:space="preserve">» </w:t>
      </w:r>
      <w:r w:rsidRPr="00B16069">
        <w:rPr>
          <w:rFonts w:ascii="Arial" w:hAnsi="Arial" w:cs="Arial"/>
        </w:rPr>
        <w:t>в информационно-телекоммуникационной сети «Интернет».</w:t>
      </w:r>
    </w:p>
    <w:p w:rsidR="00B16069" w:rsidRPr="00B16069" w:rsidRDefault="00B16069" w:rsidP="00B16069">
      <w:pPr>
        <w:numPr>
          <w:ilvl w:val="0"/>
          <w:numId w:val="1"/>
        </w:numPr>
        <w:ind w:left="0" w:firstLine="709"/>
        <w:contextualSpacing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Контроль исполнения настоящего постановления </w:t>
      </w:r>
      <w:r>
        <w:rPr>
          <w:rFonts w:ascii="Arial" w:hAnsi="Arial" w:cs="Arial"/>
        </w:rPr>
        <w:t>оставляю за собой.</w:t>
      </w:r>
    </w:p>
    <w:p w:rsidR="00B16069" w:rsidRPr="00B16069" w:rsidRDefault="00B16069" w:rsidP="00B160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80"/>
          <w:lang w:eastAsia="en-US"/>
        </w:rPr>
      </w:pPr>
    </w:p>
    <w:p w:rsidR="00B16069" w:rsidRPr="00B16069" w:rsidRDefault="00B16069" w:rsidP="00B160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80"/>
          <w:lang w:eastAsia="en-US"/>
        </w:rPr>
      </w:pPr>
    </w:p>
    <w:p w:rsidR="00E37615" w:rsidRPr="001E67EA" w:rsidRDefault="00E37615" w:rsidP="00E37615">
      <w:pPr>
        <w:jc w:val="both"/>
        <w:rPr>
          <w:rFonts w:ascii="Arial" w:hAnsi="Arial" w:cs="Arial"/>
        </w:rPr>
      </w:pPr>
      <w:r w:rsidRPr="001E67EA">
        <w:rPr>
          <w:rFonts w:ascii="Arial" w:hAnsi="Arial" w:cs="Arial"/>
        </w:rPr>
        <w:t>Глава муниципального образования «</w:t>
      </w:r>
      <w:r w:rsidR="000A37A7">
        <w:rPr>
          <w:rFonts w:ascii="Arial" w:hAnsi="Arial" w:cs="Arial"/>
        </w:rPr>
        <w:t>Курумчинский</w:t>
      </w:r>
      <w:r w:rsidRPr="001E67EA">
        <w:rPr>
          <w:rFonts w:ascii="Arial" w:hAnsi="Arial" w:cs="Arial"/>
        </w:rPr>
        <w:t>»</w:t>
      </w:r>
    </w:p>
    <w:p w:rsidR="00E37615" w:rsidRPr="001E67EA" w:rsidRDefault="00E37615" w:rsidP="00E37615">
      <w:pPr>
        <w:jc w:val="both"/>
        <w:rPr>
          <w:rFonts w:ascii="Arial" w:hAnsi="Arial" w:cs="Arial"/>
        </w:rPr>
      </w:pPr>
      <w:r w:rsidRPr="001E67EA">
        <w:rPr>
          <w:rFonts w:ascii="Arial" w:hAnsi="Arial" w:cs="Arial"/>
        </w:rPr>
        <w:t>В.</w:t>
      </w:r>
      <w:r w:rsidR="000A37A7">
        <w:rPr>
          <w:rFonts w:ascii="Arial" w:hAnsi="Arial" w:cs="Arial"/>
        </w:rPr>
        <w:t>Г. Сахаев</w:t>
      </w:r>
    </w:p>
    <w:p w:rsidR="00B16069" w:rsidRDefault="00B16069" w:rsidP="00B16069">
      <w:pPr>
        <w:spacing w:line="240" w:lineRule="exact"/>
        <w:ind w:firstLine="4678"/>
        <w:jc w:val="right"/>
        <w:rPr>
          <w:rFonts w:ascii="Arial" w:hAnsi="Arial" w:cs="Arial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E37615" w:rsidRPr="002E6784" w:rsidRDefault="00E37615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37615" w:rsidRPr="002E6784" w:rsidRDefault="00E3761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к Постановлению</w:t>
      </w:r>
    </w:p>
    <w:p w:rsidR="00E37615" w:rsidRDefault="00E3761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администрации МО «</w:t>
      </w:r>
      <w:r w:rsidR="000A37A7">
        <w:rPr>
          <w:rFonts w:ascii="Courier New" w:hAnsi="Courier New" w:cs="Courier New"/>
          <w:sz w:val="22"/>
          <w:szCs w:val="22"/>
        </w:rPr>
        <w:t>Курумчинский</w:t>
      </w:r>
      <w:r w:rsidRPr="002E6784">
        <w:rPr>
          <w:rFonts w:ascii="Courier New" w:hAnsi="Courier New" w:cs="Courier New"/>
          <w:sz w:val="22"/>
          <w:szCs w:val="22"/>
        </w:rPr>
        <w:t>»</w:t>
      </w:r>
    </w:p>
    <w:p w:rsidR="00B16069" w:rsidRPr="00C813D7" w:rsidRDefault="00C813D7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29</w:t>
      </w:r>
      <w:r w:rsidR="00E37615" w:rsidRPr="002E6784">
        <w:rPr>
          <w:rFonts w:ascii="Courier New" w:hAnsi="Courier New" w:cs="Courier New"/>
          <w:sz w:val="22"/>
          <w:szCs w:val="22"/>
        </w:rPr>
        <w:t>.0</w:t>
      </w:r>
      <w:r w:rsidR="00C3519E" w:rsidRPr="00C36C35">
        <w:rPr>
          <w:rFonts w:ascii="Courier New" w:hAnsi="Courier New" w:cs="Courier New"/>
          <w:sz w:val="22"/>
          <w:szCs w:val="22"/>
        </w:rPr>
        <w:t>5</w:t>
      </w:r>
      <w:r w:rsidR="00E37615" w:rsidRPr="002E6784">
        <w:rPr>
          <w:rFonts w:ascii="Courier New" w:hAnsi="Courier New" w:cs="Courier New"/>
          <w:sz w:val="22"/>
          <w:szCs w:val="22"/>
        </w:rPr>
        <w:t>.2020г. №</w:t>
      </w:r>
      <w:r w:rsidR="00E16C5E">
        <w:rPr>
          <w:rFonts w:ascii="Courier New" w:hAnsi="Courier New" w:cs="Courier New"/>
          <w:sz w:val="22"/>
          <w:szCs w:val="22"/>
        </w:rPr>
        <w:t>44</w:t>
      </w:r>
    </w:p>
    <w:p w:rsidR="00E37615" w:rsidRDefault="00E37615" w:rsidP="00B16069">
      <w:pPr>
        <w:spacing w:line="240" w:lineRule="exact"/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B16069" w:rsidRPr="00B16069" w:rsidRDefault="00B16069" w:rsidP="00B16069">
      <w:pPr>
        <w:spacing w:line="240" w:lineRule="exact"/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B16069">
        <w:rPr>
          <w:rFonts w:ascii="Arial" w:hAnsi="Arial" w:cs="Arial"/>
          <w:b/>
          <w:sz w:val="30"/>
          <w:szCs w:val="30"/>
        </w:rPr>
        <w:t>Порядок</w:t>
      </w:r>
    </w:p>
    <w:p w:rsidR="00B16069" w:rsidRPr="00B16069" w:rsidRDefault="00B16069" w:rsidP="00B16069">
      <w:pPr>
        <w:spacing w:line="240" w:lineRule="exact"/>
        <w:ind w:right="-121" w:firstLine="720"/>
        <w:jc w:val="center"/>
        <w:rPr>
          <w:rFonts w:ascii="Arial" w:hAnsi="Arial" w:cs="Arial"/>
          <w:b/>
          <w:sz w:val="30"/>
          <w:szCs w:val="30"/>
        </w:rPr>
      </w:pPr>
      <w:r w:rsidRPr="00B16069">
        <w:rPr>
          <w:rFonts w:ascii="Arial" w:hAnsi="Arial" w:cs="Arial"/>
          <w:b/>
          <w:sz w:val="30"/>
          <w:szCs w:val="30"/>
        </w:rPr>
        <w:t>принятия и исполнения решения о применении бюджетных мер принуждения</w:t>
      </w: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</w:p>
    <w:p w:rsidR="00B16069" w:rsidRPr="00B16069" w:rsidRDefault="00B16069" w:rsidP="00B16069">
      <w:pPr>
        <w:spacing w:line="360" w:lineRule="auto"/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  <w:lang w:val="en-US"/>
        </w:rPr>
        <w:t>I</w:t>
      </w:r>
      <w:r w:rsidRPr="00B16069">
        <w:rPr>
          <w:rFonts w:ascii="Arial" w:hAnsi="Arial" w:cs="Arial"/>
        </w:rPr>
        <w:t>. Общие положения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1. Настоящий Порядок устанавливает правила принятия и исполнения администраци</w:t>
      </w:r>
      <w:r>
        <w:rPr>
          <w:rFonts w:ascii="Arial" w:hAnsi="Arial" w:cs="Arial"/>
        </w:rPr>
        <w:t>ей</w:t>
      </w:r>
      <w:r w:rsidRPr="00B16069">
        <w:rPr>
          <w:rFonts w:ascii="Arial" w:hAnsi="Arial" w:cs="Arial"/>
        </w:rPr>
        <w:t xml:space="preserve"> муниципального </w:t>
      </w:r>
      <w:r>
        <w:rPr>
          <w:rFonts w:ascii="Arial" w:hAnsi="Arial" w:cs="Arial"/>
        </w:rPr>
        <w:t xml:space="preserve">образования </w:t>
      </w:r>
      <w:r w:rsidR="00E37615">
        <w:rPr>
          <w:rFonts w:ascii="Arial" w:hAnsi="Arial" w:cs="Arial"/>
        </w:rPr>
        <w:t>«</w:t>
      </w:r>
      <w:r w:rsidR="000A37A7">
        <w:rPr>
          <w:rFonts w:ascii="Arial" w:hAnsi="Arial" w:cs="Arial"/>
        </w:rPr>
        <w:t>Курумчинский</w:t>
      </w:r>
      <w:r w:rsidR="00E37615">
        <w:rPr>
          <w:rFonts w:ascii="Arial" w:hAnsi="Arial" w:cs="Arial"/>
        </w:rPr>
        <w:t xml:space="preserve">» </w:t>
      </w:r>
      <w:r w:rsidRPr="00B16069">
        <w:rPr>
          <w:rFonts w:ascii="Arial" w:hAnsi="Arial" w:cs="Arial"/>
        </w:rPr>
        <w:t xml:space="preserve">(далее – </w:t>
      </w:r>
      <w:r>
        <w:rPr>
          <w:rFonts w:ascii="Arial" w:hAnsi="Arial" w:cs="Arial"/>
        </w:rPr>
        <w:t>администрация</w:t>
      </w:r>
      <w:r w:rsidRPr="00B16069">
        <w:rPr>
          <w:rFonts w:ascii="Arial" w:hAnsi="Arial" w:cs="Arial"/>
        </w:rPr>
        <w:t>) решения о применении бюджетных мер принуждения</w:t>
      </w:r>
      <w:r w:rsidR="000018FC">
        <w:rPr>
          <w:rFonts w:ascii="Arial" w:hAnsi="Arial" w:cs="Arial"/>
        </w:rPr>
        <w:t xml:space="preserve">, </w:t>
      </w:r>
      <w:r w:rsidRPr="00B16069">
        <w:rPr>
          <w:rFonts w:ascii="Arial" w:hAnsi="Arial" w:cs="Arial"/>
        </w:rPr>
        <w:t>совершивших предусмотренные главой 30 Бюджетного кодекса Российской Федерации бюджетные нарушения.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2. Настоящий Порядок подлежит применению в случае поступления в </w:t>
      </w:r>
      <w:r>
        <w:rPr>
          <w:rFonts w:ascii="Arial" w:hAnsi="Arial" w:cs="Arial"/>
        </w:rPr>
        <w:t>администрацию</w:t>
      </w:r>
      <w:r w:rsidRPr="00B16069">
        <w:rPr>
          <w:rFonts w:ascii="Arial" w:hAnsi="Arial" w:cs="Arial"/>
        </w:rPr>
        <w:t xml:space="preserve"> от органов муниципального финансового контроля   уведомлений о применении бюджетных мер принуждения (далее – уведомление).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3. В целях настоящего Порядка под органами муниципального финансового контроля понимаются Контрольно-счетная палата муниципального образования «</w:t>
      </w:r>
      <w:r w:rsidR="00E37615">
        <w:rPr>
          <w:rFonts w:ascii="Arial" w:hAnsi="Arial" w:cs="Arial"/>
        </w:rPr>
        <w:t>Баяндаевский</w:t>
      </w:r>
      <w:r w:rsidRPr="00B16069">
        <w:rPr>
          <w:rFonts w:ascii="Arial" w:hAnsi="Arial" w:cs="Arial"/>
        </w:rPr>
        <w:t xml:space="preserve"> район» и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администрации муниципального образования «</w:t>
      </w:r>
      <w:r w:rsidR="00E37615">
        <w:rPr>
          <w:rFonts w:ascii="Arial" w:hAnsi="Arial" w:cs="Arial"/>
        </w:rPr>
        <w:t>Баяндаевский</w:t>
      </w:r>
      <w:r w:rsidRPr="00B16069">
        <w:rPr>
          <w:rFonts w:ascii="Arial" w:hAnsi="Arial" w:cs="Arial"/>
        </w:rPr>
        <w:t xml:space="preserve"> район».</w:t>
      </w:r>
    </w:p>
    <w:p w:rsidR="00E37615" w:rsidRDefault="00B16069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4. На основании поступившего уведомления </w:t>
      </w:r>
      <w:r w:rsidR="00E37615">
        <w:rPr>
          <w:rFonts w:ascii="Arial" w:hAnsi="Arial" w:cs="Arial"/>
        </w:rPr>
        <w:t>финансовое управление</w:t>
      </w:r>
      <w:r w:rsidR="00E37615" w:rsidRPr="00B16069">
        <w:rPr>
          <w:rFonts w:ascii="Arial" w:hAnsi="Arial" w:cs="Arial"/>
        </w:rPr>
        <w:t xml:space="preserve"> </w:t>
      </w:r>
      <w:r w:rsidRPr="00B16069">
        <w:rPr>
          <w:rFonts w:ascii="Arial" w:hAnsi="Arial" w:cs="Arial"/>
        </w:rPr>
        <w:t>принимает решения:</w:t>
      </w:r>
    </w:p>
    <w:p w:rsidR="00E37615" w:rsidRDefault="00E37615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16069" w:rsidRPr="00B16069">
        <w:rPr>
          <w:rFonts w:ascii="Arial" w:hAnsi="Arial" w:cs="Arial"/>
        </w:rPr>
        <w:t>о применении бюджетных мер принуждения;</w:t>
      </w:r>
    </w:p>
    <w:p w:rsidR="00B16069" w:rsidRPr="00B16069" w:rsidRDefault="00E37615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16069" w:rsidRPr="00B16069">
        <w:rPr>
          <w:rFonts w:ascii="Arial" w:hAnsi="Arial" w:cs="Arial"/>
        </w:rPr>
        <w:t>об отказе в применении бюджетных мер принуждения.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</w:t>
      </w:r>
      <w:r w:rsidR="00053983">
        <w:rPr>
          <w:rFonts w:ascii="Arial" w:hAnsi="Arial" w:cs="Arial"/>
        </w:rPr>
        <w:t>шение администрации</w:t>
      </w:r>
      <w:r w:rsidRPr="00B16069">
        <w:rPr>
          <w:rFonts w:ascii="Arial" w:hAnsi="Arial" w:cs="Arial"/>
        </w:rPr>
        <w:t xml:space="preserve"> о применении бюджетных мер принуждения (отказе в применении) принимается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в форме приказа.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5. Подготовку проектов приказов о применении бюджетных мер принуждения (отказе в применении) и необходимых документов для обеспечения реализации принятых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решений о применении (отказе в примене</w:t>
      </w:r>
      <w:r w:rsidR="00053983">
        <w:rPr>
          <w:rFonts w:ascii="Arial" w:hAnsi="Arial" w:cs="Arial"/>
        </w:rPr>
        <w:t xml:space="preserve">нии) бюджетных мер принуждения </w:t>
      </w:r>
      <w:r w:rsidRPr="00B16069">
        <w:rPr>
          <w:rFonts w:ascii="Arial" w:hAnsi="Arial" w:cs="Arial"/>
        </w:rPr>
        <w:t>осуществляет бюджетный отдел</w:t>
      </w:r>
      <w:r w:rsidR="00E37615">
        <w:rPr>
          <w:rFonts w:ascii="Arial" w:hAnsi="Arial" w:cs="Arial"/>
        </w:rPr>
        <w:t xml:space="preserve"> финансового управления</w:t>
      </w:r>
      <w:r w:rsidRPr="00B16069">
        <w:rPr>
          <w:rFonts w:ascii="Arial" w:hAnsi="Arial" w:cs="Arial"/>
        </w:rPr>
        <w:t>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6. Бюджетные меры принуждения, предусмотренные </w:t>
      </w:r>
      <w:hyperlink r:id="rId6" w:history="1">
        <w:r w:rsidRPr="000A37A7">
          <w:rPr>
            <w:rStyle w:val="a4"/>
            <w:rFonts w:ascii="Arial" w:hAnsi="Arial" w:cs="Arial"/>
            <w:color w:val="auto"/>
            <w:u w:val="none"/>
          </w:rPr>
          <w:t>главой 30</w:t>
        </w:r>
      </w:hyperlink>
      <w:r w:rsidRPr="00B16069">
        <w:rPr>
          <w:rFonts w:ascii="Arial" w:hAnsi="Arial" w:cs="Arial"/>
        </w:rPr>
        <w:t xml:space="preserve"> Бюджетного кодекса Российской Федерации, подлежат применению в течение 30 календарных дней после получения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уведомления о применении бюджетных мер принуждения.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В случае если последний день срока, установленного для исполнения решения о применении бюджетных мер принуждения в соответствии с абзацем первым настоящего пункта, приходится на нерабочий день, днем окончания указанного срока считается ближайший следующий за ним рабочий день.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7.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не несет ответственность за достоверность, полноту и качество сведений, представляемых органами муниципального финансового контроля.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  <w:lang w:val="en-US"/>
        </w:rPr>
        <w:t>II</w:t>
      </w:r>
      <w:r w:rsidRPr="00B16069">
        <w:rPr>
          <w:rFonts w:ascii="Arial" w:hAnsi="Arial" w:cs="Arial"/>
        </w:rPr>
        <w:t xml:space="preserve">. Порядок принятия </w:t>
      </w:r>
      <w:r w:rsidR="00E37615">
        <w:rPr>
          <w:rFonts w:ascii="Arial" w:hAnsi="Arial" w:cs="Arial"/>
        </w:rPr>
        <w:t>финансовым управлением</w:t>
      </w:r>
      <w:r w:rsidRPr="00B16069">
        <w:rPr>
          <w:rFonts w:ascii="Arial" w:hAnsi="Arial" w:cs="Arial"/>
        </w:rPr>
        <w:t xml:space="preserve"> решения о применении (отказе в применении) бюджетных мер принуждения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8. Решение о применении бюджетных мер принуждения (отказе в применении) принимается  </w:t>
      </w:r>
      <w:r w:rsidR="00E37615">
        <w:rPr>
          <w:rFonts w:ascii="Arial" w:hAnsi="Arial" w:cs="Arial"/>
        </w:rPr>
        <w:t xml:space="preserve">финансовым управлением </w:t>
      </w:r>
      <w:r w:rsidRPr="00B16069">
        <w:rPr>
          <w:rFonts w:ascii="Arial" w:hAnsi="Arial" w:cs="Arial"/>
        </w:rPr>
        <w:t xml:space="preserve">в течение 10 календарных дней </w:t>
      </w:r>
      <w:proofErr w:type="gramStart"/>
      <w:r w:rsidRPr="00B16069">
        <w:rPr>
          <w:rFonts w:ascii="Arial" w:hAnsi="Arial" w:cs="Arial"/>
        </w:rPr>
        <w:t>с даты регистрации</w:t>
      </w:r>
      <w:proofErr w:type="gramEnd"/>
      <w:r w:rsidRPr="00B16069">
        <w:rPr>
          <w:rFonts w:ascii="Arial" w:hAnsi="Arial" w:cs="Arial"/>
        </w:rPr>
        <w:t xml:space="preserve"> уведомления </w:t>
      </w:r>
      <w:r w:rsidR="00E37615">
        <w:rPr>
          <w:rFonts w:ascii="Arial" w:hAnsi="Arial" w:cs="Arial"/>
        </w:rPr>
        <w:t>финансовым управлением</w:t>
      </w:r>
      <w:r w:rsidRPr="00B16069">
        <w:rPr>
          <w:rFonts w:ascii="Arial" w:hAnsi="Arial" w:cs="Arial"/>
        </w:rPr>
        <w:t xml:space="preserve">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Решение о применении (отказе в применении) бюджетных мер принуждения принимается по каждому нарушению, указанному в уведомлении.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lastRenderedPageBreak/>
        <w:t xml:space="preserve">9. Совершение бюджетного нарушения поселением влечет применение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бюджетной меры принуждения в виде приостановления и /или сокращение предоставления межбюджетных трансфертов (за исключением субвенций). </w:t>
      </w:r>
    </w:p>
    <w:p w:rsidR="00B16069" w:rsidRPr="00B16069" w:rsidRDefault="00B16069" w:rsidP="00B1606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10. </w:t>
      </w:r>
      <w:proofErr w:type="gramStart"/>
      <w:r w:rsidRPr="00B16069">
        <w:rPr>
          <w:rFonts w:ascii="Arial" w:hAnsi="Arial" w:cs="Arial"/>
        </w:rPr>
        <w:t xml:space="preserve">Отсутствие в уведомлении оснований для применения бюджетных мер принуждения или формирование уведомления и направление </w:t>
      </w:r>
      <w:r w:rsidR="00E37615">
        <w:rPr>
          <w:rFonts w:ascii="Arial" w:hAnsi="Arial" w:cs="Arial"/>
        </w:rPr>
        <w:t>в финансовое управление</w:t>
      </w:r>
      <w:r w:rsidRPr="00B16069">
        <w:rPr>
          <w:rFonts w:ascii="Arial" w:hAnsi="Arial" w:cs="Arial"/>
        </w:rPr>
        <w:t xml:space="preserve"> с нарушениями порядка, установленного пунктом 3 статьи 268.1 или пунктом 3 статьи 269.2 Бюджетного кодекса Российской Федерации, а также направление уведомления с нарушением сроков установленных пунктом 5 статьи 306.2 Бюджетного кодекса Российской Федерации является основанием дл</w:t>
      </w:r>
      <w:r w:rsidR="00053983">
        <w:rPr>
          <w:rFonts w:ascii="Arial" w:hAnsi="Arial" w:cs="Arial"/>
        </w:rPr>
        <w:t>я принятия администрацией</w:t>
      </w:r>
      <w:r w:rsidRPr="00B16069">
        <w:rPr>
          <w:rFonts w:ascii="Arial" w:hAnsi="Arial" w:cs="Arial"/>
        </w:rPr>
        <w:t xml:space="preserve"> решения об отказе в применении</w:t>
      </w:r>
      <w:proofErr w:type="gramEnd"/>
      <w:r w:rsidRPr="00B16069">
        <w:rPr>
          <w:rFonts w:ascii="Arial" w:hAnsi="Arial" w:cs="Arial"/>
        </w:rPr>
        <w:t xml:space="preserve"> бюджетных мер принуждения.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Решение об отказе в применении бюджетных мер принуждения издается по форме согласно приложению № 1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</w:rPr>
        <w:t>I</w:t>
      </w:r>
      <w:r w:rsidRPr="00B16069">
        <w:rPr>
          <w:rFonts w:ascii="Arial" w:hAnsi="Arial" w:cs="Arial"/>
          <w:lang w:val="en-US"/>
        </w:rPr>
        <w:t>II</w:t>
      </w:r>
      <w:r w:rsidRPr="00B16069">
        <w:rPr>
          <w:rFonts w:ascii="Arial" w:hAnsi="Arial" w:cs="Arial"/>
        </w:rPr>
        <w:t>. Порядок исполнения решения о приостановлении (сокращении) предоставления межбюджетных трансфертов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11. Решение о приостановлении (сокращении) суммы средств межбюджетных трансфертов (за исключением субвенций) принимается </w:t>
      </w:r>
      <w:r w:rsidR="00E37615">
        <w:rPr>
          <w:rFonts w:ascii="Arial" w:hAnsi="Arial" w:cs="Arial"/>
        </w:rPr>
        <w:t xml:space="preserve">финансовым управлением </w:t>
      </w:r>
      <w:r w:rsidRPr="00B16069">
        <w:rPr>
          <w:rFonts w:ascii="Arial" w:hAnsi="Arial" w:cs="Arial"/>
        </w:rPr>
        <w:t>в следующих случаях и размерах: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нецелевого использования средств межбюджетных трансфертов, имеющих целевое назначение, в размере суммы средств, использованных не по целевому назначению;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 использованных с нарушением условий предоставления межбюджетных трансфертов;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невозврата либо несвоевременного возврата бюджетного кредита на сумму непогашенного остатка бюджетного кредита;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12. Приостановление (сокращение) предоставленных межбюджетных трансфертов осуществляется со дня подписания соответствующего приказа финансового управления. Приказ издается по форме согласно приложению № 2, № 4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Приказ </w:t>
      </w:r>
      <w:r w:rsidR="00E37615">
        <w:rPr>
          <w:rFonts w:ascii="Arial" w:hAnsi="Arial" w:cs="Arial"/>
        </w:rPr>
        <w:t xml:space="preserve">финансового управления, не позднее трех рабочих дней </w:t>
      </w:r>
      <w:r w:rsidRPr="00B16069">
        <w:rPr>
          <w:rFonts w:ascii="Arial" w:hAnsi="Arial" w:cs="Arial"/>
        </w:rPr>
        <w:t>с даты его издания, направляется в адрес главного распорядителя бюджетных средств, соответствующего получателя межбюджетных трансфертов и органа муниципального финансового контроля, направившего уведомление.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Приостановление предоставления межбюджетных трансфертов (за исключением субвенций) осуществляется бюджетным отделом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путем прекращения предоставления межбюджетных трансфертов (за исключением субвенций) из бюджета муниципального района соответствующему бюджету поселения до момента устранения нарушений в течение финансового года.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13. Отмена приостановления предоставления межбюджетных трансфертов осуществляется по решению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в случае получения от органа муниципального финансового контроля, направившего уведомление, </w:t>
      </w:r>
      <w:r w:rsidRPr="00B16069">
        <w:rPr>
          <w:rFonts w:ascii="Arial" w:hAnsi="Arial" w:cs="Arial"/>
        </w:rPr>
        <w:lastRenderedPageBreak/>
        <w:t xml:space="preserve">информации об устранении поселением нарушения, повлекшего принятие решения о приостановлении.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14. Решение об отмене приостановления предоставления межбюджетных трансфертов принимается на основании информации об устранении нарушения, поступившей в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от органа муниципального финансового контроля, направившего уведомление, оформляется приказом (далее - приказ об отмене).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Приказ об отмене издается по форме согласно приложению № 3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15. Подготовка приказа об отмене осуществляется в течение 3 рабочих дней с момента получения бюджетным отделом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информации, указанной в пункте 14 настоящего Порядка.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16. Бюджетный отдел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направляет приказ об отмене органу муниципального финансового контроля, представившему информацию об устранении нарушения, в срок не позднее 3 рабочих дней </w:t>
      </w:r>
      <w:proofErr w:type="gramStart"/>
      <w:r w:rsidRPr="00B16069">
        <w:rPr>
          <w:rFonts w:ascii="Arial" w:hAnsi="Arial" w:cs="Arial"/>
        </w:rPr>
        <w:t>с даты издания</w:t>
      </w:r>
      <w:proofErr w:type="gramEnd"/>
      <w:r w:rsidRPr="00B16069">
        <w:rPr>
          <w:rFonts w:ascii="Arial" w:hAnsi="Arial" w:cs="Arial"/>
        </w:rPr>
        <w:t xml:space="preserve"> приказа об отмене.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17. Сокращение предоставления межбюджетных трансфертов (за исключением субвенций) из бюджета муниципального района бюджету поселения осуществляется бюджетным отделом </w:t>
      </w:r>
      <w:r w:rsidR="000018FC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путем внесения изменений в лимиты бюджетных обязательств бюджета муниципального района, предусматривающих сокращение лимитов бюджетных обязательств, доведенных до главного распорядителя средств бюджета муниципального района по межбюджетным трансфертам.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Приказ о сокращении предоставления межбюджетных трансфертов соответствующим бюджетам поселений является основанием </w:t>
      </w:r>
      <w:proofErr w:type="gramStart"/>
      <w:r w:rsidRPr="00B16069">
        <w:rPr>
          <w:rFonts w:ascii="Arial" w:hAnsi="Arial" w:cs="Arial"/>
        </w:rPr>
        <w:t xml:space="preserve">для подготовки соответствующими структурными подразделениями </w:t>
      </w:r>
      <w:r w:rsidR="000018FC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предложений по внесению изменений в решение о бюджете муниципального района на текущий финансовый год</w:t>
      </w:r>
      <w:proofErr w:type="gramEnd"/>
      <w:r w:rsidRPr="00B16069">
        <w:rPr>
          <w:rFonts w:ascii="Arial" w:hAnsi="Arial" w:cs="Arial"/>
        </w:rPr>
        <w:t xml:space="preserve"> и плановый период, предусматривающих сокращение бюджетных ассигнований главному распорядителю бюджетных средств по межбюджетным трансфертам.</w:t>
      </w:r>
    </w:p>
    <w:p w:rsidR="00B16069" w:rsidRPr="00B16069" w:rsidRDefault="000018FC" w:rsidP="00B16069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18. В случае</w:t>
      </w:r>
      <w:proofErr w:type="gramStart"/>
      <w:r>
        <w:rPr>
          <w:rFonts w:ascii="Arial" w:hAnsi="Arial" w:cs="Arial"/>
        </w:rPr>
        <w:t>,</w:t>
      </w:r>
      <w:proofErr w:type="gramEnd"/>
      <w:r>
        <w:rPr>
          <w:rFonts w:ascii="Arial" w:hAnsi="Arial" w:cs="Arial"/>
        </w:rPr>
        <w:t xml:space="preserve"> </w:t>
      </w:r>
      <w:r w:rsidR="00B16069" w:rsidRPr="00B16069">
        <w:rPr>
          <w:rFonts w:ascii="Arial" w:hAnsi="Arial" w:cs="Arial"/>
        </w:rPr>
        <w:t xml:space="preserve">если в текущем финансовом году межбюджетные трансферты, подлежащие сокращению, профинансированы в полном объеме, то </w:t>
      </w:r>
      <w:r>
        <w:rPr>
          <w:rFonts w:ascii="Arial" w:hAnsi="Arial" w:cs="Arial"/>
        </w:rPr>
        <w:t>финансовое управление</w:t>
      </w:r>
      <w:r w:rsidR="00B16069" w:rsidRPr="00B16069">
        <w:rPr>
          <w:rFonts w:ascii="Arial" w:hAnsi="Arial" w:cs="Arial"/>
        </w:rPr>
        <w:t xml:space="preserve"> принимает решение о сокращении предоставления межбюджетных трансфертов (за исключением – субвенций), предусмотренных бюджету соответствующего поселения в очередном финансовом году.</w:t>
      </w:r>
    </w:p>
    <w:p w:rsidR="00B16069" w:rsidRPr="00B16069" w:rsidRDefault="00B16069" w:rsidP="00F824E5">
      <w:pPr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к Порядку принятия и исполнения решения о</w:t>
      </w:r>
    </w:p>
    <w:p w:rsid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 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Об отказе в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 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B16069">
        <w:rPr>
          <w:rFonts w:ascii="Arial" w:hAnsi="Arial" w:cs="Arial"/>
          <w:sz w:val="24"/>
          <w:szCs w:val="24"/>
        </w:rPr>
        <w:t xml:space="preserve">   1. Отказать в применении бюджетных мер принуждения </w:t>
      </w:r>
      <w:proofErr w:type="gramStart"/>
      <w:r w:rsidRPr="00B16069">
        <w:rPr>
          <w:rFonts w:ascii="Arial" w:hAnsi="Arial" w:cs="Arial"/>
          <w:sz w:val="24"/>
          <w:szCs w:val="24"/>
        </w:rPr>
        <w:t>к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части 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отношении 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(межбюджетный трансферт, предоставленный из бюджета муниципального района)</w:t>
      </w:r>
      <w:bookmarkStart w:id="0" w:name="_GoBack"/>
      <w:bookmarkEnd w:id="0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в связи </w:t>
      </w:r>
      <w:proofErr w:type="gramStart"/>
      <w:r w:rsidRPr="00B16069">
        <w:rPr>
          <w:rFonts w:ascii="Arial" w:hAnsi="Arial" w:cs="Arial"/>
          <w:sz w:val="24"/>
          <w:szCs w:val="24"/>
        </w:rPr>
        <w:t>с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________________________________________________________________.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(основание отказа)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C813D7" w:rsidP="00B16069">
      <w:pPr>
        <w:pStyle w:val="ConsPlusNormal0"/>
        <w:jc w:val="both"/>
        <w:rPr>
          <w:sz w:val="24"/>
          <w:szCs w:val="24"/>
        </w:rPr>
      </w:pPr>
      <w:r>
        <w:rPr>
          <w:sz w:val="24"/>
          <w:szCs w:val="24"/>
        </w:rPr>
        <w:t>Глава МО «Курумчинский»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lastRenderedPageBreak/>
        <w:t xml:space="preserve">Приложение № 2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 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Применить </w:t>
      </w:r>
      <w:proofErr w:type="gramStart"/>
      <w:r w:rsidRPr="00B16069">
        <w:rPr>
          <w:rFonts w:ascii="Arial" w:hAnsi="Arial" w:cs="Arial"/>
          <w:sz w:val="24"/>
          <w:szCs w:val="24"/>
        </w:rPr>
        <w:t>к</w:t>
      </w:r>
      <w:proofErr w:type="gramEnd"/>
      <w:r w:rsidRPr="00B16069">
        <w:rPr>
          <w:rFonts w:ascii="Arial" w:hAnsi="Arial" w:cs="Arial"/>
          <w:sz w:val="24"/>
          <w:szCs w:val="24"/>
        </w:rPr>
        <w:t>____________________________________________________</w:t>
      </w:r>
      <w:r w:rsidRPr="00B16069">
        <w:rPr>
          <w:rFonts w:ascii="Arial" w:hAnsi="Arial" w:cs="Arial"/>
          <w:sz w:val="24"/>
          <w:szCs w:val="24"/>
        </w:rPr>
        <w:tab/>
        <w:t xml:space="preserve">    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меру бюджетного принуждения в виде приостановления предоставления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из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объеме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(___________________________________)  </w:t>
      </w:r>
      <w:proofErr w:type="gramEnd"/>
      <w:r w:rsidRPr="00B16069">
        <w:rPr>
          <w:rFonts w:ascii="Arial" w:hAnsi="Arial" w:cs="Arial"/>
          <w:sz w:val="24"/>
          <w:szCs w:val="24"/>
        </w:rPr>
        <w:t>рублей ____ копеек.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(сумма и сумма прописью)                  (сумма)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2. 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(главный распорядитель средств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приостановить с ________ 20___ г. предоставление вышеуказанных межбюджетных трансфертов бюджету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 (муниципальное образование)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  <w:r w:rsidRPr="00B16069">
        <w:rPr>
          <w:sz w:val="24"/>
          <w:szCs w:val="24"/>
        </w:rPr>
        <w:t xml:space="preserve"> </w:t>
      </w:r>
      <w:r w:rsidR="00C813D7">
        <w:rPr>
          <w:sz w:val="24"/>
          <w:szCs w:val="24"/>
        </w:rPr>
        <w:t>Глава МО «Курумчинский»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right"/>
        <w:outlineLvl w:val="1"/>
        <w:rPr>
          <w:sz w:val="24"/>
          <w:szCs w:val="24"/>
        </w:rPr>
      </w:pPr>
    </w:p>
    <w:p w:rsidR="00B16069" w:rsidRPr="00B16069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lastRenderedPageBreak/>
        <w:t xml:space="preserve">Приложение № 3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 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Об отмене приостановления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предоставления </w:t>
      </w:r>
      <w:proofErr w:type="gramStart"/>
      <w:r w:rsidRPr="00B16069">
        <w:rPr>
          <w:rFonts w:ascii="Arial" w:hAnsi="Arial" w:cs="Arial"/>
          <w:sz w:val="24"/>
          <w:szCs w:val="24"/>
        </w:rPr>
        <w:t>межбюджетных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трансфертов из бюджета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муниципального района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На основании информации 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№_________ в связи с устранением__________________________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</w:t>
      </w:r>
      <w:proofErr w:type="gramStart"/>
      <w:r w:rsidRPr="00B16069">
        <w:rPr>
          <w:rFonts w:ascii="Arial" w:hAnsi="Arial" w:cs="Arial"/>
          <w:sz w:val="24"/>
          <w:szCs w:val="24"/>
        </w:rPr>
        <w:t>(главный распорядитель средств бюджета муниципального образования,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распорядитель средств бюджета муниципального образования, получатель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средств бюджета муниципального образования, главный администратор доходов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(главный распорядитель средств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возобновить с _________ 20___ г. предоставление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(муниципальное образование) из бюджета муниципального района)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Default="00B16069" w:rsidP="00F824E5">
      <w:pPr>
        <w:pStyle w:val="ConsPlusNormal0"/>
        <w:jc w:val="both"/>
        <w:rPr>
          <w:sz w:val="24"/>
          <w:szCs w:val="24"/>
        </w:rPr>
      </w:pPr>
      <w:r w:rsidRPr="00B16069">
        <w:rPr>
          <w:sz w:val="24"/>
          <w:szCs w:val="24"/>
        </w:rPr>
        <w:t xml:space="preserve"> </w:t>
      </w:r>
      <w:r w:rsidR="00C813D7">
        <w:rPr>
          <w:sz w:val="24"/>
          <w:szCs w:val="24"/>
        </w:rPr>
        <w:t>Глава МО «Курумчинский»</w:t>
      </w:r>
    </w:p>
    <w:p w:rsidR="00F824E5" w:rsidRDefault="00F824E5" w:rsidP="00F824E5">
      <w:pPr>
        <w:pStyle w:val="ConsPlusNormal0"/>
        <w:jc w:val="both"/>
        <w:rPr>
          <w:sz w:val="24"/>
          <w:szCs w:val="24"/>
        </w:rPr>
      </w:pPr>
    </w:p>
    <w:p w:rsidR="00F824E5" w:rsidRPr="00B16069" w:rsidRDefault="00F824E5" w:rsidP="00F824E5">
      <w:pPr>
        <w:pStyle w:val="ConsPlusNormal0"/>
        <w:jc w:val="both"/>
        <w:rPr>
          <w:sz w:val="24"/>
          <w:szCs w:val="24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lastRenderedPageBreak/>
        <w:t xml:space="preserve">Приложение № 4 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1" w:name="P315"/>
      <w:bookmarkEnd w:id="1"/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Применить </w:t>
      </w:r>
      <w:proofErr w:type="gramStart"/>
      <w:r w:rsidRPr="00B16069">
        <w:rPr>
          <w:rFonts w:ascii="Arial" w:hAnsi="Arial" w:cs="Arial"/>
          <w:sz w:val="24"/>
          <w:szCs w:val="24"/>
        </w:rPr>
        <w:t>к</w:t>
      </w:r>
      <w:proofErr w:type="gramEnd"/>
      <w:r w:rsidRPr="00B16069">
        <w:rPr>
          <w:rFonts w:ascii="Arial" w:hAnsi="Arial" w:cs="Arial"/>
          <w:sz w:val="24"/>
          <w:szCs w:val="24"/>
        </w:rPr>
        <w:t>____________________________________________________</w:t>
      </w:r>
      <w:r w:rsidRPr="00B16069">
        <w:rPr>
          <w:rFonts w:ascii="Arial" w:hAnsi="Arial" w:cs="Arial"/>
          <w:sz w:val="24"/>
          <w:szCs w:val="24"/>
        </w:rPr>
        <w:tab/>
        <w:t xml:space="preserve">    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меру бюджетного принуждения в виде сокращения предоставления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из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объеме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(___________________________________)  </w:t>
      </w:r>
      <w:proofErr w:type="gramEnd"/>
      <w:r w:rsidRPr="00B16069">
        <w:rPr>
          <w:rFonts w:ascii="Arial" w:hAnsi="Arial" w:cs="Arial"/>
          <w:sz w:val="24"/>
          <w:szCs w:val="24"/>
        </w:rPr>
        <w:t>рублей ____ копеек.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(сумма и сумма прописью)                  (сумма)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2. 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(главный распорядитель средств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направить предложения по внесению соответствующих изменений в </w:t>
      </w:r>
      <w:proofErr w:type="gramStart"/>
      <w:r w:rsidRPr="00B16069">
        <w:rPr>
          <w:rFonts w:ascii="Arial" w:hAnsi="Arial" w:cs="Arial"/>
          <w:sz w:val="24"/>
          <w:szCs w:val="24"/>
        </w:rPr>
        <w:t>сводную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B16069">
        <w:rPr>
          <w:rFonts w:ascii="Arial" w:hAnsi="Arial" w:cs="Arial"/>
          <w:sz w:val="24"/>
          <w:szCs w:val="24"/>
        </w:rPr>
        <w:t xml:space="preserve">бюджетную роспись бюджета муниципального района </w:t>
      </w:r>
      <w:r w:rsidRPr="00B16069">
        <w:rPr>
          <w:rFonts w:ascii="Arial" w:hAnsi="Arial" w:cs="Arial"/>
          <w:sz w:val="24"/>
          <w:szCs w:val="24"/>
          <w:u w:val="single"/>
        </w:rPr>
        <w:t>и сельского поселения.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503338" w:rsidRPr="00F824E5" w:rsidRDefault="00C813D7" w:rsidP="000018FC">
      <w:pPr>
        <w:pStyle w:val="ConsPlusNormal0"/>
        <w:jc w:val="both"/>
        <w:rPr>
          <w:sz w:val="24"/>
          <w:szCs w:val="24"/>
        </w:rPr>
      </w:pPr>
      <w:r>
        <w:rPr>
          <w:sz w:val="24"/>
          <w:szCs w:val="24"/>
        </w:rPr>
        <w:t>Глава МО «Курумчинский»</w:t>
      </w:r>
    </w:p>
    <w:sectPr w:rsidR="00503338" w:rsidRPr="00F824E5" w:rsidSect="00503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3B7C50"/>
    <w:multiLevelType w:val="multilevel"/>
    <w:tmpl w:val="EA207F42"/>
    <w:lvl w:ilvl="0">
      <w:start w:val="1"/>
      <w:numFmt w:val="decimal"/>
      <w:lvlText w:val="%1."/>
      <w:lvlJc w:val="left"/>
      <w:pPr>
        <w:ind w:left="81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cs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cs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cs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cs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cs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cs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cs="Times New Roman"/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6069"/>
    <w:rsid w:val="000018FC"/>
    <w:rsid w:val="00053983"/>
    <w:rsid w:val="000A37A7"/>
    <w:rsid w:val="003A0CEB"/>
    <w:rsid w:val="00503338"/>
    <w:rsid w:val="008D11AC"/>
    <w:rsid w:val="00917BAD"/>
    <w:rsid w:val="00B16069"/>
    <w:rsid w:val="00C3519E"/>
    <w:rsid w:val="00C36C35"/>
    <w:rsid w:val="00C813D7"/>
    <w:rsid w:val="00CF0EEB"/>
    <w:rsid w:val="00D53719"/>
    <w:rsid w:val="00DD1B82"/>
    <w:rsid w:val="00E16C5E"/>
    <w:rsid w:val="00E37615"/>
    <w:rsid w:val="00F824E5"/>
    <w:rsid w:val="00F8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B16069"/>
    <w:pPr>
      <w:spacing w:before="100" w:beforeAutospacing="1" w:after="100" w:afterAutospacing="1"/>
    </w:pPr>
  </w:style>
  <w:style w:type="paragraph" w:customStyle="1" w:styleId="ConsPlusNormal0">
    <w:name w:val="ConsPlusNormal"/>
    <w:rsid w:val="00B160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60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Цветовое выделение"/>
    <w:uiPriority w:val="99"/>
    <w:rsid w:val="00B16069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B16069"/>
    <w:rPr>
      <w:color w:val="0000FF"/>
      <w:u w:val="single"/>
    </w:rPr>
  </w:style>
  <w:style w:type="paragraph" w:styleId="a5">
    <w:name w:val="Title"/>
    <w:basedOn w:val="a"/>
    <w:link w:val="a6"/>
    <w:qFormat/>
    <w:rsid w:val="00B16069"/>
    <w:pPr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B160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16C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6C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2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1C283D7DDCCAA376AA5D43500A36E396907838CE8667E0978B9C883DA30A6E49483C3BDA6FEE34C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2241</Words>
  <Characters>12779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Александра</cp:lastModifiedBy>
  <cp:revision>9</cp:revision>
  <cp:lastPrinted>2020-06-09T02:27:00Z</cp:lastPrinted>
  <dcterms:created xsi:type="dcterms:W3CDTF">2018-05-06T23:41:00Z</dcterms:created>
  <dcterms:modified xsi:type="dcterms:W3CDTF">2020-06-09T02:27:00Z</dcterms:modified>
</cp:coreProperties>
</file>