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D41" w:rsidRPr="009C5109" w:rsidRDefault="00162E88" w:rsidP="00B97D41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11.11.</w:t>
      </w:r>
      <w:r w:rsidR="00B97D41" w:rsidRPr="009C5109">
        <w:rPr>
          <w:rFonts w:ascii="Arial" w:hAnsi="Arial" w:cs="Arial"/>
          <w:b/>
          <w:sz w:val="32"/>
          <w:szCs w:val="32"/>
        </w:rPr>
        <w:t>20</w:t>
      </w:r>
      <w:r w:rsidR="009B0E19">
        <w:rPr>
          <w:rFonts w:ascii="Arial" w:hAnsi="Arial" w:cs="Arial"/>
          <w:b/>
          <w:sz w:val="32"/>
          <w:szCs w:val="32"/>
        </w:rPr>
        <w:t>22</w:t>
      </w:r>
      <w:r>
        <w:rPr>
          <w:rFonts w:ascii="Arial" w:hAnsi="Arial" w:cs="Arial"/>
          <w:b/>
          <w:sz w:val="32"/>
          <w:szCs w:val="32"/>
        </w:rPr>
        <w:t xml:space="preserve"> года, №</w:t>
      </w:r>
      <w:r w:rsidR="009B0E19">
        <w:rPr>
          <w:rFonts w:ascii="Arial" w:hAnsi="Arial" w:cs="Arial"/>
          <w:b/>
          <w:sz w:val="32"/>
          <w:szCs w:val="32"/>
        </w:rPr>
        <w:t>60</w:t>
      </w:r>
    </w:p>
    <w:p w:rsidR="00B97D41" w:rsidRPr="009C5109" w:rsidRDefault="00B97D41" w:rsidP="00B97D41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9C5109">
        <w:rPr>
          <w:rFonts w:ascii="Arial" w:hAnsi="Arial" w:cs="Arial"/>
          <w:b/>
          <w:sz w:val="32"/>
          <w:szCs w:val="32"/>
        </w:rPr>
        <w:t>РОССИ</w:t>
      </w:r>
      <w:bookmarkStart w:id="0" w:name="_GoBack"/>
      <w:bookmarkEnd w:id="0"/>
      <w:r w:rsidRPr="009C5109">
        <w:rPr>
          <w:rFonts w:ascii="Arial" w:hAnsi="Arial" w:cs="Arial"/>
          <w:b/>
          <w:sz w:val="32"/>
          <w:szCs w:val="32"/>
        </w:rPr>
        <w:t>ЙСКАЯ ФЕДЕРАЦИЯ</w:t>
      </w:r>
    </w:p>
    <w:p w:rsidR="00B97D41" w:rsidRPr="009C5109" w:rsidRDefault="00B97D41" w:rsidP="00B97D41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9C5109">
        <w:rPr>
          <w:rFonts w:ascii="Arial" w:hAnsi="Arial" w:cs="Arial"/>
          <w:b/>
          <w:sz w:val="32"/>
          <w:szCs w:val="32"/>
        </w:rPr>
        <w:t>ИРКУТСКАЯ ОБЛАСТЬ</w:t>
      </w:r>
    </w:p>
    <w:p w:rsidR="00B97D41" w:rsidRPr="009C5109" w:rsidRDefault="00B97D41" w:rsidP="00B97D41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9C5109">
        <w:rPr>
          <w:rFonts w:ascii="Arial" w:hAnsi="Arial" w:cs="Arial"/>
          <w:b/>
          <w:sz w:val="32"/>
          <w:szCs w:val="32"/>
        </w:rPr>
        <w:t>БАЯНДАЕВСКИЙ РАЙОН</w:t>
      </w:r>
    </w:p>
    <w:p w:rsidR="00B97D41" w:rsidRPr="009C5109" w:rsidRDefault="00B97D41" w:rsidP="00B97D41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9C5109">
        <w:rPr>
          <w:rFonts w:ascii="Arial" w:hAnsi="Arial" w:cs="Arial"/>
          <w:b/>
          <w:sz w:val="32"/>
          <w:szCs w:val="32"/>
        </w:rPr>
        <w:t>МУНИЦИПАЛЬНОЕ ОБРАЗОВАНИЕ «КУРУМЧИНСКИЙ»</w:t>
      </w:r>
    </w:p>
    <w:p w:rsidR="00B97D41" w:rsidRPr="009C5109" w:rsidRDefault="00B97D41" w:rsidP="00B97D41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9C5109">
        <w:rPr>
          <w:rFonts w:ascii="Arial" w:hAnsi="Arial" w:cs="Arial"/>
          <w:b/>
          <w:sz w:val="32"/>
          <w:szCs w:val="32"/>
        </w:rPr>
        <w:t>ПОСТАНОВЛЕНИЕ</w:t>
      </w:r>
    </w:p>
    <w:p w:rsidR="00B97D41" w:rsidRPr="00D6195A" w:rsidRDefault="00B97D41" w:rsidP="00B97D41">
      <w:pPr>
        <w:spacing w:after="0"/>
        <w:rPr>
          <w:rFonts w:ascii="Times New Roman" w:hAnsi="Times New Roman" w:cs="Times New Roman"/>
        </w:rPr>
      </w:pPr>
    </w:p>
    <w:p w:rsidR="00B97D41" w:rsidRPr="00F527CD" w:rsidRDefault="00B97D41" w:rsidP="00B97D4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Об утверждении муниципальной программы "Поддержка малого</w:t>
      </w:r>
    </w:p>
    <w:p w:rsidR="00B97D41" w:rsidRPr="00F527CD" w:rsidRDefault="00B97D41" w:rsidP="00B97D4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и среднего предпринимательства на территории МО «Курумчинский» на 202</w:t>
      </w:r>
      <w:r w:rsidR="009B0E19">
        <w:rPr>
          <w:rFonts w:ascii="Arial" w:hAnsi="Arial" w:cs="Arial"/>
          <w:sz w:val="24"/>
          <w:szCs w:val="24"/>
        </w:rPr>
        <w:t>3</w:t>
      </w:r>
      <w:r w:rsidRPr="00F527CD">
        <w:rPr>
          <w:rFonts w:ascii="Arial" w:hAnsi="Arial" w:cs="Arial"/>
          <w:sz w:val="24"/>
          <w:szCs w:val="24"/>
        </w:rPr>
        <w:t xml:space="preserve"> - 202</w:t>
      </w:r>
      <w:r w:rsidR="009B0E19">
        <w:rPr>
          <w:rFonts w:ascii="Arial" w:hAnsi="Arial" w:cs="Arial"/>
          <w:sz w:val="24"/>
          <w:szCs w:val="24"/>
        </w:rPr>
        <w:t>5</w:t>
      </w:r>
      <w:r w:rsidRPr="00F527CD">
        <w:rPr>
          <w:rFonts w:ascii="Arial" w:hAnsi="Arial" w:cs="Arial"/>
          <w:sz w:val="24"/>
          <w:szCs w:val="24"/>
        </w:rPr>
        <w:t xml:space="preserve"> годы.</w:t>
      </w: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 </w:t>
      </w: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На основании Федерального </w:t>
      </w:r>
      <w:hyperlink r:id="rId6" w:history="1">
        <w:r w:rsidRPr="00F527CD">
          <w:rPr>
            <w:rStyle w:val="a4"/>
            <w:rFonts w:ascii="Arial" w:hAnsi="Arial" w:cs="Arial"/>
            <w:sz w:val="24"/>
            <w:szCs w:val="24"/>
          </w:rPr>
          <w:t>закона</w:t>
        </w:r>
      </w:hyperlink>
      <w:r w:rsidR="00162E88" w:rsidRPr="00F527CD">
        <w:rPr>
          <w:rFonts w:ascii="Arial" w:hAnsi="Arial" w:cs="Arial"/>
          <w:sz w:val="24"/>
          <w:szCs w:val="24"/>
        </w:rPr>
        <w:t> от 24 июля 2007 года N</w:t>
      </w:r>
      <w:r w:rsidRPr="00F527CD">
        <w:rPr>
          <w:rFonts w:ascii="Arial" w:hAnsi="Arial" w:cs="Arial"/>
          <w:sz w:val="24"/>
          <w:szCs w:val="24"/>
        </w:rPr>
        <w:t>209-ФЗ "О развитии малого и среднего предпринимательства в Российской Федерации", Федерального </w:t>
      </w:r>
      <w:hyperlink r:id="rId7" w:history="1">
        <w:r w:rsidRPr="00F527CD">
          <w:rPr>
            <w:rStyle w:val="a4"/>
            <w:rFonts w:ascii="Arial" w:hAnsi="Arial" w:cs="Arial"/>
            <w:sz w:val="24"/>
            <w:szCs w:val="24"/>
          </w:rPr>
          <w:t>закона</w:t>
        </w:r>
      </w:hyperlink>
      <w:r w:rsidR="00162E88" w:rsidRPr="00F527CD">
        <w:rPr>
          <w:rFonts w:ascii="Arial" w:hAnsi="Arial" w:cs="Arial"/>
          <w:sz w:val="24"/>
          <w:szCs w:val="24"/>
        </w:rPr>
        <w:t> от 6 октября 2003 г. N</w:t>
      </w:r>
      <w:r w:rsidRPr="00F527CD">
        <w:rPr>
          <w:rFonts w:ascii="Arial" w:hAnsi="Arial" w:cs="Arial"/>
          <w:sz w:val="24"/>
          <w:szCs w:val="24"/>
        </w:rPr>
        <w:t>131-ФЗ "Об общих принципах организации местного самоуправления в Российской Федерации", </w:t>
      </w:r>
      <w:hyperlink r:id="rId8" w:history="1">
        <w:r w:rsidRPr="00F527CD">
          <w:rPr>
            <w:rStyle w:val="a4"/>
            <w:rFonts w:ascii="Arial" w:hAnsi="Arial" w:cs="Arial"/>
            <w:sz w:val="24"/>
            <w:szCs w:val="24"/>
          </w:rPr>
          <w:t>Устава</w:t>
        </w:r>
      </w:hyperlink>
      <w:r w:rsidRPr="00F527CD">
        <w:rPr>
          <w:rFonts w:ascii="Arial" w:hAnsi="Arial" w:cs="Arial"/>
          <w:sz w:val="24"/>
          <w:szCs w:val="24"/>
        </w:rPr>
        <w:t xml:space="preserve"> МО «Курумчинский», </w:t>
      </w: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97D41" w:rsidRPr="00F527CD" w:rsidRDefault="00B97D41" w:rsidP="00B97D41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постановляю:</w:t>
      </w: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97D41" w:rsidRPr="00F527CD" w:rsidRDefault="00B97D41" w:rsidP="00B97D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1. Утвердить муниципальную целевую программу "Поддержка малого и среднего предпринимательства на терр</w:t>
      </w:r>
      <w:r w:rsidR="009B0E19">
        <w:rPr>
          <w:rFonts w:ascii="Arial" w:hAnsi="Arial" w:cs="Arial"/>
          <w:sz w:val="24"/>
          <w:szCs w:val="24"/>
        </w:rPr>
        <w:t>итории МО «Курумчинский» на 2023</w:t>
      </w:r>
      <w:r w:rsidRPr="00F527CD">
        <w:rPr>
          <w:rFonts w:ascii="Arial" w:hAnsi="Arial" w:cs="Arial"/>
          <w:sz w:val="24"/>
          <w:szCs w:val="24"/>
        </w:rPr>
        <w:t xml:space="preserve"> - 202</w:t>
      </w:r>
      <w:r w:rsidR="009B0E19">
        <w:rPr>
          <w:rFonts w:ascii="Arial" w:hAnsi="Arial" w:cs="Arial"/>
          <w:sz w:val="24"/>
          <w:szCs w:val="24"/>
        </w:rPr>
        <w:t>5</w:t>
      </w:r>
      <w:r w:rsidRPr="00F527CD">
        <w:rPr>
          <w:rFonts w:ascii="Arial" w:hAnsi="Arial" w:cs="Arial"/>
          <w:sz w:val="24"/>
          <w:szCs w:val="24"/>
        </w:rPr>
        <w:t xml:space="preserve"> годы" (Приложение №1).</w:t>
      </w:r>
    </w:p>
    <w:p w:rsidR="00B97D41" w:rsidRPr="00F527CD" w:rsidRDefault="00B97D41" w:rsidP="00B97D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2. Опубликовать данное постановление в газете «Вестник МО «Курумчинский» и на официальном сайте муниципального образования в информационно - телекоммуникационной сети «Интернет»</w:t>
      </w:r>
    </w:p>
    <w:p w:rsidR="00B97D41" w:rsidRPr="00F527CD" w:rsidRDefault="00B97D41" w:rsidP="00B97D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F527CD">
        <w:rPr>
          <w:rFonts w:ascii="Arial" w:hAnsi="Arial" w:cs="Arial"/>
          <w:sz w:val="24"/>
          <w:szCs w:val="24"/>
        </w:rPr>
        <w:t>Контроль за</w:t>
      </w:r>
      <w:proofErr w:type="gramEnd"/>
      <w:r w:rsidRPr="00F527CD">
        <w:rPr>
          <w:rFonts w:ascii="Arial" w:hAnsi="Arial" w:cs="Arial"/>
          <w:sz w:val="24"/>
          <w:szCs w:val="24"/>
        </w:rPr>
        <w:t xml:space="preserve"> соблюдением данного постановления оставляю за собой.</w:t>
      </w:r>
    </w:p>
    <w:p w:rsidR="00B97D41" w:rsidRPr="00F527CD" w:rsidRDefault="00B97D41" w:rsidP="00B97D4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 </w:t>
      </w:r>
    </w:p>
    <w:p w:rsidR="00B97D41" w:rsidRPr="00F527CD" w:rsidRDefault="00B97D41" w:rsidP="00B97D41">
      <w:pPr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 </w:t>
      </w:r>
    </w:p>
    <w:p w:rsidR="00B97D41" w:rsidRPr="00F527CD" w:rsidRDefault="00B97D41" w:rsidP="00B97D4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 xml:space="preserve">Глава администрации </w:t>
      </w:r>
    </w:p>
    <w:p w:rsidR="00B97D41" w:rsidRPr="00F527CD" w:rsidRDefault="00B97D41" w:rsidP="00B97D4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МО «Курумчинский»                                                    </w:t>
      </w:r>
    </w:p>
    <w:p w:rsidR="00B97D41" w:rsidRPr="00F527CD" w:rsidRDefault="00B97D41" w:rsidP="00B97D4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 xml:space="preserve">В. Г. Сахаев  </w:t>
      </w:r>
    </w:p>
    <w:p w:rsidR="00B97D41" w:rsidRPr="00F527CD" w:rsidRDefault="00B97D41" w:rsidP="00B97D41">
      <w:pPr>
        <w:jc w:val="right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 </w:t>
      </w:r>
    </w:p>
    <w:p w:rsidR="00B97D41" w:rsidRPr="00F527CD" w:rsidRDefault="00B97D41" w:rsidP="00B97D4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B97D41" w:rsidRPr="00F527CD" w:rsidRDefault="00B97D41" w:rsidP="00B97D4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B97D41" w:rsidRPr="00F527CD" w:rsidRDefault="00B97D41" w:rsidP="00B97D4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B97D41" w:rsidRPr="00F527CD" w:rsidRDefault="00B97D41" w:rsidP="00B97D4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B97D41" w:rsidRPr="00F527CD" w:rsidRDefault="00B97D41" w:rsidP="00B97D4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B97D41" w:rsidRPr="00F527CD" w:rsidRDefault="00B97D41" w:rsidP="00B97D41">
      <w:pPr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</w:p>
    <w:p w:rsidR="00B97D41" w:rsidRPr="00F527CD" w:rsidRDefault="00B97D41" w:rsidP="00B97D41">
      <w:pPr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</w:p>
    <w:p w:rsidR="00B97D41" w:rsidRPr="00F527CD" w:rsidRDefault="00B97D41" w:rsidP="00B97D41">
      <w:pPr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</w:p>
    <w:p w:rsidR="00F527CD" w:rsidRDefault="00F527CD" w:rsidP="00B97D41">
      <w:pPr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</w:p>
    <w:p w:rsidR="00F527CD" w:rsidRDefault="00F527CD" w:rsidP="00B97D41">
      <w:pPr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</w:p>
    <w:p w:rsidR="00F527CD" w:rsidRDefault="00F527CD" w:rsidP="00B97D41">
      <w:pPr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</w:p>
    <w:p w:rsidR="00F527CD" w:rsidRDefault="00F527CD" w:rsidP="00B97D41">
      <w:pPr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</w:p>
    <w:p w:rsidR="00F527CD" w:rsidRDefault="00F527CD" w:rsidP="00B97D41">
      <w:pPr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</w:p>
    <w:p w:rsidR="00F527CD" w:rsidRDefault="00F527CD" w:rsidP="00B97D41">
      <w:pPr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</w:p>
    <w:p w:rsidR="00F527CD" w:rsidRDefault="00F527CD" w:rsidP="00B97D41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F527CD" w:rsidRDefault="00F527CD" w:rsidP="00B97D41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B97D41" w:rsidRPr="00F527CD" w:rsidRDefault="00B97D41" w:rsidP="00B97D41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 w:rsidRPr="00F527CD">
        <w:rPr>
          <w:rFonts w:ascii="Courier New" w:hAnsi="Courier New" w:cs="Courier New"/>
          <w:sz w:val="20"/>
          <w:szCs w:val="20"/>
        </w:rPr>
        <w:lastRenderedPageBreak/>
        <w:t>Приложение № 1 </w:t>
      </w:r>
      <w:r w:rsidRPr="00F527CD">
        <w:rPr>
          <w:rFonts w:ascii="Courier New" w:hAnsi="Courier New" w:cs="Courier New"/>
          <w:sz w:val="20"/>
          <w:szCs w:val="20"/>
        </w:rPr>
        <w:br/>
        <w:t xml:space="preserve">к постановлению главы администрации </w:t>
      </w:r>
    </w:p>
    <w:p w:rsidR="00B97D41" w:rsidRPr="00F527CD" w:rsidRDefault="00B97D41" w:rsidP="00B97D41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 w:rsidRPr="00F527CD">
        <w:rPr>
          <w:rFonts w:ascii="Courier New" w:hAnsi="Courier New" w:cs="Courier New"/>
          <w:sz w:val="20"/>
          <w:szCs w:val="20"/>
        </w:rPr>
        <w:t>МО «К</w:t>
      </w:r>
      <w:r w:rsidR="00162E88" w:rsidRPr="00F527CD">
        <w:rPr>
          <w:rFonts w:ascii="Courier New" w:hAnsi="Courier New" w:cs="Courier New"/>
          <w:sz w:val="20"/>
          <w:szCs w:val="20"/>
        </w:rPr>
        <w:t>урумчинский» от 11.11.20</w:t>
      </w:r>
      <w:r w:rsidR="009B0E19">
        <w:rPr>
          <w:rFonts w:ascii="Courier New" w:hAnsi="Courier New" w:cs="Courier New"/>
          <w:sz w:val="20"/>
          <w:szCs w:val="20"/>
        </w:rPr>
        <w:t>22</w:t>
      </w:r>
      <w:r w:rsidR="00162E88" w:rsidRPr="00F527CD">
        <w:rPr>
          <w:rFonts w:ascii="Courier New" w:hAnsi="Courier New" w:cs="Courier New"/>
          <w:sz w:val="20"/>
          <w:szCs w:val="20"/>
        </w:rPr>
        <w:t xml:space="preserve"> г. №</w:t>
      </w:r>
      <w:r w:rsidR="009B0E19">
        <w:rPr>
          <w:rFonts w:ascii="Courier New" w:hAnsi="Courier New" w:cs="Courier New"/>
          <w:sz w:val="20"/>
          <w:szCs w:val="20"/>
        </w:rPr>
        <w:t>60</w:t>
      </w:r>
    </w:p>
    <w:p w:rsidR="00B97D41" w:rsidRPr="00F527CD" w:rsidRDefault="00B97D41" w:rsidP="00B97D41">
      <w:pPr>
        <w:spacing w:after="0" w:line="240" w:lineRule="auto"/>
        <w:rPr>
          <w:rFonts w:ascii="Courier New" w:hAnsi="Courier New" w:cs="Courier New"/>
          <w:bCs/>
          <w:sz w:val="20"/>
          <w:szCs w:val="20"/>
        </w:rPr>
      </w:pPr>
      <w:r w:rsidRPr="00F527CD">
        <w:rPr>
          <w:rFonts w:ascii="Courier New" w:hAnsi="Courier New" w:cs="Courier New"/>
          <w:bCs/>
          <w:sz w:val="20"/>
          <w:szCs w:val="20"/>
        </w:rPr>
        <w:t> </w:t>
      </w:r>
    </w:p>
    <w:p w:rsidR="00B97D41" w:rsidRPr="00F527CD" w:rsidRDefault="00B97D41" w:rsidP="00B97D4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 </w:t>
      </w:r>
    </w:p>
    <w:p w:rsidR="00B97D41" w:rsidRPr="00F527CD" w:rsidRDefault="00B97D41" w:rsidP="00B97D41">
      <w:pPr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 </w:t>
      </w:r>
    </w:p>
    <w:p w:rsidR="00B97D41" w:rsidRPr="00F527CD" w:rsidRDefault="00B97D41" w:rsidP="00B97D41">
      <w:pPr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 </w:t>
      </w:r>
    </w:p>
    <w:p w:rsidR="00B97D41" w:rsidRPr="00F527CD" w:rsidRDefault="00B97D41" w:rsidP="00B97D41">
      <w:pPr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 </w:t>
      </w:r>
    </w:p>
    <w:p w:rsidR="00B97D41" w:rsidRPr="00F527CD" w:rsidRDefault="00B97D41" w:rsidP="00B97D41">
      <w:pPr>
        <w:rPr>
          <w:rFonts w:ascii="Arial" w:hAnsi="Arial" w:cs="Arial"/>
          <w:sz w:val="24"/>
          <w:szCs w:val="24"/>
        </w:rPr>
      </w:pPr>
    </w:p>
    <w:p w:rsidR="00B97D41" w:rsidRPr="00F527CD" w:rsidRDefault="00B97D41" w:rsidP="00B97D41">
      <w:pPr>
        <w:rPr>
          <w:rFonts w:ascii="Arial" w:hAnsi="Arial" w:cs="Arial"/>
          <w:sz w:val="24"/>
          <w:szCs w:val="24"/>
        </w:rPr>
      </w:pPr>
    </w:p>
    <w:p w:rsidR="00B97D41" w:rsidRPr="00F527CD" w:rsidRDefault="00B97D41" w:rsidP="00B97D41">
      <w:pPr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 </w:t>
      </w:r>
    </w:p>
    <w:p w:rsidR="00B97D41" w:rsidRPr="00F527CD" w:rsidRDefault="00B97D41" w:rsidP="00B97D41">
      <w:pPr>
        <w:jc w:val="center"/>
        <w:rPr>
          <w:rFonts w:ascii="Arial" w:hAnsi="Arial" w:cs="Arial"/>
          <w:bCs/>
          <w:sz w:val="24"/>
          <w:szCs w:val="24"/>
        </w:rPr>
      </w:pPr>
      <w:r w:rsidRPr="00F527CD">
        <w:rPr>
          <w:rFonts w:ascii="Arial" w:hAnsi="Arial" w:cs="Arial"/>
          <w:bCs/>
          <w:sz w:val="24"/>
          <w:szCs w:val="24"/>
        </w:rPr>
        <w:t>Муниципальная  программа</w:t>
      </w:r>
    </w:p>
    <w:p w:rsidR="00B97D41" w:rsidRPr="00F527CD" w:rsidRDefault="00B97D41" w:rsidP="00B97D41">
      <w:pPr>
        <w:jc w:val="center"/>
        <w:rPr>
          <w:rFonts w:ascii="Arial" w:hAnsi="Arial" w:cs="Arial"/>
          <w:bCs/>
          <w:sz w:val="24"/>
          <w:szCs w:val="24"/>
        </w:rPr>
      </w:pPr>
      <w:r w:rsidRPr="00F527CD">
        <w:rPr>
          <w:rFonts w:ascii="Arial" w:hAnsi="Arial" w:cs="Arial"/>
          <w:bCs/>
          <w:sz w:val="24"/>
          <w:szCs w:val="24"/>
        </w:rPr>
        <w:t>«Поддержка малого и среднего предпринимательства на территории МО «Курумчинский»»</w:t>
      </w:r>
    </w:p>
    <w:p w:rsidR="00B97D41" w:rsidRPr="00F527CD" w:rsidRDefault="00B97D41" w:rsidP="00B97D41">
      <w:pPr>
        <w:jc w:val="center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bCs/>
          <w:sz w:val="24"/>
          <w:szCs w:val="24"/>
        </w:rPr>
        <w:t>на 202</w:t>
      </w:r>
      <w:r w:rsidR="00234187">
        <w:rPr>
          <w:rFonts w:ascii="Arial" w:hAnsi="Arial" w:cs="Arial"/>
          <w:bCs/>
          <w:sz w:val="24"/>
          <w:szCs w:val="24"/>
        </w:rPr>
        <w:t>3</w:t>
      </w:r>
      <w:r w:rsidRPr="00F527CD">
        <w:rPr>
          <w:rFonts w:ascii="Arial" w:hAnsi="Arial" w:cs="Arial"/>
          <w:bCs/>
          <w:sz w:val="24"/>
          <w:szCs w:val="24"/>
        </w:rPr>
        <w:t xml:space="preserve"> - 202</w:t>
      </w:r>
      <w:r w:rsidR="009B0E19">
        <w:rPr>
          <w:rFonts w:ascii="Arial" w:hAnsi="Arial" w:cs="Arial"/>
          <w:bCs/>
          <w:sz w:val="24"/>
          <w:szCs w:val="24"/>
        </w:rPr>
        <w:t>5</w:t>
      </w:r>
      <w:r w:rsidRPr="00F527CD">
        <w:rPr>
          <w:rFonts w:ascii="Arial" w:hAnsi="Arial" w:cs="Arial"/>
          <w:bCs/>
          <w:sz w:val="24"/>
          <w:szCs w:val="24"/>
        </w:rPr>
        <w:t xml:space="preserve"> годы»</w:t>
      </w:r>
    </w:p>
    <w:p w:rsidR="00B97D41" w:rsidRPr="00F527CD" w:rsidRDefault="00B97D41" w:rsidP="00B97D41">
      <w:pPr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br/>
      </w:r>
      <w:hyperlink r:id="rId9" w:history="1">
        <w:r w:rsidRPr="00F527CD">
          <w:rPr>
            <w:rStyle w:val="a4"/>
            <w:rFonts w:ascii="Arial" w:hAnsi="Arial" w:cs="Arial"/>
            <w:sz w:val="24"/>
            <w:szCs w:val="24"/>
          </w:rPr>
          <w:t> </w:t>
        </w:r>
      </w:hyperlink>
    </w:p>
    <w:p w:rsidR="00B97D41" w:rsidRPr="00F527CD" w:rsidRDefault="00B97D41" w:rsidP="00B97D41">
      <w:pPr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 </w:t>
      </w:r>
    </w:p>
    <w:p w:rsidR="00B97D41" w:rsidRPr="00F527CD" w:rsidRDefault="00B97D41" w:rsidP="00B97D41">
      <w:pPr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 </w:t>
      </w:r>
    </w:p>
    <w:p w:rsidR="00B97D41" w:rsidRPr="00F527CD" w:rsidRDefault="00B97D41" w:rsidP="00B97D41">
      <w:pPr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 </w:t>
      </w:r>
    </w:p>
    <w:p w:rsidR="00B97D41" w:rsidRPr="00F527CD" w:rsidRDefault="00B97D41" w:rsidP="00B97D41">
      <w:pPr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 </w:t>
      </w:r>
    </w:p>
    <w:p w:rsidR="00B97D41" w:rsidRPr="00F527CD" w:rsidRDefault="00B97D41" w:rsidP="00B97D41">
      <w:pPr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 </w:t>
      </w:r>
    </w:p>
    <w:p w:rsidR="00B97D41" w:rsidRPr="00F527CD" w:rsidRDefault="00B97D41" w:rsidP="00B97D41">
      <w:pPr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 </w:t>
      </w:r>
    </w:p>
    <w:p w:rsidR="00B97D41" w:rsidRPr="00F527CD" w:rsidRDefault="00B97D41" w:rsidP="00B97D41">
      <w:pPr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 </w:t>
      </w:r>
    </w:p>
    <w:p w:rsidR="00B97D41" w:rsidRPr="00F527CD" w:rsidRDefault="00B97D41" w:rsidP="00B97D41">
      <w:pPr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 </w:t>
      </w:r>
    </w:p>
    <w:p w:rsidR="00B97D41" w:rsidRPr="00F527CD" w:rsidRDefault="00B97D41" w:rsidP="00B97D41">
      <w:pPr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 </w:t>
      </w:r>
    </w:p>
    <w:p w:rsidR="00B97D41" w:rsidRPr="00F527CD" w:rsidRDefault="00B97D41" w:rsidP="00B97D41">
      <w:pPr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 </w:t>
      </w:r>
    </w:p>
    <w:p w:rsidR="00B97D41" w:rsidRPr="00F527CD" w:rsidRDefault="00B97D41" w:rsidP="00B97D41">
      <w:pPr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 </w:t>
      </w:r>
    </w:p>
    <w:p w:rsidR="00B97D41" w:rsidRPr="00F527CD" w:rsidRDefault="00B97D41" w:rsidP="00B97D41">
      <w:pPr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 </w:t>
      </w:r>
    </w:p>
    <w:p w:rsidR="00F527CD" w:rsidRDefault="00F527CD" w:rsidP="00B97D41">
      <w:pPr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</w:p>
    <w:p w:rsidR="00F527CD" w:rsidRDefault="00F527CD" w:rsidP="00B97D41">
      <w:pPr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</w:p>
    <w:p w:rsidR="00F527CD" w:rsidRDefault="00F527CD" w:rsidP="00B97D41">
      <w:pPr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</w:p>
    <w:p w:rsidR="00F527CD" w:rsidRDefault="00F527CD" w:rsidP="00B97D41">
      <w:pPr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</w:p>
    <w:p w:rsidR="00F527CD" w:rsidRDefault="00F527CD" w:rsidP="00B97D41">
      <w:pPr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</w:p>
    <w:p w:rsidR="00B97D41" w:rsidRPr="00F527CD" w:rsidRDefault="00B97D41" w:rsidP="00B97D41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 w:rsidRPr="00F527CD">
        <w:rPr>
          <w:rFonts w:ascii="Courier New" w:hAnsi="Courier New" w:cs="Courier New"/>
          <w:sz w:val="20"/>
          <w:szCs w:val="20"/>
        </w:rPr>
        <w:lastRenderedPageBreak/>
        <w:t>Приложение № 1 </w:t>
      </w:r>
      <w:r w:rsidRPr="00F527CD">
        <w:rPr>
          <w:rFonts w:ascii="Courier New" w:hAnsi="Courier New" w:cs="Courier New"/>
          <w:sz w:val="20"/>
          <w:szCs w:val="20"/>
        </w:rPr>
        <w:br/>
        <w:t xml:space="preserve">к постановлению главы администрации </w:t>
      </w:r>
    </w:p>
    <w:p w:rsidR="00B97D41" w:rsidRPr="00F527CD" w:rsidRDefault="00B97D41" w:rsidP="00B97D41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 w:rsidRPr="00F527CD">
        <w:rPr>
          <w:rFonts w:ascii="Courier New" w:hAnsi="Courier New" w:cs="Courier New"/>
          <w:sz w:val="20"/>
          <w:szCs w:val="20"/>
        </w:rPr>
        <w:t>МО «Курумчинский» от</w:t>
      </w:r>
      <w:r w:rsidR="009B0E19">
        <w:rPr>
          <w:rFonts w:ascii="Courier New" w:hAnsi="Courier New" w:cs="Courier New"/>
          <w:sz w:val="20"/>
          <w:szCs w:val="20"/>
        </w:rPr>
        <w:t xml:space="preserve"> 11.11.2022</w:t>
      </w:r>
      <w:r w:rsidR="00162E88" w:rsidRPr="00F527CD">
        <w:rPr>
          <w:rFonts w:ascii="Courier New" w:hAnsi="Courier New" w:cs="Courier New"/>
          <w:sz w:val="20"/>
          <w:szCs w:val="20"/>
        </w:rPr>
        <w:t xml:space="preserve"> г.</w:t>
      </w:r>
      <w:r w:rsidR="009B0E19">
        <w:rPr>
          <w:rFonts w:ascii="Courier New" w:hAnsi="Courier New" w:cs="Courier New"/>
          <w:sz w:val="20"/>
          <w:szCs w:val="20"/>
        </w:rPr>
        <w:t>№60</w:t>
      </w:r>
    </w:p>
    <w:p w:rsidR="00B97D41" w:rsidRPr="00F527CD" w:rsidRDefault="00B97D41" w:rsidP="00B97D41">
      <w:pPr>
        <w:rPr>
          <w:rFonts w:ascii="Arial" w:hAnsi="Arial" w:cs="Arial"/>
          <w:sz w:val="24"/>
          <w:szCs w:val="24"/>
        </w:rPr>
      </w:pPr>
    </w:p>
    <w:p w:rsidR="00B97D41" w:rsidRPr="00F527CD" w:rsidRDefault="00B97D41" w:rsidP="00B97D4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bCs/>
          <w:sz w:val="24"/>
          <w:szCs w:val="24"/>
        </w:rPr>
        <w:t>Паспорт программы</w:t>
      </w:r>
    </w:p>
    <w:tbl>
      <w:tblPr>
        <w:tblW w:w="0" w:type="auto"/>
        <w:tblCellSpacing w:w="0" w:type="dxa"/>
        <w:tblInd w:w="4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4"/>
        <w:gridCol w:w="7226"/>
      </w:tblGrid>
      <w:tr w:rsidR="00B97D41" w:rsidRPr="00F527CD" w:rsidTr="00227328">
        <w:trPr>
          <w:tblCellSpacing w:w="0" w:type="dxa"/>
        </w:trPr>
        <w:tc>
          <w:tcPr>
            <w:tcW w:w="220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97D41" w:rsidRPr="00F527CD" w:rsidRDefault="00B97D41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527CD">
              <w:rPr>
                <w:rFonts w:ascii="Arial" w:hAnsi="Arial" w:cs="Arial"/>
                <w:sz w:val="24"/>
                <w:szCs w:val="24"/>
              </w:rPr>
              <w:t>Наименование программы</w:t>
            </w:r>
          </w:p>
        </w:tc>
        <w:tc>
          <w:tcPr>
            <w:tcW w:w="722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97D41" w:rsidRPr="00F527CD" w:rsidRDefault="00B97D41" w:rsidP="0023418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527CD">
              <w:rPr>
                <w:rFonts w:ascii="Arial" w:hAnsi="Arial" w:cs="Arial"/>
                <w:sz w:val="24"/>
                <w:szCs w:val="24"/>
              </w:rPr>
              <w:t>Целевая программа «Поддержка малого и  среднего предпринимательства на территории МО «Курумчинский» на 202</w:t>
            </w:r>
            <w:r w:rsidR="00234187">
              <w:rPr>
                <w:rFonts w:ascii="Arial" w:hAnsi="Arial" w:cs="Arial"/>
                <w:sz w:val="24"/>
                <w:szCs w:val="24"/>
              </w:rPr>
              <w:t>3</w:t>
            </w:r>
            <w:r w:rsidRPr="00F527CD">
              <w:rPr>
                <w:rFonts w:ascii="Arial" w:hAnsi="Arial" w:cs="Arial"/>
                <w:sz w:val="24"/>
                <w:szCs w:val="24"/>
              </w:rPr>
              <w:t xml:space="preserve"> - 202</w:t>
            </w:r>
            <w:r w:rsidR="00234187">
              <w:rPr>
                <w:rFonts w:ascii="Arial" w:hAnsi="Arial" w:cs="Arial"/>
                <w:sz w:val="24"/>
                <w:szCs w:val="24"/>
              </w:rPr>
              <w:t>5</w:t>
            </w:r>
            <w:r w:rsidRPr="00F527CD">
              <w:rPr>
                <w:rFonts w:ascii="Arial" w:hAnsi="Arial" w:cs="Arial"/>
                <w:sz w:val="24"/>
                <w:szCs w:val="24"/>
              </w:rPr>
              <w:t xml:space="preserve"> годы.</w:t>
            </w:r>
          </w:p>
        </w:tc>
      </w:tr>
      <w:tr w:rsidR="00B97D41" w:rsidRPr="00F527CD" w:rsidTr="00227328">
        <w:trPr>
          <w:tblCellSpacing w:w="0" w:type="dxa"/>
        </w:trPr>
        <w:tc>
          <w:tcPr>
            <w:tcW w:w="2204" w:type="dxa"/>
            <w:tcBorders>
              <w:top w:val="nil"/>
              <w:left w:val="double" w:sz="2" w:space="0" w:color="auto"/>
              <w:bottom w:val="double" w:sz="2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97D41" w:rsidRPr="00F527CD" w:rsidRDefault="00B97D41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527CD">
              <w:rPr>
                <w:rFonts w:ascii="Arial" w:hAnsi="Arial" w:cs="Arial"/>
                <w:sz w:val="24"/>
                <w:szCs w:val="24"/>
              </w:rPr>
              <w:t>Заказчик программы</w:t>
            </w:r>
          </w:p>
        </w:tc>
        <w:tc>
          <w:tcPr>
            <w:tcW w:w="722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97D41" w:rsidRPr="00F527CD" w:rsidRDefault="00B97D41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527CD">
              <w:rPr>
                <w:rFonts w:ascii="Arial" w:hAnsi="Arial" w:cs="Arial"/>
                <w:sz w:val="24"/>
                <w:szCs w:val="24"/>
              </w:rPr>
              <w:t>Администрация МО «Курумчинский»</w:t>
            </w:r>
          </w:p>
        </w:tc>
      </w:tr>
      <w:tr w:rsidR="00B97D41" w:rsidRPr="00F527CD" w:rsidTr="00227328">
        <w:trPr>
          <w:tblCellSpacing w:w="0" w:type="dxa"/>
        </w:trPr>
        <w:tc>
          <w:tcPr>
            <w:tcW w:w="2204" w:type="dxa"/>
            <w:tcBorders>
              <w:top w:val="nil"/>
              <w:left w:val="double" w:sz="2" w:space="0" w:color="auto"/>
              <w:bottom w:val="double" w:sz="2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97D41" w:rsidRPr="00F527CD" w:rsidRDefault="00B97D41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527CD">
              <w:rPr>
                <w:rFonts w:ascii="Arial" w:hAnsi="Arial" w:cs="Arial"/>
                <w:sz w:val="24"/>
                <w:szCs w:val="24"/>
              </w:rPr>
              <w:t>Разработчик программы</w:t>
            </w:r>
          </w:p>
        </w:tc>
        <w:tc>
          <w:tcPr>
            <w:tcW w:w="722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97D41" w:rsidRPr="00F527CD" w:rsidRDefault="00B97D41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527CD">
              <w:rPr>
                <w:rFonts w:ascii="Arial" w:hAnsi="Arial" w:cs="Arial"/>
                <w:sz w:val="24"/>
                <w:szCs w:val="24"/>
              </w:rPr>
              <w:t> Администрация МО «Курумчинский»</w:t>
            </w:r>
          </w:p>
        </w:tc>
      </w:tr>
      <w:tr w:rsidR="00B97D41" w:rsidRPr="00F527CD" w:rsidTr="00227328">
        <w:trPr>
          <w:tblCellSpacing w:w="0" w:type="dxa"/>
        </w:trPr>
        <w:tc>
          <w:tcPr>
            <w:tcW w:w="2204" w:type="dxa"/>
            <w:tcBorders>
              <w:top w:val="nil"/>
              <w:left w:val="double" w:sz="2" w:space="0" w:color="auto"/>
              <w:bottom w:val="double" w:sz="2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97D41" w:rsidRPr="00F527CD" w:rsidRDefault="00B97D41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527CD">
              <w:rPr>
                <w:rFonts w:ascii="Arial" w:hAnsi="Arial" w:cs="Arial"/>
                <w:sz w:val="24"/>
                <w:szCs w:val="24"/>
              </w:rPr>
              <w:t>Исполнители программы</w:t>
            </w:r>
          </w:p>
        </w:tc>
        <w:tc>
          <w:tcPr>
            <w:tcW w:w="722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97D41" w:rsidRPr="00F527CD" w:rsidRDefault="00B97D41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527CD">
              <w:rPr>
                <w:rFonts w:ascii="Arial" w:hAnsi="Arial" w:cs="Arial"/>
                <w:sz w:val="24"/>
                <w:szCs w:val="24"/>
              </w:rPr>
              <w:t>Администрация МО «Курумчинский»</w:t>
            </w:r>
          </w:p>
        </w:tc>
      </w:tr>
      <w:tr w:rsidR="00B97D41" w:rsidRPr="00F527CD" w:rsidTr="00227328">
        <w:trPr>
          <w:tblCellSpacing w:w="0" w:type="dxa"/>
        </w:trPr>
        <w:tc>
          <w:tcPr>
            <w:tcW w:w="2204" w:type="dxa"/>
            <w:tcBorders>
              <w:top w:val="nil"/>
              <w:left w:val="double" w:sz="2" w:space="0" w:color="auto"/>
              <w:bottom w:val="double" w:sz="2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97D41" w:rsidRPr="00F527CD" w:rsidRDefault="00B97D41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527CD">
              <w:rPr>
                <w:rFonts w:ascii="Arial" w:hAnsi="Arial" w:cs="Arial"/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722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97D41" w:rsidRPr="00F527CD" w:rsidRDefault="008462C4" w:rsidP="00162E8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hyperlink r:id="rId10" w:anchor="100" w:history="1">
              <w:r w:rsidR="00B97D41" w:rsidRPr="00F527CD">
                <w:rPr>
                  <w:rStyle w:val="a4"/>
                  <w:rFonts w:ascii="Arial" w:hAnsi="Arial" w:cs="Arial"/>
                  <w:sz w:val="24"/>
                  <w:szCs w:val="24"/>
                </w:rPr>
                <w:t>Федеральный закон от 06.10.2003 г. №131-ФЗ «Об общих принципах организации местного самоуправления в Российской Федерации"</w:t>
              </w:r>
            </w:hyperlink>
            <w:r w:rsidR="00B97D41" w:rsidRPr="00F527CD">
              <w:rPr>
                <w:rFonts w:ascii="Arial" w:hAnsi="Arial" w:cs="Arial"/>
                <w:sz w:val="24"/>
                <w:szCs w:val="24"/>
              </w:rPr>
              <w:t>, Федер</w:t>
            </w:r>
            <w:r w:rsidR="00162E88" w:rsidRPr="00F527CD">
              <w:rPr>
                <w:rFonts w:ascii="Arial" w:hAnsi="Arial" w:cs="Arial"/>
                <w:sz w:val="24"/>
                <w:szCs w:val="24"/>
              </w:rPr>
              <w:t>альный закон от 24.07.2007 г. №</w:t>
            </w:r>
            <w:r w:rsidR="00B97D41" w:rsidRPr="00F527CD">
              <w:rPr>
                <w:rFonts w:ascii="Arial" w:hAnsi="Arial" w:cs="Arial"/>
                <w:sz w:val="24"/>
                <w:szCs w:val="24"/>
              </w:rPr>
              <w:t>209-ФЗ «О развитии малого и среднего предпринимательства в Российской Федерации», Устав МО «Курумчинский»</w:t>
            </w:r>
          </w:p>
        </w:tc>
      </w:tr>
      <w:tr w:rsidR="00B97D41" w:rsidRPr="00F527CD" w:rsidTr="00227328">
        <w:trPr>
          <w:tblCellSpacing w:w="0" w:type="dxa"/>
        </w:trPr>
        <w:tc>
          <w:tcPr>
            <w:tcW w:w="2204" w:type="dxa"/>
            <w:tcBorders>
              <w:top w:val="nil"/>
              <w:left w:val="double" w:sz="2" w:space="0" w:color="auto"/>
              <w:bottom w:val="double" w:sz="2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97D41" w:rsidRPr="00F527CD" w:rsidRDefault="00B97D41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527CD">
              <w:rPr>
                <w:rFonts w:ascii="Arial" w:hAnsi="Arial" w:cs="Arial"/>
                <w:sz w:val="24"/>
                <w:szCs w:val="24"/>
              </w:rPr>
              <w:t>Основная цель программы</w:t>
            </w:r>
          </w:p>
        </w:tc>
        <w:tc>
          <w:tcPr>
            <w:tcW w:w="722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97D41" w:rsidRPr="00F527CD" w:rsidRDefault="00B97D41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527CD">
              <w:rPr>
                <w:rFonts w:ascii="Arial" w:hAnsi="Arial" w:cs="Arial"/>
                <w:sz w:val="24"/>
                <w:szCs w:val="24"/>
              </w:rPr>
              <w:t>Создание на территории МО «Курумчинский» условий для устойчивого развития предприятий субъектов малого и среднего бизнеса на основе формирования эффективных механизмов его поддержки.</w:t>
            </w:r>
          </w:p>
        </w:tc>
      </w:tr>
      <w:tr w:rsidR="00B97D41" w:rsidRPr="00F527CD" w:rsidTr="00227328">
        <w:trPr>
          <w:tblCellSpacing w:w="0" w:type="dxa"/>
        </w:trPr>
        <w:tc>
          <w:tcPr>
            <w:tcW w:w="2204" w:type="dxa"/>
            <w:tcBorders>
              <w:top w:val="nil"/>
              <w:left w:val="double" w:sz="2" w:space="0" w:color="auto"/>
              <w:bottom w:val="double" w:sz="2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97D41" w:rsidRPr="00F527CD" w:rsidRDefault="00B97D41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527CD">
              <w:rPr>
                <w:rFonts w:ascii="Arial" w:hAnsi="Arial" w:cs="Arial"/>
                <w:sz w:val="24"/>
                <w:szCs w:val="24"/>
              </w:rPr>
              <w:t>Основные задачи программы</w:t>
            </w:r>
          </w:p>
        </w:tc>
        <w:tc>
          <w:tcPr>
            <w:tcW w:w="722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97D41" w:rsidRPr="00F527CD" w:rsidRDefault="00B97D41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527CD">
              <w:rPr>
                <w:rFonts w:ascii="Arial" w:hAnsi="Arial" w:cs="Arial"/>
                <w:sz w:val="24"/>
                <w:szCs w:val="24"/>
              </w:rPr>
              <w:t>1. Создание правовых, экономических и организационных условий для устойчивой деятельности субъектов малого и среднего предпринимательства.</w:t>
            </w:r>
          </w:p>
          <w:p w:rsidR="00B97D41" w:rsidRPr="00F527CD" w:rsidRDefault="00B97D41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527CD">
              <w:rPr>
                <w:rFonts w:ascii="Arial" w:hAnsi="Arial" w:cs="Arial"/>
                <w:sz w:val="24"/>
                <w:szCs w:val="24"/>
              </w:rPr>
              <w:t>2. Развитие инфраструктуры поддержки предпринимательства с предоставлением адресной методической, информационной, консультативной поддержки.</w:t>
            </w:r>
          </w:p>
          <w:p w:rsidR="00B97D41" w:rsidRPr="00F527CD" w:rsidRDefault="00B97D41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527CD">
              <w:rPr>
                <w:rFonts w:ascii="Arial" w:hAnsi="Arial" w:cs="Arial"/>
                <w:sz w:val="24"/>
                <w:szCs w:val="24"/>
              </w:rPr>
              <w:t>3. Устранение административных барьеров, препятствующих развитию субъекта малого и среднего бизнеса.</w:t>
            </w:r>
          </w:p>
          <w:p w:rsidR="00B97D41" w:rsidRPr="00F527CD" w:rsidRDefault="00B97D41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527CD">
              <w:rPr>
                <w:rFonts w:ascii="Arial" w:hAnsi="Arial" w:cs="Arial"/>
                <w:sz w:val="24"/>
                <w:szCs w:val="24"/>
              </w:rPr>
              <w:t>4. Совершенствование методов и механизмов финансовой поддержки субъектов малого и среднего предпринимательства.</w:t>
            </w:r>
          </w:p>
          <w:p w:rsidR="00B97D41" w:rsidRPr="00F527CD" w:rsidRDefault="00B97D41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527CD">
              <w:rPr>
                <w:rFonts w:ascii="Arial" w:hAnsi="Arial" w:cs="Arial"/>
                <w:sz w:val="24"/>
                <w:szCs w:val="24"/>
              </w:rPr>
              <w:t>5. Повышение деловой и инвестиционной активности предприятий субъектов малого и среднего бизнеса;</w:t>
            </w:r>
          </w:p>
          <w:p w:rsidR="00B97D41" w:rsidRPr="00F527CD" w:rsidRDefault="00B97D41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527CD">
              <w:rPr>
                <w:rFonts w:ascii="Arial" w:hAnsi="Arial" w:cs="Arial"/>
                <w:sz w:val="24"/>
                <w:szCs w:val="24"/>
              </w:rPr>
              <w:t>6. Создание условий для увеличения занятости населения.</w:t>
            </w:r>
          </w:p>
          <w:p w:rsidR="00B97D41" w:rsidRPr="00F527CD" w:rsidRDefault="00B97D41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527CD">
              <w:rPr>
                <w:rFonts w:ascii="Arial" w:hAnsi="Arial" w:cs="Arial"/>
                <w:sz w:val="24"/>
                <w:szCs w:val="24"/>
              </w:rPr>
              <w:t>7. Привлечение представителей субъектов малого и среднего бизнеса, ведущих деятельность в приоритетных направлениях социального развития.</w:t>
            </w:r>
          </w:p>
          <w:p w:rsidR="00B97D41" w:rsidRPr="00F527CD" w:rsidRDefault="00B97D41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527CD">
              <w:rPr>
                <w:rFonts w:ascii="Arial" w:hAnsi="Arial" w:cs="Arial"/>
                <w:sz w:val="24"/>
                <w:szCs w:val="24"/>
              </w:rPr>
              <w:t>8. Привлечение субъектов малого и среднего предпринимательства для выполнения муниципального заказа.</w:t>
            </w:r>
          </w:p>
        </w:tc>
      </w:tr>
      <w:tr w:rsidR="00B97D41" w:rsidRPr="00F527CD" w:rsidTr="00227328">
        <w:trPr>
          <w:tblCellSpacing w:w="0" w:type="dxa"/>
        </w:trPr>
        <w:tc>
          <w:tcPr>
            <w:tcW w:w="2204" w:type="dxa"/>
            <w:tcBorders>
              <w:top w:val="nil"/>
              <w:left w:val="double" w:sz="2" w:space="0" w:color="auto"/>
              <w:bottom w:val="double" w:sz="2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97D41" w:rsidRPr="00F527CD" w:rsidRDefault="00B97D41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527CD">
              <w:rPr>
                <w:rFonts w:ascii="Arial" w:hAnsi="Arial" w:cs="Arial"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722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97D41" w:rsidRPr="00F527CD" w:rsidRDefault="00B97D41" w:rsidP="009B0E1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527CD">
              <w:rPr>
                <w:rFonts w:ascii="Arial" w:hAnsi="Arial" w:cs="Arial"/>
                <w:sz w:val="24"/>
                <w:szCs w:val="24"/>
              </w:rPr>
              <w:t>Период реализации программы – 202</w:t>
            </w:r>
            <w:r w:rsidR="009B0E19">
              <w:rPr>
                <w:rFonts w:ascii="Arial" w:hAnsi="Arial" w:cs="Arial"/>
                <w:sz w:val="24"/>
                <w:szCs w:val="24"/>
              </w:rPr>
              <w:t>3</w:t>
            </w:r>
            <w:r w:rsidRPr="00F527CD">
              <w:rPr>
                <w:rFonts w:ascii="Arial" w:hAnsi="Arial" w:cs="Arial"/>
                <w:sz w:val="24"/>
                <w:szCs w:val="24"/>
              </w:rPr>
              <w:t xml:space="preserve"> - 202</w:t>
            </w:r>
            <w:r w:rsidR="009B0E19">
              <w:rPr>
                <w:rFonts w:ascii="Arial" w:hAnsi="Arial" w:cs="Arial"/>
                <w:sz w:val="24"/>
                <w:szCs w:val="24"/>
              </w:rPr>
              <w:t>5</w:t>
            </w:r>
            <w:r w:rsidRPr="00F527CD">
              <w:rPr>
                <w:rFonts w:ascii="Arial" w:hAnsi="Arial" w:cs="Arial"/>
                <w:sz w:val="24"/>
                <w:szCs w:val="24"/>
              </w:rPr>
              <w:t xml:space="preserve"> годы</w:t>
            </w:r>
          </w:p>
        </w:tc>
      </w:tr>
      <w:tr w:rsidR="00B97D41" w:rsidRPr="00F527CD" w:rsidTr="00227328">
        <w:trPr>
          <w:tblCellSpacing w:w="0" w:type="dxa"/>
        </w:trPr>
        <w:tc>
          <w:tcPr>
            <w:tcW w:w="2204" w:type="dxa"/>
            <w:tcBorders>
              <w:top w:val="nil"/>
              <w:left w:val="double" w:sz="2" w:space="0" w:color="auto"/>
              <w:bottom w:val="double" w:sz="2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97D41" w:rsidRPr="00F527CD" w:rsidRDefault="00B97D41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527CD">
              <w:rPr>
                <w:rFonts w:ascii="Arial" w:hAnsi="Arial" w:cs="Arial"/>
                <w:sz w:val="24"/>
                <w:szCs w:val="24"/>
              </w:rPr>
              <w:t xml:space="preserve">Объем и источники </w:t>
            </w:r>
            <w:r w:rsidRPr="00F527CD">
              <w:rPr>
                <w:rFonts w:ascii="Arial" w:hAnsi="Arial" w:cs="Arial"/>
                <w:sz w:val="24"/>
                <w:szCs w:val="24"/>
              </w:rPr>
              <w:lastRenderedPageBreak/>
              <w:t>финансирования</w:t>
            </w:r>
          </w:p>
        </w:tc>
        <w:tc>
          <w:tcPr>
            <w:tcW w:w="722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97D41" w:rsidRPr="00F527CD" w:rsidRDefault="00B97D41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527CD">
              <w:rPr>
                <w:rFonts w:ascii="Arial" w:hAnsi="Arial" w:cs="Arial"/>
                <w:sz w:val="24"/>
                <w:szCs w:val="24"/>
              </w:rPr>
              <w:lastRenderedPageBreak/>
              <w:t>Общий объем финансирования в 202</w:t>
            </w:r>
            <w:r w:rsidR="009B0E19">
              <w:rPr>
                <w:rFonts w:ascii="Arial" w:hAnsi="Arial" w:cs="Arial"/>
                <w:sz w:val="24"/>
                <w:szCs w:val="24"/>
              </w:rPr>
              <w:t>3 – 2025</w:t>
            </w:r>
            <w:r w:rsidRPr="00F527CD">
              <w:rPr>
                <w:rFonts w:ascii="Arial" w:hAnsi="Arial" w:cs="Arial"/>
                <w:sz w:val="24"/>
                <w:szCs w:val="24"/>
              </w:rPr>
              <w:t xml:space="preserve"> г. составляет  12,0 тыс. руб., в том числе:</w:t>
            </w:r>
          </w:p>
          <w:p w:rsidR="00B97D41" w:rsidRPr="00F527CD" w:rsidRDefault="00B97D41" w:rsidP="00227328">
            <w:pPr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F527CD">
              <w:rPr>
                <w:rFonts w:ascii="Arial" w:hAnsi="Arial" w:cs="Arial"/>
                <w:color w:val="FF0000"/>
                <w:sz w:val="24"/>
                <w:szCs w:val="24"/>
              </w:rPr>
              <w:lastRenderedPageBreak/>
              <w:t>202</w:t>
            </w:r>
            <w:r w:rsidR="009B0E19">
              <w:rPr>
                <w:rFonts w:ascii="Arial" w:hAnsi="Arial" w:cs="Arial"/>
                <w:color w:val="FF0000"/>
                <w:sz w:val="24"/>
                <w:szCs w:val="24"/>
              </w:rPr>
              <w:t>3</w:t>
            </w:r>
            <w:r w:rsidRPr="00F527CD">
              <w:rPr>
                <w:rFonts w:ascii="Arial" w:hAnsi="Arial" w:cs="Arial"/>
                <w:color w:val="FF0000"/>
                <w:sz w:val="24"/>
                <w:szCs w:val="24"/>
              </w:rPr>
              <w:t xml:space="preserve"> год- 4 тыс. руб.</w:t>
            </w:r>
          </w:p>
          <w:p w:rsidR="00B97D41" w:rsidRPr="00F527CD" w:rsidRDefault="009B0E19" w:rsidP="00227328">
            <w:pPr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color w:val="FF0000"/>
                <w:sz w:val="24"/>
                <w:szCs w:val="24"/>
              </w:rPr>
              <w:t>2024</w:t>
            </w:r>
            <w:r w:rsidR="00B97D41" w:rsidRPr="00F527CD">
              <w:rPr>
                <w:rFonts w:ascii="Arial" w:hAnsi="Arial" w:cs="Arial"/>
                <w:color w:val="FF0000"/>
                <w:sz w:val="24"/>
                <w:szCs w:val="24"/>
              </w:rPr>
              <w:t xml:space="preserve"> год – 4 тыс. руб.</w:t>
            </w:r>
          </w:p>
          <w:p w:rsidR="00B97D41" w:rsidRPr="00F527CD" w:rsidRDefault="009B0E19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FF0000"/>
                <w:sz w:val="24"/>
                <w:szCs w:val="24"/>
              </w:rPr>
              <w:t>2025</w:t>
            </w:r>
            <w:r w:rsidR="00B97D41" w:rsidRPr="00F527CD">
              <w:rPr>
                <w:rFonts w:ascii="Arial" w:hAnsi="Arial" w:cs="Arial"/>
                <w:color w:val="FF0000"/>
                <w:sz w:val="24"/>
                <w:szCs w:val="24"/>
              </w:rPr>
              <w:t xml:space="preserve"> год – 4 тыс. руб.</w:t>
            </w:r>
          </w:p>
        </w:tc>
      </w:tr>
      <w:tr w:rsidR="00B97D41" w:rsidRPr="00F527CD" w:rsidTr="00227328">
        <w:trPr>
          <w:tblCellSpacing w:w="0" w:type="dxa"/>
        </w:trPr>
        <w:tc>
          <w:tcPr>
            <w:tcW w:w="2204" w:type="dxa"/>
            <w:tcBorders>
              <w:top w:val="nil"/>
              <w:left w:val="double" w:sz="2" w:space="0" w:color="auto"/>
              <w:bottom w:val="double" w:sz="2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97D41" w:rsidRPr="00F527CD" w:rsidRDefault="00B97D41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527CD">
              <w:rPr>
                <w:rFonts w:ascii="Arial" w:hAnsi="Arial" w:cs="Arial"/>
                <w:sz w:val="24"/>
                <w:szCs w:val="24"/>
              </w:rPr>
              <w:lastRenderedPageBreak/>
              <w:t>Ожидаемые социально-экономические результаты от реализации программы</w:t>
            </w:r>
          </w:p>
        </w:tc>
        <w:tc>
          <w:tcPr>
            <w:tcW w:w="722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97D41" w:rsidRPr="00F527CD" w:rsidRDefault="00B97D41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527CD">
              <w:rPr>
                <w:rFonts w:ascii="Arial" w:hAnsi="Arial" w:cs="Arial"/>
                <w:sz w:val="24"/>
                <w:szCs w:val="24"/>
              </w:rPr>
              <w:t>1. Увеличение количества вновь создаваемых и сохранение действующих субъектов малого и среднего предпринимательства.</w:t>
            </w:r>
          </w:p>
          <w:p w:rsidR="00B97D41" w:rsidRPr="00F527CD" w:rsidRDefault="00B97D41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527CD">
              <w:rPr>
                <w:rFonts w:ascii="Arial" w:hAnsi="Arial" w:cs="Arial"/>
                <w:sz w:val="24"/>
                <w:szCs w:val="24"/>
              </w:rPr>
              <w:t>2. Увеличение количества рабочих мест.</w:t>
            </w:r>
          </w:p>
          <w:p w:rsidR="00B97D41" w:rsidRPr="00F527CD" w:rsidRDefault="00B97D41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527CD">
              <w:rPr>
                <w:rFonts w:ascii="Arial" w:hAnsi="Arial" w:cs="Arial"/>
                <w:sz w:val="24"/>
                <w:szCs w:val="24"/>
              </w:rPr>
              <w:t>3. Рост налоговых поступлений в местный бюджет от деятельности предприятий субъектов малого и среднего бизнеса.</w:t>
            </w:r>
          </w:p>
          <w:p w:rsidR="00B97D41" w:rsidRPr="00F527CD" w:rsidRDefault="00B97D41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527CD">
              <w:rPr>
                <w:rFonts w:ascii="Arial" w:hAnsi="Arial" w:cs="Arial"/>
                <w:sz w:val="24"/>
                <w:szCs w:val="24"/>
              </w:rPr>
              <w:t>4. Увеличение объема товаров и услуг, производимых и реализуемых субъектами малого и среднего бизнеса.</w:t>
            </w:r>
          </w:p>
          <w:p w:rsidR="00B97D41" w:rsidRPr="00F527CD" w:rsidRDefault="00B97D41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527CD">
              <w:rPr>
                <w:rFonts w:ascii="Arial" w:hAnsi="Arial" w:cs="Arial"/>
                <w:sz w:val="24"/>
                <w:szCs w:val="24"/>
              </w:rPr>
              <w:t>5. Повышение качества товаров и услуг, предоставляемых населению за счет усиления конкуренции.</w:t>
            </w:r>
          </w:p>
          <w:p w:rsidR="00B97D41" w:rsidRPr="00F527CD" w:rsidRDefault="00B97D41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527CD">
              <w:rPr>
                <w:rFonts w:ascii="Arial" w:hAnsi="Arial" w:cs="Arial"/>
                <w:sz w:val="24"/>
                <w:szCs w:val="24"/>
              </w:rPr>
              <w:t>6. Увеличение представителей субъектов малого и среднего бизнеса, ведущих деятельность в приоритетных направлениях социального развития.</w:t>
            </w:r>
          </w:p>
        </w:tc>
      </w:tr>
      <w:tr w:rsidR="00B97D41" w:rsidRPr="00F527CD" w:rsidTr="00227328">
        <w:trPr>
          <w:tblCellSpacing w:w="0" w:type="dxa"/>
        </w:trPr>
        <w:tc>
          <w:tcPr>
            <w:tcW w:w="2204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97D41" w:rsidRPr="00F527CD" w:rsidRDefault="00B97D41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527CD">
              <w:rPr>
                <w:rFonts w:ascii="Arial" w:hAnsi="Arial" w:cs="Arial"/>
                <w:sz w:val="24"/>
                <w:szCs w:val="24"/>
              </w:rPr>
              <w:t xml:space="preserve">Система организации </w:t>
            </w:r>
            <w:proofErr w:type="gramStart"/>
            <w:r w:rsidRPr="00F527CD">
              <w:rPr>
                <w:rFonts w:ascii="Arial" w:hAnsi="Arial" w:cs="Arial"/>
                <w:sz w:val="24"/>
                <w:szCs w:val="24"/>
              </w:rPr>
              <w:t>контроля  за</w:t>
            </w:r>
            <w:proofErr w:type="gramEnd"/>
            <w:r w:rsidRPr="00F527CD">
              <w:rPr>
                <w:rFonts w:ascii="Arial" w:hAnsi="Arial" w:cs="Arial"/>
                <w:sz w:val="24"/>
                <w:szCs w:val="24"/>
              </w:rPr>
              <w:t xml:space="preserve"> реализацией программы</w:t>
            </w:r>
          </w:p>
        </w:tc>
        <w:tc>
          <w:tcPr>
            <w:tcW w:w="7226" w:type="dxa"/>
            <w:tcBorders>
              <w:top w:val="double" w:sz="2" w:space="0" w:color="auto"/>
              <w:left w:val="double" w:sz="2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97D41" w:rsidRPr="00F527CD" w:rsidRDefault="00B97D41" w:rsidP="0022732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527CD">
              <w:rPr>
                <w:rFonts w:ascii="Arial" w:hAnsi="Arial" w:cs="Arial"/>
                <w:sz w:val="24"/>
                <w:szCs w:val="24"/>
              </w:rPr>
              <w:t>Осуществляется администрацией МО «Курумчинский», администрацией муниципального образования «Баяндаевский район».</w:t>
            </w:r>
          </w:p>
        </w:tc>
      </w:tr>
    </w:tbl>
    <w:p w:rsidR="00B97D41" w:rsidRPr="00F527CD" w:rsidRDefault="00B97D41" w:rsidP="00B97D41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:rsidR="00B97D41" w:rsidRPr="00F527CD" w:rsidRDefault="00B97D41" w:rsidP="00B97D4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F527CD">
        <w:rPr>
          <w:rFonts w:ascii="Arial" w:hAnsi="Arial" w:cs="Arial"/>
          <w:bCs/>
          <w:sz w:val="24"/>
          <w:szCs w:val="24"/>
        </w:rPr>
        <w:t>Анализ состояния субъектов малого и среднего предпринимательства</w:t>
      </w:r>
      <w:r w:rsidRPr="00F527CD">
        <w:rPr>
          <w:rFonts w:ascii="Arial" w:hAnsi="Arial" w:cs="Arial"/>
          <w:sz w:val="24"/>
          <w:szCs w:val="24"/>
        </w:rPr>
        <w:t xml:space="preserve"> </w:t>
      </w:r>
      <w:r w:rsidRPr="00F527CD">
        <w:rPr>
          <w:rFonts w:ascii="Arial" w:hAnsi="Arial" w:cs="Arial"/>
          <w:bCs/>
          <w:sz w:val="24"/>
          <w:szCs w:val="24"/>
        </w:rPr>
        <w:t>на территории  МО «Курумчинский»</w:t>
      </w:r>
    </w:p>
    <w:p w:rsidR="00B97D41" w:rsidRPr="00F527CD" w:rsidRDefault="00B97D41" w:rsidP="00B97D41">
      <w:pPr>
        <w:pStyle w:val="a3"/>
        <w:spacing w:after="0" w:line="240" w:lineRule="auto"/>
        <w:ind w:left="435"/>
        <w:rPr>
          <w:rFonts w:ascii="Arial" w:hAnsi="Arial" w:cs="Arial"/>
          <w:bCs/>
          <w:sz w:val="24"/>
          <w:szCs w:val="24"/>
        </w:rPr>
      </w:pP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F527CD">
        <w:rPr>
          <w:rFonts w:ascii="Arial" w:hAnsi="Arial" w:cs="Arial"/>
          <w:sz w:val="24"/>
          <w:szCs w:val="24"/>
        </w:rPr>
        <w:t>Настоящая целевая программа Муниципальная  программа  «Поддержка малого и среднего предпринимательства на территории МО «Курумчинский»» на 2020-2022 годы разработана в соответствии с Федеральным</w:t>
      </w:r>
      <w:r w:rsidR="00162E88" w:rsidRPr="00F527CD">
        <w:rPr>
          <w:rFonts w:ascii="Arial" w:hAnsi="Arial" w:cs="Arial"/>
          <w:sz w:val="24"/>
          <w:szCs w:val="24"/>
        </w:rPr>
        <w:t xml:space="preserve"> законом от 24 июля 2007 года №</w:t>
      </w:r>
      <w:r w:rsidRPr="00F527CD">
        <w:rPr>
          <w:rFonts w:ascii="Arial" w:hAnsi="Arial" w:cs="Arial"/>
          <w:sz w:val="24"/>
          <w:szCs w:val="24"/>
        </w:rPr>
        <w:t>209-ФЗ "О развитии малого и среднего предпринимательства в Российской Федерации", законом Росси</w:t>
      </w:r>
      <w:r w:rsidR="00162E88" w:rsidRPr="00F527CD">
        <w:rPr>
          <w:rFonts w:ascii="Arial" w:hAnsi="Arial" w:cs="Arial"/>
          <w:sz w:val="24"/>
          <w:szCs w:val="24"/>
        </w:rPr>
        <w:t>йской Федерации от 06.10.2003 №</w:t>
      </w:r>
      <w:r w:rsidRPr="00F527CD">
        <w:rPr>
          <w:rFonts w:ascii="Arial" w:hAnsi="Arial" w:cs="Arial"/>
          <w:sz w:val="24"/>
          <w:szCs w:val="24"/>
        </w:rPr>
        <w:t>131-ФЗ "Об общих принципах организации местного самоуправления в Российской Федерации", законом Росси</w:t>
      </w:r>
      <w:r w:rsidR="00162E88" w:rsidRPr="00F527CD">
        <w:rPr>
          <w:rFonts w:ascii="Arial" w:hAnsi="Arial" w:cs="Arial"/>
          <w:sz w:val="24"/>
          <w:szCs w:val="24"/>
        </w:rPr>
        <w:t>йской Федерации от 26.07.2006 №</w:t>
      </w:r>
      <w:r w:rsidRPr="00F527CD">
        <w:rPr>
          <w:rFonts w:ascii="Arial" w:hAnsi="Arial" w:cs="Arial"/>
          <w:sz w:val="24"/>
          <w:szCs w:val="24"/>
        </w:rPr>
        <w:t>135-ФЗ "О</w:t>
      </w:r>
      <w:proofErr w:type="gramEnd"/>
      <w:r w:rsidRPr="00F527CD">
        <w:rPr>
          <w:rFonts w:ascii="Arial" w:hAnsi="Arial" w:cs="Arial"/>
          <w:sz w:val="24"/>
          <w:szCs w:val="24"/>
        </w:rPr>
        <w:t xml:space="preserve"> защите конкуренции".</w:t>
      </w: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Торговля и сфера услуг достаточно традиционная отрасль для малого и среднего бизнеса. Не требующая больших стартовых затрат, обеспечивающая быструю отдачу вложений, она стала довольно привлекательной для малых и средних предприятий и бурно развивающейся на этапе становления.</w:t>
      </w: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 </w:t>
      </w:r>
    </w:p>
    <w:p w:rsidR="00B97D41" w:rsidRPr="00F527CD" w:rsidRDefault="00B97D41" w:rsidP="00B97D4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bCs/>
          <w:sz w:val="24"/>
          <w:szCs w:val="24"/>
        </w:rPr>
        <w:t>3. Характеристика проблемы и обоснование необходимости ее</w:t>
      </w:r>
    </w:p>
    <w:p w:rsidR="00B97D41" w:rsidRPr="00F527CD" w:rsidRDefault="00B97D41" w:rsidP="00B97D41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F527CD">
        <w:rPr>
          <w:rFonts w:ascii="Arial" w:hAnsi="Arial" w:cs="Arial"/>
          <w:bCs/>
          <w:sz w:val="24"/>
          <w:szCs w:val="24"/>
        </w:rPr>
        <w:t>решения программными методами</w:t>
      </w:r>
    </w:p>
    <w:p w:rsidR="00B97D41" w:rsidRPr="00F527CD" w:rsidRDefault="00B97D41" w:rsidP="00B97D4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97D41" w:rsidRPr="00F527CD" w:rsidRDefault="00B97D41" w:rsidP="00B97D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bCs/>
          <w:sz w:val="24"/>
          <w:szCs w:val="24"/>
        </w:rPr>
        <w:t xml:space="preserve">        </w:t>
      </w:r>
      <w:r w:rsidRPr="00F527CD">
        <w:rPr>
          <w:rFonts w:ascii="Arial" w:hAnsi="Arial" w:cs="Arial"/>
          <w:sz w:val="24"/>
          <w:szCs w:val="24"/>
        </w:rPr>
        <w:t>Несмотря на проведенную работу во всех областях поддержки субъектов малого и среднего предпринимательства на территории МО «Курумчинский», к настоящему времени не удалось охватить в полном объеме инновационную деятельность, привлечь внешние инвестиции, решить вопросы занятости трудоспособного населения.</w:t>
      </w: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Увеличение темпов наращивания потенциала субъектов малого и среднего бизнеса не может быть получено, если существенно не изменятся правовые и экономические условия для свободного развития малого и среднего</w:t>
      </w: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lastRenderedPageBreak/>
        <w:t>предпринимательства. Проблемы, сдерживающие развитие субъектов малого и среднего бизнеса, во многом вытекают из макроэкономической ситуации настоящего периода:</w:t>
      </w: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действующие нормативные правовые акты, регулирующие отношения в сфере малого и среднего предпринимательства, не в полной мере обеспечивают условия для создания и функционирования его субъектов;</w:t>
      </w: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отсутствие стартового капитала и недостаток знаний для успешного начала предпринимательской деятельности;</w:t>
      </w: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ограниченный спектр финансовой поддержки субъектов малого и среднего предпринимательства (отсутствие системы гарантирования и страхования кредитов, отсутствие механизма предоставления льгот банками, лизинговыми и страховыми компаниями, слабое кредитно-инвестиционное обслуживание);</w:t>
      </w: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усложнена административно-разрешительная система по осуществлению деятельности субъектов малого и среднего предпринимательства (лицензирование, сертификация, система контроля);</w:t>
      </w: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недостаток кадров рабочих специальностей для субъектов малого и среднего бизнеса;</w:t>
      </w: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слабая консультационно-информационная поддержка субъектов малого и среднего бизнеса;</w:t>
      </w: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несовершенство системы учета и отчетности по малому предпринимательству.</w:t>
      </w: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Решение проблемы поддержки малого предпринимательства возможно только путем разработки программно-целевого инструмента. Необходим комплексный и последовательный подход, рассчитанный на долгосрочный период, обеспечивающий реализацию мероприятий по срокам, ресурсам, исполнителям, а также организацию процесса управления и контроля. Существенным негативным фактором, сдерживающим развитие малого и среднего предпринимательства, является отсутствие развитых рыночных механизмов его поддержки. На становление и развитие субъектов малого и среднего предпринимательства серьезное влияние оказывают следующие факторы:</w:t>
      </w: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несовершенство законодательства в части несоответствия вновь принимаемых законодательных актов действующим правовым нормам;</w:t>
      </w: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нестабильная налоговая политика;</w:t>
      </w: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ограниченное бюджетное финансирование, отсутствие разработанных и законодательно утвержденных нормативов отчисления бюджетных средств на поддержку и развитие субъектов малого и среднего бизнеса;</w:t>
      </w: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Все это создает предпосылки для "ухода в тень" малых предприятий и индивидуальных предпринимателей, нарушению положений Трудового кодекса</w:t>
      </w: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РФ по отношению к наемным работникам, занижению уровня официальной заработной платы. Анализ факторов влияющих на развитие субъектов малого и среднего предпринимательства показывает, что существующие проблемы можно решить лишь объединенными усилиями и согласованными действиями самих предпринимателей, их общественных объединений и органов местного самоуправления. Результатом взаимодействия должно стать совершенствование:</w:t>
      </w: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нормативно-правовой базы, регулирующей предпринимательскую деятельность;</w:t>
      </w: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информационной базы;</w:t>
      </w: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финансовых механизмов поддержки малого и среднего предпринимательства.</w:t>
      </w:r>
    </w:p>
    <w:p w:rsidR="00B97D41" w:rsidRPr="00F527CD" w:rsidRDefault="00B97D41" w:rsidP="00B97D41">
      <w:pPr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 xml:space="preserve">Поддержка малого бизнеса в МО «Курумчинский» должно осуществляется на основе программно-целевых методов. </w:t>
      </w:r>
    </w:p>
    <w:p w:rsidR="00B97D41" w:rsidRPr="00F527CD" w:rsidRDefault="00B97D41" w:rsidP="00B97D4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bCs/>
          <w:sz w:val="24"/>
          <w:szCs w:val="24"/>
        </w:rPr>
        <w:lastRenderedPageBreak/>
        <w:t>4. Цель и задачи программы, приоритетные направления развития</w:t>
      </w:r>
    </w:p>
    <w:p w:rsidR="00B97D41" w:rsidRPr="00F527CD" w:rsidRDefault="00B97D41" w:rsidP="00B97D41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F527CD">
        <w:rPr>
          <w:rFonts w:ascii="Arial" w:hAnsi="Arial" w:cs="Arial"/>
          <w:bCs/>
          <w:sz w:val="24"/>
          <w:szCs w:val="24"/>
        </w:rPr>
        <w:t>субъектов малого и среднего бизнеса</w:t>
      </w:r>
    </w:p>
    <w:p w:rsidR="00B97D41" w:rsidRPr="00F527CD" w:rsidRDefault="00B97D41" w:rsidP="00B97D4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bCs/>
          <w:sz w:val="24"/>
          <w:szCs w:val="24"/>
        </w:rPr>
        <w:t> </w:t>
      </w:r>
      <w:r w:rsidRPr="00F527CD">
        <w:rPr>
          <w:rFonts w:ascii="Arial" w:hAnsi="Arial" w:cs="Arial"/>
          <w:sz w:val="24"/>
          <w:szCs w:val="24"/>
        </w:rPr>
        <w:t>Цель программы - создание на территории МО «Курумчинский» благоприятных условий для устойчивого развития предприятий субъектов малого и среднего бизнеса, способствующих созданию новых рабочих мест, развитию реального сектора экономики, пополнению бюджета, на основе формирования эффективных механизмов поддержки. Для достижения цели настоящей программы поставлены задачи, позволяющие в условиях ограниченного ресурсного обеспечения разрешить ключевые проблемы развития субъектов малого и среднего предпринимательства, в том числе:</w:t>
      </w: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создание правовых, экономических и организационных условий для устойчивой деятельности субъектов малого и среднего предпринимательства;</w:t>
      </w: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развитие инфраструктуры поддержки предпринимательства с предоставлением методической, информационной, консультационной;</w:t>
      </w: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устранение административных барьеров, препятствующих развитию субъектов малого и среднего бизнеса;</w:t>
      </w: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совершенствование методов и механизмов финансовой поддержки субъектов малого и среднего предпринимательства;</w:t>
      </w: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повышение деловой и инвестиционной активности предприятий субъектов малого и среднего бизнеса;</w:t>
      </w: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создание условий для увеличения занятости населения;</w:t>
      </w: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привлечение представителей субъектов малого и среднего бизнеса, ведущих деятельность в приоритетных направлениях социального развития;</w:t>
      </w: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привлечение субъектов малого и среднего предпринимательства для выполнения муниципального заказа.</w:t>
      </w:r>
    </w:p>
    <w:p w:rsidR="00B97D41" w:rsidRPr="00F527CD" w:rsidRDefault="00B97D41" w:rsidP="00B97D41">
      <w:pPr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 xml:space="preserve">            Указанная цель и задачи соответствуют социально-экономической направленности развития МО «Курумчинский».</w:t>
      </w: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F527CD">
        <w:rPr>
          <w:rFonts w:ascii="Arial" w:hAnsi="Arial" w:cs="Arial"/>
          <w:sz w:val="24"/>
          <w:szCs w:val="24"/>
        </w:rPr>
        <w:t>Важными и приоритетными направлениями развития малого предпринимательства, как на государственном, так и на уровне поселения признаны:</w:t>
      </w:r>
      <w:proofErr w:type="gramEnd"/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жилищно-коммунальное;</w:t>
      </w: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образовательное;</w:t>
      </w: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ремесленное;</w:t>
      </w: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спортивно-оздоровительное;</w:t>
      </w: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благоустройство.</w:t>
      </w: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Наличие монополии, недостаточное количество, а порой и полное отсутствие предприятий в этих сферах влияют не только на стоимость предоставляемых услуг, но и их на качество.</w:t>
      </w: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Сегодня в поселении есть реальная возможность развития за счет малых предприятий таких сфер экономики, как:</w:t>
      </w: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инновационная деятельность;</w:t>
      </w: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расширение и качественное улучшение деятельности по оказанию бытовых услуг населению;</w:t>
      </w: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производство продукции для нужд ЖКХ, оказание жилищн</w:t>
      </w:r>
      <w:proofErr w:type="gramStart"/>
      <w:r w:rsidRPr="00F527CD">
        <w:rPr>
          <w:rFonts w:ascii="Arial" w:hAnsi="Arial" w:cs="Arial"/>
          <w:sz w:val="24"/>
          <w:szCs w:val="24"/>
        </w:rPr>
        <w:t>о-</w:t>
      </w:r>
      <w:proofErr w:type="gramEnd"/>
      <w:r w:rsidRPr="00F527CD">
        <w:rPr>
          <w:rFonts w:ascii="Arial" w:hAnsi="Arial" w:cs="Arial"/>
          <w:sz w:val="24"/>
          <w:szCs w:val="24"/>
        </w:rPr>
        <w:t xml:space="preserve"> коммунальных услуг, внедрение современных технологий в жилищно-коммунальном хозяйстве;</w:t>
      </w: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Для решения поставленных задач Программа содержит перечень конкретных мероприятий, нацеленных на обеспечение благоприятных условий для развития малого и среднего предпринимательства на территории МО «Курумчинский».</w:t>
      </w: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lastRenderedPageBreak/>
        <w:t>Мероприятия программы вместе с тем строятся с учетом потребностей администрации поселения в обеспечении мониторинга и экономического анализа развития субъектов малого и среднего предпринимательства, информационного обмена, проведении исследований по проблемам субъектов малого и среднего предпринимательства и сгруппированы в пять разделов, характеризующих основные направления поддержки субъектов малого и среднего бизнеса:</w:t>
      </w: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нормативно-правовая поддержка субъектов малого и среднего предпринимательства;</w:t>
      </w: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развитие доступа субъектов малого и среднего предпринимательства к финансовым ресурсам;</w:t>
      </w: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формирование и развитие инфраструктуры поддержки субъектов малого и среднего предпринимательства;</w:t>
      </w: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развитие консультационной, организационно методической и информационной поддержки субъектов малого и среднего бизнеса;</w:t>
      </w: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содействие росту конкурентоспособности.</w:t>
      </w: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B97D41" w:rsidRPr="00F527CD" w:rsidRDefault="00B97D41" w:rsidP="00B97D4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bCs/>
          <w:sz w:val="24"/>
          <w:szCs w:val="24"/>
        </w:rPr>
        <w:t>5. Объем планируемых финансовых ресурсов и источники</w:t>
      </w:r>
    </w:p>
    <w:p w:rsidR="00B97D41" w:rsidRPr="00F527CD" w:rsidRDefault="00B97D41" w:rsidP="00B97D41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F527CD">
        <w:rPr>
          <w:rFonts w:ascii="Arial" w:hAnsi="Arial" w:cs="Arial"/>
          <w:bCs/>
          <w:sz w:val="24"/>
          <w:szCs w:val="24"/>
        </w:rPr>
        <w:t>финансирования программы</w:t>
      </w:r>
    </w:p>
    <w:p w:rsidR="00B97D41" w:rsidRPr="00F527CD" w:rsidRDefault="00B97D41" w:rsidP="00B97D4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bCs/>
          <w:sz w:val="24"/>
          <w:szCs w:val="24"/>
        </w:rPr>
        <w:t> </w:t>
      </w:r>
      <w:r w:rsidRPr="00F527CD">
        <w:rPr>
          <w:rFonts w:ascii="Arial" w:hAnsi="Arial" w:cs="Arial"/>
          <w:sz w:val="24"/>
          <w:szCs w:val="24"/>
        </w:rPr>
        <w:t>Финансирование мероприятий программы обеспечивается из средств бюджета МО «Курумчинский» в размере 12 тыс. руб. в том числе по годам:</w:t>
      </w: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202</w:t>
      </w:r>
      <w:r w:rsidR="009B0E19">
        <w:rPr>
          <w:rFonts w:ascii="Arial" w:hAnsi="Arial" w:cs="Arial"/>
          <w:sz w:val="24"/>
          <w:szCs w:val="24"/>
        </w:rPr>
        <w:t>3</w:t>
      </w:r>
      <w:r w:rsidRPr="00F527CD">
        <w:rPr>
          <w:rFonts w:ascii="Arial" w:hAnsi="Arial" w:cs="Arial"/>
          <w:sz w:val="24"/>
          <w:szCs w:val="24"/>
        </w:rPr>
        <w:t xml:space="preserve"> год - 4 тыс. руб.</w:t>
      </w:r>
    </w:p>
    <w:p w:rsidR="00B97D41" w:rsidRPr="00F527CD" w:rsidRDefault="009B0E19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2024</w:t>
      </w:r>
      <w:r w:rsidR="00B97D41" w:rsidRPr="00F527CD">
        <w:rPr>
          <w:rFonts w:ascii="Arial" w:hAnsi="Arial" w:cs="Arial"/>
          <w:sz w:val="24"/>
          <w:szCs w:val="24"/>
        </w:rPr>
        <w:t xml:space="preserve"> год – 4 тыс. руб.</w:t>
      </w: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202</w:t>
      </w:r>
      <w:r w:rsidR="009B0E19">
        <w:rPr>
          <w:rFonts w:ascii="Arial" w:hAnsi="Arial" w:cs="Arial"/>
          <w:sz w:val="24"/>
          <w:szCs w:val="24"/>
        </w:rPr>
        <w:t>5</w:t>
      </w:r>
      <w:r w:rsidRPr="00F527CD">
        <w:rPr>
          <w:rFonts w:ascii="Arial" w:hAnsi="Arial" w:cs="Arial"/>
          <w:sz w:val="24"/>
          <w:szCs w:val="24"/>
        </w:rPr>
        <w:t xml:space="preserve"> год – 4 тыс. руб.</w:t>
      </w: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Целевое финансирование программы осуществляется в следующих формах:</w:t>
      </w: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направление средств бюджета МО «Курумчинский» на проведение мероприятий программы.</w:t>
      </w:r>
    </w:p>
    <w:p w:rsidR="00B97D41" w:rsidRPr="00F527CD" w:rsidRDefault="00B97D41" w:rsidP="00B97D41">
      <w:pPr>
        <w:rPr>
          <w:rFonts w:ascii="Arial" w:hAnsi="Arial" w:cs="Arial"/>
          <w:i/>
          <w:iCs/>
          <w:sz w:val="24"/>
          <w:szCs w:val="24"/>
        </w:rPr>
      </w:pPr>
      <w:r w:rsidRPr="00F527CD">
        <w:rPr>
          <w:rFonts w:ascii="Arial" w:hAnsi="Arial" w:cs="Arial"/>
          <w:i/>
          <w:iCs/>
          <w:sz w:val="24"/>
          <w:szCs w:val="24"/>
        </w:rPr>
        <w:t> </w:t>
      </w:r>
    </w:p>
    <w:p w:rsidR="00B97D41" w:rsidRPr="00F527CD" w:rsidRDefault="00B97D41" w:rsidP="00B97D4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bCs/>
          <w:sz w:val="24"/>
          <w:szCs w:val="24"/>
        </w:rPr>
        <w:t>6.Ожидаемые социально-экономические результаты</w:t>
      </w:r>
    </w:p>
    <w:p w:rsidR="00B97D41" w:rsidRPr="00F527CD" w:rsidRDefault="00B97D41" w:rsidP="00B97D41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F527CD">
        <w:rPr>
          <w:rFonts w:ascii="Arial" w:hAnsi="Arial" w:cs="Arial"/>
          <w:bCs/>
          <w:sz w:val="24"/>
          <w:szCs w:val="24"/>
        </w:rPr>
        <w:t>реализации Программы </w:t>
      </w:r>
    </w:p>
    <w:p w:rsidR="00B97D41" w:rsidRPr="00F527CD" w:rsidRDefault="00B97D41" w:rsidP="00B97D41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Реализация мероприятий программы предполагает создать условия для сохранения действующих и вновь образованных субъектов малого и среднего предпринимательства, что позволит обеспечить увеличение количества рабочих мест, тем самым повысить уровень жизни населения на территории МО «Курумчинский».</w:t>
      </w: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По итогам реализации программы планируется получить следующие результаты:</w:t>
      </w: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привлечение инвестиций в малое предпринимательство;</w:t>
      </w: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увеличение объема товаров и услуг, производимых и реализуемых</w:t>
      </w: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субъектами малого и среднего предпринимательства, расположенными на территории МО «Курумчинский»;</w:t>
      </w: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рост налоговых поступлений в местный бюджет от деятельности предприятий субъектов малого и среднего бизнеса;</w:t>
      </w: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повышение качества товаров и услуг, предоставляемых населению за счет усиления конкуренции;</w:t>
      </w: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увеличение представителей субъектов малого и среднего бизнеса, ведущих деятельность в приоритетных направлениях социального развития.</w:t>
      </w:r>
    </w:p>
    <w:p w:rsidR="00B97D41" w:rsidRPr="00F527CD" w:rsidRDefault="00B97D41" w:rsidP="00B97D41">
      <w:pPr>
        <w:spacing w:line="240" w:lineRule="auto"/>
        <w:rPr>
          <w:rFonts w:ascii="Arial" w:hAnsi="Arial" w:cs="Arial"/>
          <w:i/>
          <w:iCs/>
          <w:sz w:val="24"/>
          <w:szCs w:val="24"/>
        </w:rPr>
      </w:pPr>
      <w:r w:rsidRPr="00F527CD">
        <w:rPr>
          <w:rFonts w:ascii="Arial" w:hAnsi="Arial" w:cs="Arial"/>
          <w:i/>
          <w:iCs/>
          <w:sz w:val="24"/>
          <w:szCs w:val="24"/>
        </w:rPr>
        <w:t> </w:t>
      </w:r>
    </w:p>
    <w:p w:rsidR="00B97D41" w:rsidRPr="00F527CD" w:rsidRDefault="00B97D41" w:rsidP="00B97D41">
      <w:pPr>
        <w:spacing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F527CD">
        <w:rPr>
          <w:rFonts w:ascii="Arial" w:hAnsi="Arial" w:cs="Arial"/>
          <w:bCs/>
          <w:sz w:val="24"/>
          <w:szCs w:val="24"/>
        </w:rPr>
        <w:t>7. Управление Программой и контроль за ее реализацией</w:t>
      </w:r>
    </w:p>
    <w:p w:rsidR="00B97D41" w:rsidRPr="00F527CD" w:rsidRDefault="00B97D41" w:rsidP="00B97D41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lastRenderedPageBreak/>
        <w:t>Формы и методы управления реализацией Программы определяются администрацией МО «Курумчинский».</w:t>
      </w: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 xml:space="preserve">Общее руководство и </w:t>
      </w:r>
      <w:proofErr w:type="gramStart"/>
      <w:r w:rsidRPr="00F527CD">
        <w:rPr>
          <w:rFonts w:ascii="Arial" w:hAnsi="Arial" w:cs="Arial"/>
          <w:sz w:val="24"/>
          <w:szCs w:val="24"/>
        </w:rPr>
        <w:t>контроль за</w:t>
      </w:r>
      <w:proofErr w:type="gramEnd"/>
      <w:r w:rsidRPr="00F527CD">
        <w:rPr>
          <w:rFonts w:ascii="Arial" w:hAnsi="Arial" w:cs="Arial"/>
          <w:sz w:val="24"/>
          <w:szCs w:val="24"/>
        </w:rPr>
        <w:t xml:space="preserve"> реализацией программных мероприятий осуществляет администрация МО «Курумчинский».</w:t>
      </w: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Администрация МО «Курумчинский» является заказчиком муниципальной Программы и координатором деятельности исполнителей мероприятий Программы.</w:t>
      </w: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Администрация МО «Курумчинский» осуществляет:</w:t>
      </w: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-разработку механизмов привлечения дополнительных финансовых ресурсов для реализации Программы;</w:t>
      </w: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-контроль за эффективным и целевым использованием бюджетных средств на реализацию Программы;</w:t>
      </w: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-подготовку предложений по привлечению организаций для реализации мероприятий Программы;</w:t>
      </w: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-мониторинг выполнения Программы в целом и входящих в ее состав мероприятий;</w:t>
      </w: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F527CD">
        <w:rPr>
          <w:rFonts w:ascii="Arial" w:hAnsi="Arial" w:cs="Arial"/>
          <w:sz w:val="24"/>
          <w:szCs w:val="24"/>
        </w:rPr>
        <w:t>Контроль за</w:t>
      </w:r>
      <w:proofErr w:type="gramEnd"/>
      <w:r w:rsidRPr="00F527CD">
        <w:rPr>
          <w:rFonts w:ascii="Arial" w:hAnsi="Arial" w:cs="Arial"/>
          <w:sz w:val="24"/>
          <w:szCs w:val="24"/>
        </w:rPr>
        <w:t xml:space="preserve"> исполнением муниципальной Программы осуществляется администрацией МО «Курумчинский», администрацией муниципального образования «Баяндаевский район».</w:t>
      </w: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i/>
          <w:iCs/>
          <w:sz w:val="24"/>
          <w:szCs w:val="24"/>
        </w:rPr>
        <w:t> </w:t>
      </w:r>
    </w:p>
    <w:p w:rsidR="00B97D41" w:rsidRPr="00F527CD" w:rsidRDefault="00B97D41" w:rsidP="00B97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 </w:t>
      </w:r>
    </w:p>
    <w:p w:rsidR="00B97D41" w:rsidRPr="00D6195A" w:rsidRDefault="00B97D41" w:rsidP="00B97D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 </w:t>
      </w:r>
    </w:p>
    <w:p w:rsidR="00B97D41" w:rsidRPr="00D6195A" w:rsidRDefault="00B97D41" w:rsidP="00B97D4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  <w:b/>
          <w:bCs/>
        </w:rPr>
        <w:t> </w:t>
      </w:r>
    </w:p>
    <w:p w:rsidR="00B97D41" w:rsidRDefault="00B97D41" w:rsidP="00B97D41"/>
    <w:p w:rsidR="00B97D41" w:rsidRDefault="00B97D41" w:rsidP="00B97D41"/>
    <w:p w:rsidR="00B97D41" w:rsidRDefault="00B97D41" w:rsidP="00B97D41"/>
    <w:p w:rsidR="00BD299D" w:rsidRDefault="00BD299D"/>
    <w:sectPr w:rsidR="00BD299D" w:rsidSect="00C60E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CC7ADA"/>
    <w:multiLevelType w:val="hybridMultilevel"/>
    <w:tmpl w:val="C2D03180"/>
    <w:lvl w:ilvl="0" w:tplc="BD60B484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CA7"/>
    <w:rsid w:val="00162E88"/>
    <w:rsid w:val="00234187"/>
    <w:rsid w:val="004D1526"/>
    <w:rsid w:val="008462C4"/>
    <w:rsid w:val="009B0E19"/>
    <w:rsid w:val="00B97D41"/>
    <w:rsid w:val="00BD299D"/>
    <w:rsid w:val="00C12CA7"/>
    <w:rsid w:val="00F52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D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7D41"/>
    <w:pPr>
      <w:ind w:left="720"/>
      <w:contextualSpacing/>
    </w:pPr>
    <w:rPr>
      <w:rFonts w:eastAsia="Times New Roman" w:cs="Times New Roman"/>
    </w:rPr>
  </w:style>
  <w:style w:type="character" w:styleId="a4">
    <w:name w:val="Hyperlink"/>
    <w:basedOn w:val="a0"/>
    <w:uiPriority w:val="99"/>
    <w:unhideWhenUsed/>
    <w:rsid w:val="00B97D41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62E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62E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D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7D41"/>
    <w:pPr>
      <w:ind w:left="720"/>
      <w:contextualSpacing/>
    </w:pPr>
    <w:rPr>
      <w:rFonts w:eastAsia="Times New Roman" w:cs="Times New Roman"/>
    </w:rPr>
  </w:style>
  <w:style w:type="character" w:styleId="a4">
    <w:name w:val="Hyperlink"/>
    <w:basedOn w:val="a0"/>
    <w:uiPriority w:val="99"/>
    <w:unhideWhenUsed/>
    <w:rsid w:val="00B97D41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62E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62E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stpravo.ru/moskovskaya/yb-instrukcii/u6p.htm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estpravo.ru/federalnoje/ea-instrukcii/y7w.ht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stpravo.ru/federalnoje/ea-postanovlenija/d6b.htm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base.garant.ru/186367/1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edoskinskoe.ru/fed/doc/glava/index.php?ELEMENT_ID=96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2248</Words>
  <Characters>12815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</dc:creator>
  <cp:lastModifiedBy>kurumchinskyi zagatui</cp:lastModifiedBy>
  <cp:revision>2</cp:revision>
  <cp:lastPrinted>2022-11-15T01:34:00Z</cp:lastPrinted>
  <dcterms:created xsi:type="dcterms:W3CDTF">2023-03-21T08:10:00Z</dcterms:created>
  <dcterms:modified xsi:type="dcterms:W3CDTF">2023-03-21T08:10:00Z</dcterms:modified>
</cp:coreProperties>
</file>