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E40" w:rsidRPr="00BA5368" w:rsidRDefault="00604901" w:rsidP="004B7E40">
      <w:pPr>
        <w:tabs>
          <w:tab w:val="left" w:pos="2880"/>
          <w:tab w:val="center" w:pos="4960"/>
        </w:tabs>
        <w:ind w:right="282"/>
        <w:jc w:val="center"/>
        <w:rPr>
          <w:b/>
          <w:sz w:val="28"/>
          <w:szCs w:val="28"/>
        </w:rPr>
      </w:pPr>
      <w:bookmarkStart w:id="0" w:name="_GoBack"/>
      <w:bookmarkEnd w:id="0"/>
      <w:r>
        <w:rPr>
          <w:b/>
          <w:sz w:val="28"/>
          <w:szCs w:val="28"/>
        </w:rPr>
        <w:t>28</w:t>
      </w:r>
      <w:r w:rsidR="000A1CF9">
        <w:rPr>
          <w:b/>
          <w:sz w:val="28"/>
          <w:szCs w:val="28"/>
        </w:rPr>
        <w:t>.12.2021г. №21/76</w:t>
      </w:r>
    </w:p>
    <w:p w:rsidR="004B7E40" w:rsidRPr="00BA5368" w:rsidRDefault="004B7E40" w:rsidP="004B7E40">
      <w:pPr>
        <w:tabs>
          <w:tab w:val="left" w:pos="2880"/>
          <w:tab w:val="center" w:pos="4960"/>
        </w:tabs>
        <w:ind w:right="282"/>
        <w:jc w:val="center"/>
        <w:rPr>
          <w:b/>
          <w:sz w:val="28"/>
          <w:szCs w:val="28"/>
        </w:rPr>
      </w:pPr>
      <w:r w:rsidRPr="00BA5368">
        <w:rPr>
          <w:b/>
          <w:sz w:val="28"/>
          <w:szCs w:val="28"/>
        </w:rPr>
        <w:t>РОССИЙСКАЯ ФЕДЕРАЦИЯ</w:t>
      </w:r>
    </w:p>
    <w:p w:rsidR="004B7E40" w:rsidRPr="00BA5368" w:rsidRDefault="004B7E40" w:rsidP="004B7E40">
      <w:pPr>
        <w:ind w:right="282"/>
        <w:jc w:val="center"/>
        <w:rPr>
          <w:b/>
          <w:sz w:val="28"/>
          <w:szCs w:val="28"/>
        </w:rPr>
      </w:pPr>
      <w:r w:rsidRPr="00BA5368">
        <w:rPr>
          <w:b/>
          <w:sz w:val="28"/>
          <w:szCs w:val="28"/>
        </w:rPr>
        <w:t>ИРКУТСКАЯ ОБЛАСТЬ</w:t>
      </w:r>
    </w:p>
    <w:p w:rsidR="004B7E40" w:rsidRPr="00BA5368" w:rsidRDefault="004B7E40" w:rsidP="004B7E40">
      <w:pPr>
        <w:ind w:right="282"/>
        <w:jc w:val="center"/>
        <w:rPr>
          <w:b/>
          <w:sz w:val="28"/>
          <w:szCs w:val="28"/>
        </w:rPr>
      </w:pPr>
      <w:r w:rsidRPr="00BA5368">
        <w:rPr>
          <w:b/>
          <w:sz w:val="28"/>
          <w:szCs w:val="28"/>
        </w:rPr>
        <w:t>БАЯНДАЕВСКИЙ МУНИЦИПАЛЬНЫЙ РАЙОН</w:t>
      </w:r>
    </w:p>
    <w:p w:rsidR="004B7E40" w:rsidRPr="00BA5368" w:rsidRDefault="004B7E40" w:rsidP="004B7E40">
      <w:pPr>
        <w:tabs>
          <w:tab w:val="left" w:pos="3705"/>
        </w:tabs>
        <w:ind w:right="282"/>
        <w:jc w:val="center"/>
        <w:rPr>
          <w:b/>
          <w:sz w:val="28"/>
          <w:szCs w:val="28"/>
        </w:rPr>
      </w:pPr>
      <w:r w:rsidRPr="00BA5368">
        <w:rPr>
          <w:b/>
          <w:sz w:val="28"/>
          <w:szCs w:val="28"/>
        </w:rPr>
        <w:t xml:space="preserve">МУНИЦИПАЛЬНОЕ ОБРАЗОВАНИЕ </w:t>
      </w:r>
      <w:r w:rsidR="000A1CF9">
        <w:rPr>
          <w:b/>
          <w:sz w:val="28"/>
          <w:szCs w:val="28"/>
        </w:rPr>
        <w:t>«КУРУМЧИНСКИЙ»</w:t>
      </w:r>
    </w:p>
    <w:p w:rsidR="004B7E40" w:rsidRPr="00BA5368" w:rsidRDefault="004B7E40" w:rsidP="004B7E40">
      <w:pPr>
        <w:tabs>
          <w:tab w:val="left" w:pos="3705"/>
        </w:tabs>
        <w:ind w:right="282"/>
        <w:jc w:val="center"/>
        <w:rPr>
          <w:b/>
          <w:sz w:val="28"/>
          <w:szCs w:val="28"/>
        </w:rPr>
      </w:pPr>
      <w:r w:rsidRPr="00BA5368">
        <w:rPr>
          <w:b/>
          <w:sz w:val="28"/>
          <w:szCs w:val="28"/>
        </w:rPr>
        <w:t>ДУМА</w:t>
      </w:r>
    </w:p>
    <w:p w:rsidR="004B7E40" w:rsidRPr="00BA5368" w:rsidRDefault="004B7E40" w:rsidP="004B7E40">
      <w:pPr>
        <w:ind w:right="282"/>
        <w:jc w:val="center"/>
        <w:rPr>
          <w:b/>
          <w:sz w:val="28"/>
          <w:szCs w:val="28"/>
        </w:rPr>
      </w:pPr>
      <w:r w:rsidRPr="00BA5368">
        <w:rPr>
          <w:b/>
          <w:sz w:val="28"/>
          <w:szCs w:val="28"/>
        </w:rPr>
        <w:t xml:space="preserve">РЕШЕНИЕ </w:t>
      </w:r>
    </w:p>
    <w:p w:rsidR="00914A7B" w:rsidRPr="001B2EE8" w:rsidRDefault="00914A7B" w:rsidP="00CA3DCD">
      <w:pPr>
        <w:pStyle w:val="Standard"/>
        <w:contextualSpacing/>
        <w:jc w:val="center"/>
        <w:rPr>
          <w:rFonts w:cs="Times New Roman"/>
          <w:kern w:val="2"/>
          <w:sz w:val="28"/>
          <w:szCs w:val="28"/>
          <w:lang w:val="ru-RU"/>
        </w:rPr>
      </w:pPr>
    </w:p>
    <w:p w:rsidR="00941085" w:rsidRPr="00941085" w:rsidRDefault="00914A7B" w:rsidP="00CA3DCD">
      <w:pPr>
        <w:suppressAutoHyphens/>
        <w:autoSpaceDE w:val="0"/>
        <w:autoSpaceDN w:val="0"/>
        <w:adjustRightInd w:val="0"/>
        <w:contextualSpacing/>
        <w:jc w:val="center"/>
        <w:rPr>
          <w:b/>
          <w:bCs/>
          <w:kern w:val="2"/>
          <w:sz w:val="28"/>
          <w:szCs w:val="28"/>
        </w:rPr>
      </w:pPr>
      <w:r w:rsidRPr="00941085">
        <w:rPr>
          <w:b/>
          <w:bCs/>
          <w:kern w:val="2"/>
          <w:sz w:val="28"/>
          <w:szCs w:val="28"/>
        </w:rPr>
        <w:t>ОБ УТВЕРЖДЕНИИ ПОЛОЖЕНИЯ О</w:t>
      </w:r>
    </w:p>
    <w:p w:rsidR="00914A7B" w:rsidRPr="00941085" w:rsidRDefault="007B1AFE" w:rsidP="00CA3DCD">
      <w:pPr>
        <w:suppressAutoHyphens/>
        <w:autoSpaceDE w:val="0"/>
        <w:autoSpaceDN w:val="0"/>
        <w:adjustRightInd w:val="0"/>
        <w:contextualSpacing/>
        <w:jc w:val="center"/>
        <w:rPr>
          <w:b/>
          <w:bCs/>
          <w:kern w:val="2"/>
          <w:sz w:val="28"/>
          <w:szCs w:val="28"/>
        </w:rPr>
      </w:pPr>
      <w:r w:rsidRPr="00941085">
        <w:rPr>
          <w:b/>
          <w:bCs/>
          <w:kern w:val="2"/>
          <w:sz w:val="28"/>
          <w:szCs w:val="28"/>
        </w:rPr>
        <w:t xml:space="preserve">МУНИЦИПАЛЬНОМ ЖИЛИЩНОМ </w:t>
      </w:r>
      <w:proofErr w:type="gramStart"/>
      <w:r w:rsidRPr="00941085">
        <w:rPr>
          <w:b/>
          <w:bCs/>
          <w:kern w:val="2"/>
          <w:sz w:val="28"/>
          <w:szCs w:val="28"/>
        </w:rPr>
        <w:t>КОНТРОЛЕ</w:t>
      </w:r>
      <w:proofErr w:type="gramEnd"/>
      <w:r w:rsidRPr="00941085">
        <w:rPr>
          <w:b/>
          <w:bCs/>
          <w:kern w:val="2"/>
          <w:sz w:val="28"/>
          <w:szCs w:val="28"/>
        </w:rPr>
        <w:t xml:space="preserve"> В МУНИЦИПАЛЬНОМ</w:t>
      </w:r>
      <w:r w:rsidR="00941085" w:rsidRPr="00941085">
        <w:rPr>
          <w:b/>
          <w:bCs/>
          <w:kern w:val="2"/>
          <w:sz w:val="28"/>
          <w:szCs w:val="28"/>
        </w:rPr>
        <w:t xml:space="preserve"> </w:t>
      </w:r>
      <w:r w:rsidRPr="00941085">
        <w:rPr>
          <w:b/>
          <w:bCs/>
          <w:kern w:val="2"/>
          <w:sz w:val="28"/>
          <w:szCs w:val="28"/>
        </w:rPr>
        <w:t xml:space="preserve">ОБРАЗОВАНИИ </w:t>
      </w:r>
      <w:r w:rsidR="004B7E40" w:rsidRPr="004B7E40">
        <w:rPr>
          <w:b/>
          <w:bCs/>
          <w:kern w:val="2"/>
          <w:sz w:val="28"/>
          <w:szCs w:val="28"/>
        </w:rPr>
        <w:t xml:space="preserve">МУНИЦИПАЛЬНОГО ОБРАЗОВАНИЯ </w:t>
      </w:r>
      <w:r w:rsidR="000A1CF9">
        <w:rPr>
          <w:b/>
          <w:bCs/>
          <w:kern w:val="2"/>
          <w:sz w:val="28"/>
          <w:szCs w:val="28"/>
        </w:rPr>
        <w:t>«КУРУМЧИНСКИЙ»</w:t>
      </w:r>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r w:rsidRPr="00941085">
        <w:rPr>
          <w:rFonts w:cs="Times New Roman"/>
          <w:b/>
          <w:bCs/>
          <w:kern w:val="2"/>
          <w:sz w:val="28"/>
          <w:szCs w:val="28"/>
        </w:rPr>
        <w:t xml:space="preserve"> </w:t>
      </w:r>
    </w:p>
    <w:p w:rsidR="004B7E40" w:rsidRDefault="00914A7B" w:rsidP="00CA3DCD">
      <w:pPr>
        <w:suppressAutoHyphens/>
        <w:autoSpaceDE w:val="0"/>
        <w:autoSpaceDN w:val="0"/>
        <w:adjustRightInd w:val="0"/>
        <w:ind w:firstLine="709"/>
        <w:contextualSpacing/>
        <w:jc w:val="both"/>
        <w:rPr>
          <w:bCs/>
          <w:kern w:val="2"/>
          <w:sz w:val="28"/>
          <w:szCs w:val="28"/>
        </w:rPr>
      </w:pPr>
      <w:proofErr w:type="gramStart"/>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w:t>
      </w:r>
      <w:r w:rsidR="004B7E40">
        <w:rPr>
          <w:bCs/>
          <w:kern w:val="2"/>
          <w:sz w:val="28"/>
          <w:szCs w:val="28"/>
        </w:rPr>
        <w:t>Уставом</w:t>
      </w:r>
      <w:r w:rsidRPr="00941085">
        <w:rPr>
          <w:bCs/>
          <w:kern w:val="2"/>
          <w:sz w:val="28"/>
          <w:szCs w:val="28"/>
        </w:rPr>
        <w:t xml:space="preserve"> </w:t>
      </w:r>
      <w:r w:rsidR="004B7E40" w:rsidRPr="004B7E40">
        <w:rPr>
          <w:bCs/>
          <w:kern w:val="2"/>
          <w:sz w:val="28"/>
          <w:szCs w:val="28"/>
        </w:rPr>
        <w:t xml:space="preserve">муниципального образования </w:t>
      </w:r>
      <w:r w:rsidR="000A1CF9">
        <w:rPr>
          <w:bCs/>
          <w:kern w:val="2"/>
          <w:sz w:val="28"/>
          <w:szCs w:val="28"/>
        </w:rPr>
        <w:t>«Курумчинский»</w:t>
      </w:r>
      <w:r w:rsidRPr="00941085">
        <w:rPr>
          <w:bCs/>
          <w:kern w:val="2"/>
          <w:sz w:val="28"/>
          <w:szCs w:val="28"/>
        </w:rPr>
        <w:t xml:space="preserve">, </w:t>
      </w:r>
      <w:r w:rsidR="004B7E40">
        <w:rPr>
          <w:bCs/>
          <w:kern w:val="2"/>
          <w:sz w:val="28"/>
          <w:szCs w:val="28"/>
        </w:rPr>
        <w:t xml:space="preserve">Дума </w:t>
      </w:r>
      <w:r w:rsidR="004B7E40" w:rsidRPr="004B7E40">
        <w:rPr>
          <w:bCs/>
          <w:kern w:val="2"/>
          <w:sz w:val="28"/>
          <w:szCs w:val="28"/>
        </w:rPr>
        <w:t xml:space="preserve">муниципального образования </w:t>
      </w:r>
      <w:r w:rsidR="000A1CF9">
        <w:rPr>
          <w:bCs/>
          <w:kern w:val="2"/>
          <w:sz w:val="28"/>
          <w:szCs w:val="28"/>
        </w:rPr>
        <w:t>«Курумчинский»,</w:t>
      </w:r>
      <w:proofErr w:type="gramEnd"/>
    </w:p>
    <w:p w:rsidR="004B7E40" w:rsidRDefault="004B7E40" w:rsidP="00CA3DCD">
      <w:pPr>
        <w:suppressAutoHyphens/>
        <w:autoSpaceDE w:val="0"/>
        <w:autoSpaceDN w:val="0"/>
        <w:adjustRightInd w:val="0"/>
        <w:ind w:firstLine="709"/>
        <w:contextualSpacing/>
        <w:jc w:val="both"/>
        <w:rPr>
          <w:i/>
          <w:kern w:val="2"/>
          <w:sz w:val="28"/>
          <w:szCs w:val="28"/>
        </w:rPr>
      </w:pPr>
    </w:p>
    <w:p w:rsidR="004B7E40" w:rsidRPr="004B7E40" w:rsidRDefault="004B7E40" w:rsidP="004B7E40">
      <w:pPr>
        <w:suppressAutoHyphens/>
        <w:autoSpaceDE w:val="0"/>
        <w:autoSpaceDN w:val="0"/>
        <w:adjustRightInd w:val="0"/>
        <w:ind w:firstLine="709"/>
        <w:contextualSpacing/>
        <w:jc w:val="center"/>
        <w:rPr>
          <w:b/>
          <w:bCs/>
          <w:kern w:val="2"/>
          <w:sz w:val="28"/>
          <w:szCs w:val="28"/>
        </w:rPr>
      </w:pPr>
      <w:r w:rsidRPr="004B7E40">
        <w:rPr>
          <w:b/>
          <w:bCs/>
          <w:kern w:val="2"/>
          <w:sz w:val="28"/>
          <w:szCs w:val="28"/>
        </w:rPr>
        <w:t>РЕШИЛА:</w:t>
      </w: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 </w:t>
      </w: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муниципальном образовании </w:t>
      </w:r>
      <w:r w:rsidR="004B7E40" w:rsidRPr="004B7E40">
        <w:rPr>
          <w:bCs/>
          <w:kern w:val="2"/>
          <w:sz w:val="28"/>
          <w:szCs w:val="28"/>
        </w:rPr>
        <w:t xml:space="preserve">муниципального образования </w:t>
      </w:r>
      <w:r w:rsidR="000A1CF9">
        <w:rPr>
          <w:bCs/>
          <w:kern w:val="2"/>
          <w:sz w:val="28"/>
          <w:szCs w:val="28"/>
        </w:rPr>
        <w:t>«Курумчинский»</w:t>
      </w:r>
      <w:r w:rsidRPr="00941085">
        <w:rPr>
          <w:i/>
          <w:kern w:val="2"/>
          <w:sz w:val="28"/>
          <w:szCs w:val="28"/>
        </w:rPr>
        <w:t xml:space="preserve"> </w:t>
      </w:r>
      <w:r w:rsidRPr="00941085">
        <w:rPr>
          <w:kern w:val="2"/>
          <w:sz w:val="28"/>
          <w:szCs w:val="28"/>
        </w:rPr>
        <w:t>(прилагается)</w:t>
      </w:r>
      <w:r w:rsidRPr="00941085">
        <w:rPr>
          <w:bCs/>
          <w:kern w:val="2"/>
          <w:sz w:val="28"/>
          <w:szCs w:val="28"/>
        </w:rPr>
        <w:t>.</w:t>
      </w:r>
    </w:p>
    <w:p w:rsidR="00DF4B8B" w:rsidRPr="00941085" w:rsidRDefault="00914A7B" w:rsidP="00CA3DCD">
      <w:pPr>
        <w:suppressAutoHyphens/>
        <w:autoSpaceDE w:val="0"/>
        <w:autoSpaceDN w:val="0"/>
        <w:adjustRightInd w:val="0"/>
        <w:ind w:firstLine="709"/>
        <w:contextualSpacing/>
        <w:jc w:val="both"/>
        <w:rPr>
          <w:sz w:val="28"/>
          <w:szCs w:val="28"/>
        </w:rPr>
      </w:pPr>
      <w:r w:rsidRPr="00941085">
        <w:rPr>
          <w:bCs/>
          <w:kern w:val="2"/>
          <w:sz w:val="28"/>
          <w:szCs w:val="28"/>
        </w:rPr>
        <w:t xml:space="preserve">2. Настоящее решение </w:t>
      </w:r>
      <w:r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 xml:space="preserve">Положения о муниципальном жилищном контроле в муниципальном образовании </w:t>
      </w:r>
      <w:r w:rsidR="004B7E40" w:rsidRPr="004B7E40">
        <w:rPr>
          <w:bCs/>
          <w:kern w:val="2"/>
          <w:sz w:val="28"/>
          <w:szCs w:val="28"/>
        </w:rPr>
        <w:t xml:space="preserve">муниципального образования </w:t>
      </w:r>
      <w:r w:rsidR="000A1CF9">
        <w:rPr>
          <w:bCs/>
          <w:kern w:val="2"/>
          <w:sz w:val="28"/>
          <w:szCs w:val="28"/>
        </w:rPr>
        <w:t>«Курумчинский</w:t>
      </w:r>
      <w:r w:rsidR="004B7E40">
        <w:rPr>
          <w:bCs/>
          <w:i/>
          <w:kern w:val="2"/>
          <w:sz w:val="28"/>
          <w:szCs w:val="28"/>
        </w:rPr>
        <w:t>»</w:t>
      </w:r>
      <w:r w:rsidR="00CA3DCD" w:rsidRPr="00941085">
        <w:rPr>
          <w:sz w:val="28"/>
          <w:szCs w:val="28"/>
        </w:rPr>
        <w:t>, которы</w:t>
      </w:r>
      <w:r w:rsidR="001B50BF" w:rsidRPr="00941085">
        <w:rPr>
          <w:sz w:val="28"/>
          <w:szCs w:val="28"/>
        </w:rPr>
        <w:t>й</w:t>
      </w:r>
      <w:r w:rsidR="00CA3DCD" w:rsidRPr="00941085">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p>
    <w:p w:rsidR="00914A7B" w:rsidRPr="001B2EE8" w:rsidRDefault="00914A7B" w:rsidP="00CA3DCD">
      <w:pPr>
        <w:suppressAutoHyphens/>
        <w:autoSpaceDE w:val="0"/>
        <w:autoSpaceDN w:val="0"/>
        <w:adjustRightInd w:val="0"/>
        <w:ind w:firstLine="709"/>
        <w:contextualSpacing/>
        <w:jc w:val="both"/>
        <w:rPr>
          <w:kern w:val="2"/>
          <w:sz w:val="28"/>
          <w:szCs w:val="28"/>
        </w:rPr>
      </w:pPr>
    </w:p>
    <w:tbl>
      <w:tblPr>
        <w:tblW w:w="0" w:type="auto"/>
        <w:tblLook w:val="04A0" w:firstRow="1" w:lastRow="0" w:firstColumn="1" w:lastColumn="0" w:noHBand="0" w:noVBand="1"/>
      </w:tblPr>
      <w:tblGrid>
        <w:gridCol w:w="4390"/>
        <w:gridCol w:w="4955"/>
      </w:tblGrid>
      <w:tr w:rsidR="00914A7B" w:rsidRPr="001B2EE8" w:rsidTr="00C51C67">
        <w:tc>
          <w:tcPr>
            <w:tcW w:w="4390" w:type="dxa"/>
            <w:shd w:val="clear" w:color="auto" w:fill="auto"/>
          </w:tcPr>
          <w:p w:rsidR="00914A7B" w:rsidRPr="001B2EE8" w:rsidRDefault="00914A7B" w:rsidP="00CA3DCD">
            <w:pPr>
              <w:suppressAutoHyphens/>
              <w:autoSpaceDE w:val="0"/>
              <w:autoSpaceDN w:val="0"/>
              <w:adjustRightInd w:val="0"/>
              <w:ind w:firstLine="709"/>
              <w:contextualSpacing/>
              <w:jc w:val="both"/>
              <w:rPr>
                <w:rFonts w:eastAsia="Calibri"/>
                <w:kern w:val="2"/>
                <w:sz w:val="28"/>
                <w:szCs w:val="28"/>
              </w:rPr>
            </w:pPr>
          </w:p>
        </w:tc>
        <w:tc>
          <w:tcPr>
            <w:tcW w:w="4955" w:type="dxa"/>
            <w:shd w:val="clear" w:color="auto" w:fill="auto"/>
          </w:tcPr>
          <w:p w:rsidR="00914A7B" w:rsidRDefault="00914A7B" w:rsidP="004B7E40">
            <w:pPr>
              <w:suppressAutoHyphens/>
              <w:autoSpaceDE w:val="0"/>
              <w:autoSpaceDN w:val="0"/>
              <w:adjustRightInd w:val="0"/>
              <w:contextualSpacing/>
              <w:jc w:val="both"/>
              <w:rPr>
                <w:bCs/>
                <w:kern w:val="2"/>
                <w:sz w:val="28"/>
                <w:szCs w:val="28"/>
              </w:rPr>
            </w:pPr>
            <w:r w:rsidRPr="001B2EE8">
              <w:rPr>
                <w:kern w:val="2"/>
                <w:sz w:val="28"/>
                <w:szCs w:val="28"/>
              </w:rPr>
              <w:t xml:space="preserve">Председатель </w:t>
            </w:r>
            <w:r w:rsidR="004B7E40" w:rsidRPr="004B7E40">
              <w:rPr>
                <w:kern w:val="2"/>
                <w:sz w:val="28"/>
                <w:szCs w:val="28"/>
              </w:rPr>
              <w:t xml:space="preserve">Думы </w:t>
            </w:r>
            <w:r w:rsidR="004B7E40" w:rsidRPr="004B7E40">
              <w:rPr>
                <w:bCs/>
                <w:kern w:val="2"/>
                <w:sz w:val="28"/>
                <w:szCs w:val="28"/>
              </w:rPr>
              <w:t xml:space="preserve">муниципального образования </w:t>
            </w:r>
            <w:r w:rsidR="000A1CF9">
              <w:rPr>
                <w:bCs/>
                <w:kern w:val="2"/>
                <w:sz w:val="28"/>
                <w:szCs w:val="28"/>
              </w:rPr>
              <w:t>«Курумчинский»</w:t>
            </w:r>
          </w:p>
          <w:p w:rsidR="000A1CF9" w:rsidRPr="001B2EE8" w:rsidRDefault="000A1CF9" w:rsidP="004B7E40">
            <w:pPr>
              <w:suppressAutoHyphens/>
              <w:autoSpaceDE w:val="0"/>
              <w:autoSpaceDN w:val="0"/>
              <w:adjustRightInd w:val="0"/>
              <w:contextualSpacing/>
              <w:jc w:val="both"/>
              <w:rPr>
                <w:rFonts w:eastAsia="Calibri"/>
                <w:kern w:val="2"/>
                <w:sz w:val="28"/>
                <w:szCs w:val="28"/>
              </w:rPr>
            </w:pPr>
            <w:r>
              <w:rPr>
                <w:bCs/>
                <w:kern w:val="2"/>
                <w:sz w:val="28"/>
                <w:szCs w:val="28"/>
              </w:rPr>
              <w:t xml:space="preserve">О. Ф. </w:t>
            </w:r>
            <w:proofErr w:type="spellStart"/>
            <w:r>
              <w:rPr>
                <w:bCs/>
                <w:kern w:val="2"/>
                <w:sz w:val="28"/>
                <w:szCs w:val="28"/>
              </w:rPr>
              <w:t>Селянгина</w:t>
            </w:r>
            <w:proofErr w:type="spellEnd"/>
            <w:r>
              <w:rPr>
                <w:bCs/>
                <w:kern w:val="2"/>
                <w:sz w:val="28"/>
                <w:szCs w:val="28"/>
              </w:rPr>
              <w:t xml:space="preserve"> </w:t>
            </w:r>
          </w:p>
        </w:tc>
      </w:tr>
      <w:tr w:rsidR="00914A7B" w:rsidRPr="001B2EE8" w:rsidTr="00C51C67">
        <w:tc>
          <w:tcPr>
            <w:tcW w:w="4390" w:type="dxa"/>
            <w:shd w:val="clear" w:color="auto" w:fill="auto"/>
          </w:tcPr>
          <w:p w:rsidR="00914A7B" w:rsidRPr="001B2EE8" w:rsidRDefault="00914A7B" w:rsidP="00CA3DCD">
            <w:pPr>
              <w:suppressAutoHyphens/>
              <w:autoSpaceDE w:val="0"/>
              <w:autoSpaceDN w:val="0"/>
              <w:adjustRightInd w:val="0"/>
              <w:ind w:firstLine="709"/>
              <w:contextualSpacing/>
              <w:jc w:val="both"/>
              <w:rPr>
                <w:rFonts w:eastAsia="Calibri"/>
                <w:kern w:val="2"/>
                <w:sz w:val="28"/>
                <w:szCs w:val="28"/>
              </w:rPr>
            </w:pPr>
          </w:p>
        </w:tc>
        <w:tc>
          <w:tcPr>
            <w:tcW w:w="4955" w:type="dxa"/>
            <w:shd w:val="clear" w:color="auto" w:fill="auto"/>
          </w:tcPr>
          <w:p w:rsidR="00914A7B" w:rsidRPr="001B2EE8" w:rsidRDefault="00914A7B" w:rsidP="00CA3DCD">
            <w:pPr>
              <w:suppressAutoHyphens/>
              <w:jc w:val="both"/>
              <w:rPr>
                <w:kern w:val="2"/>
                <w:sz w:val="28"/>
                <w:szCs w:val="28"/>
              </w:rPr>
            </w:pPr>
          </w:p>
          <w:p w:rsidR="00914A7B" w:rsidRDefault="00914A7B" w:rsidP="004B7E40">
            <w:pPr>
              <w:suppressAutoHyphens/>
              <w:jc w:val="both"/>
              <w:rPr>
                <w:kern w:val="2"/>
                <w:sz w:val="28"/>
                <w:szCs w:val="28"/>
              </w:rPr>
            </w:pPr>
            <w:r w:rsidRPr="001B2EE8">
              <w:rPr>
                <w:kern w:val="2"/>
                <w:sz w:val="28"/>
                <w:szCs w:val="28"/>
              </w:rPr>
              <w:t>Г</w:t>
            </w:r>
            <w:r w:rsidR="000A1CF9">
              <w:rPr>
                <w:kern w:val="2"/>
                <w:sz w:val="28"/>
                <w:szCs w:val="28"/>
              </w:rPr>
              <w:t>лава муниципального образования «Курумчинский»</w:t>
            </w:r>
          </w:p>
          <w:p w:rsidR="000A1CF9" w:rsidRPr="001B2EE8" w:rsidRDefault="000A1CF9" w:rsidP="004B7E40">
            <w:pPr>
              <w:suppressAutoHyphens/>
              <w:jc w:val="both"/>
              <w:rPr>
                <w:b/>
                <w:bCs/>
                <w:kern w:val="2"/>
                <w:sz w:val="28"/>
                <w:szCs w:val="28"/>
              </w:rPr>
            </w:pPr>
            <w:r>
              <w:rPr>
                <w:kern w:val="2"/>
                <w:sz w:val="28"/>
                <w:szCs w:val="28"/>
              </w:rPr>
              <w:t xml:space="preserve">В. Г. Сахаев </w:t>
            </w:r>
          </w:p>
        </w:tc>
      </w:tr>
    </w:tbl>
    <w:p w:rsidR="00914A7B" w:rsidRPr="001B2EE8" w:rsidRDefault="00914A7B" w:rsidP="00CA3DCD">
      <w:pPr>
        <w:suppressAutoHyphens/>
        <w:autoSpaceDE w:val="0"/>
        <w:autoSpaceDN w:val="0"/>
        <w:adjustRightInd w:val="0"/>
        <w:rPr>
          <w:kern w:val="2"/>
          <w:sz w:val="28"/>
          <w:szCs w:val="28"/>
          <w:lang w:eastAsia="en-US"/>
        </w:rPr>
        <w:sectPr w:rsidR="00914A7B" w:rsidRPr="001B2EE8" w:rsidSect="00914A7B">
          <w:headerReference w:type="default" r:id="rId8"/>
          <w:footerReference w:type="default" r:id="rId9"/>
          <w:pgSz w:w="11906" w:h="16838"/>
          <w:pgMar w:top="1134" w:right="851" w:bottom="1134" w:left="1701" w:header="709" w:footer="709" w:gutter="0"/>
          <w:pgNumType w:start="1"/>
          <w:cols w:space="708"/>
          <w:titlePg/>
          <w:docGrid w:linePitch="360"/>
        </w:sectPr>
      </w:pPr>
      <w:bookmarkStart w:id="1" w:name="Par50"/>
      <w:bookmarkEnd w:id="1"/>
    </w:p>
    <w:p w:rsidR="00914A7B" w:rsidRPr="001B2EE8"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914A7B" w:rsidRPr="001B2EE8" w:rsidTr="00C51C67">
        <w:tc>
          <w:tcPr>
            <w:tcW w:w="5070" w:type="dxa"/>
          </w:tcPr>
          <w:p w:rsidR="00914A7B" w:rsidRPr="001B2EE8" w:rsidRDefault="00914A7B" w:rsidP="00CA3DCD">
            <w:pPr>
              <w:suppressAutoHyphens/>
              <w:autoSpaceDE w:val="0"/>
              <w:autoSpaceDN w:val="0"/>
              <w:adjustRightInd w:val="0"/>
              <w:rPr>
                <w:kern w:val="2"/>
                <w:sz w:val="28"/>
                <w:szCs w:val="28"/>
                <w:lang w:eastAsia="en-US"/>
              </w:rPr>
            </w:pPr>
          </w:p>
        </w:tc>
        <w:tc>
          <w:tcPr>
            <w:tcW w:w="4500" w:type="dxa"/>
          </w:tcPr>
          <w:p w:rsidR="00914A7B" w:rsidRPr="001B2EE8" w:rsidRDefault="00914A7B" w:rsidP="00CA3DCD">
            <w:pPr>
              <w:suppressAutoHyphens/>
              <w:ind w:firstLine="36"/>
              <w:rPr>
                <w:kern w:val="2"/>
                <w:sz w:val="28"/>
                <w:szCs w:val="28"/>
                <w:lang w:eastAsia="en-US"/>
              </w:rPr>
            </w:pPr>
            <w:r w:rsidRPr="001B2EE8">
              <w:rPr>
                <w:kern w:val="2"/>
                <w:sz w:val="28"/>
                <w:szCs w:val="28"/>
              </w:rPr>
              <w:t>УТВЕРЖДЕНО</w:t>
            </w:r>
          </w:p>
          <w:p w:rsidR="00914A7B" w:rsidRPr="001B2EE8" w:rsidRDefault="00914A7B" w:rsidP="00CA3DCD">
            <w:pPr>
              <w:suppressAutoHyphens/>
              <w:jc w:val="both"/>
              <w:rPr>
                <w:i/>
                <w:kern w:val="2"/>
                <w:sz w:val="28"/>
                <w:szCs w:val="28"/>
              </w:rPr>
            </w:pPr>
            <w:r w:rsidRPr="001B2EE8">
              <w:rPr>
                <w:kern w:val="2"/>
                <w:sz w:val="28"/>
                <w:szCs w:val="28"/>
              </w:rPr>
              <w:t xml:space="preserve">решением </w:t>
            </w:r>
            <w:r w:rsidR="004B7E40">
              <w:rPr>
                <w:kern w:val="2"/>
                <w:sz w:val="28"/>
                <w:szCs w:val="28"/>
              </w:rPr>
              <w:t xml:space="preserve">Думы </w:t>
            </w:r>
            <w:r w:rsidR="004B7E40" w:rsidRPr="004B7E40">
              <w:rPr>
                <w:bCs/>
                <w:kern w:val="2"/>
                <w:sz w:val="28"/>
                <w:szCs w:val="28"/>
              </w:rPr>
              <w:t xml:space="preserve">муниципального образования </w:t>
            </w:r>
            <w:r w:rsidR="000A1CF9">
              <w:rPr>
                <w:bCs/>
                <w:kern w:val="2"/>
                <w:sz w:val="28"/>
                <w:szCs w:val="28"/>
              </w:rPr>
              <w:t>«Курумчинский»</w:t>
            </w:r>
          </w:p>
          <w:p w:rsidR="00914A7B" w:rsidRPr="001B2EE8" w:rsidRDefault="000A1CF9" w:rsidP="000A1CF9">
            <w:pPr>
              <w:suppressAutoHyphens/>
              <w:autoSpaceDE w:val="0"/>
              <w:autoSpaceDN w:val="0"/>
              <w:adjustRightInd w:val="0"/>
              <w:rPr>
                <w:kern w:val="2"/>
                <w:sz w:val="28"/>
                <w:szCs w:val="28"/>
                <w:lang w:eastAsia="en-US"/>
              </w:rPr>
            </w:pPr>
            <w:r>
              <w:rPr>
                <w:kern w:val="2"/>
                <w:sz w:val="28"/>
                <w:szCs w:val="28"/>
              </w:rPr>
              <w:t xml:space="preserve">от </w:t>
            </w:r>
            <w:r w:rsidR="00604901">
              <w:rPr>
                <w:kern w:val="2"/>
                <w:sz w:val="28"/>
                <w:szCs w:val="28"/>
              </w:rPr>
              <w:t>«28</w:t>
            </w:r>
            <w:r w:rsidR="00914A7B" w:rsidRPr="001B2EE8">
              <w:rPr>
                <w:kern w:val="2"/>
                <w:sz w:val="28"/>
                <w:szCs w:val="28"/>
              </w:rPr>
              <w:t xml:space="preserve">» </w:t>
            </w:r>
            <w:r>
              <w:rPr>
                <w:kern w:val="2"/>
                <w:sz w:val="28"/>
                <w:szCs w:val="28"/>
              </w:rPr>
              <w:t>декабря 2021</w:t>
            </w:r>
            <w:r w:rsidR="00914A7B" w:rsidRPr="001B2EE8">
              <w:rPr>
                <w:kern w:val="2"/>
                <w:sz w:val="28"/>
                <w:szCs w:val="28"/>
              </w:rPr>
              <w:t xml:space="preserve"> г. №</w:t>
            </w:r>
            <w:r>
              <w:rPr>
                <w:kern w:val="2"/>
                <w:sz w:val="28"/>
                <w:szCs w:val="28"/>
              </w:rPr>
              <w:t>21/76</w:t>
            </w:r>
          </w:p>
        </w:tc>
      </w:tr>
    </w:tbl>
    <w:p w:rsidR="00777414" w:rsidRPr="001B2EE8" w:rsidRDefault="00777414" w:rsidP="00CA3DCD">
      <w:pPr>
        <w:shd w:val="clear" w:color="auto" w:fill="FFFFFF"/>
        <w:ind w:firstLine="567"/>
        <w:rPr>
          <w:b/>
          <w:color w:val="000000"/>
          <w:sz w:val="28"/>
          <w:szCs w:val="28"/>
        </w:rPr>
      </w:pPr>
    </w:p>
    <w:p w:rsidR="00777414" w:rsidRPr="001B2EE8" w:rsidRDefault="00777414" w:rsidP="00CA3DCD">
      <w:pPr>
        <w:rPr>
          <w:b/>
          <w:color w:val="000000"/>
          <w:sz w:val="28"/>
          <w:szCs w:val="28"/>
        </w:rPr>
      </w:pP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132685" w:rsidRPr="001B2EE8" w:rsidRDefault="00777414" w:rsidP="00CA3DCD">
      <w:pPr>
        <w:jc w:val="center"/>
        <w:rPr>
          <w:b/>
          <w:bCs/>
          <w:color w:val="000000"/>
          <w:sz w:val="28"/>
          <w:szCs w:val="28"/>
        </w:rPr>
      </w:pPr>
      <w:r w:rsidRPr="001B2EE8">
        <w:rPr>
          <w:b/>
          <w:bCs/>
          <w:color w:val="000000"/>
          <w:sz w:val="28"/>
          <w:szCs w:val="28"/>
        </w:rPr>
        <w:t>о муниципальном жилищном контроле</w:t>
      </w:r>
    </w:p>
    <w:p w:rsidR="00777414" w:rsidRPr="001B2EE8" w:rsidRDefault="00CA3DCD" w:rsidP="004B7E40">
      <w:pPr>
        <w:jc w:val="center"/>
        <w:rPr>
          <w:i/>
          <w:iCs/>
          <w:color w:val="000000"/>
          <w:sz w:val="28"/>
          <w:szCs w:val="28"/>
        </w:rPr>
      </w:pPr>
      <w:r w:rsidRPr="001B2EE8">
        <w:rPr>
          <w:b/>
          <w:bCs/>
          <w:color w:val="000000"/>
          <w:sz w:val="28"/>
          <w:szCs w:val="28"/>
        </w:rPr>
        <w:t xml:space="preserve">в муниципальном образовании </w:t>
      </w:r>
      <w:r w:rsidR="000A1CF9">
        <w:rPr>
          <w:b/>
          <w:bCs/>
          <w:color w:val="000000"/>
          <w:sz w:val="28"/>
          <w:szCs w:val="28"/>
        </w:rPr>
        <w:t>«Курумчинский»</w:t>
      </w:r>
    </w:p>
    <w:p w:rsidR="00777414" w:rsidRPr="001B2EE8" w:rsidRDefault="00777414" w:rsidP="00CA3DCD">
      <w:pPr>
        <w:jc w:val="center"/>
        <w:rPr>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CA3DCD" w:rsidRPr="00941085">
        <w:rPr>
          <w:rFonts w:ascii="Times New Roman" w:hAnsi="Times New Roman" w:cs="Times New Roman"/>
          <w:sz w:val="28"/>
          <w:szCs w:val="28"/>
        </w:rPr>
        <w:t xml:space="preserve">муниципальном образовании </w:t>
      </w:r>
      <w:r w:rsidR="004B7E40" w:rsidRPr="004B7E40">
        <w:rPr>
          <w:rFonts w:ascii="Times New Roman" w:hAnsi="Times New Roman" w:cs="Times New Roman"/>
          <w:bCs/>
          <w:kern w:val="2"/>
          <w:sz w:val="28"/>
          <w:szCs w:val="28"/>
        </w:rPr>
        <w:t xml:space="preserve">муниципального образования </w:t>
      </w:r>
      <w:r w:rsidR="000A1CF9">
        <w:rPr>
          <w:rFonts w:ascii="Times New Roman" w:hAnsi="Times New Roman" w:cs="Times New Roman"/>
          <w:bCs/>
          <w:kern w:val="2"/>
          <w:sz w:val="28"/>
          <w:szCs w:val="28"/>
        </w:rPr>
        <w:t>«Курумчинский»</w:t>
      </w:r>
      <w:r w:rsidR="00CA3DCD"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9) требований к порядку размещения </w:t>
      </w:r>
      <w:proofErr w:type="spellStart"/>
      <w:r w:rsidRPr="001B2EE8">
        <w:rPr>
          <w:rFonts w:ascii="Times New Roman" w:hAnsi="Times New Roman" w:cs="Times New Roman"/>
          <w:color w:val="000000"/>
          <w:sz w:val="28"/>
          <w:szCs w:val="28"/>
        </w:rPr>
        <w:t>ресурсоснабжающими</w:t>
      </w:r>
      <w:proofErr w:type="spellEnd"/>
      <w:r w:rsidRPr="001B2EE8">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CA3DCD" w:rsidRPr="00941085">
        <w:rPr>
          <w:sz w:val="28"/>
          <w:szCs w:val="28"/>
        </w:rPr>
        <w:t xml:space="preserve">муниципального образования </w:t>
      </w:r>
      <w:r w:rsidR="000A1CF9">
        <w:rPr>
          <w:iCs/>
          <w:sz w:val="28"/>
          <w:szCs w:val="28"/>
        </w:rPr>
        <w:t>«Курумчинский»</w:t>
      </w:r>
      <w:r w:rsidR="00B85D1B" w:rsidRPr="00941085">
        <w:rPr>
          <w:sz w:val="28"/>
          <w:szCs w:val="28"/>
        </w:rPr>
        <w:t xml:space="preserve">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 xml:space="preserve">1.4. Должностными лицами администрации, уполномоченными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Pr="00941085">
        <w:rPr>
          <w:sz w:val="28"/>
          <w:szCs w:val="28"/>
        </w:rPr>
        <w:t xml:space="preserve">, являются </w:t>
      </w:r>
      <w:r w:rsidR="004B7E40">
        <w:rPr>
          <w:sz w:val="28"/>
          <w:szCs w:val="28"/>
        </w:rPr>
        <w:t>главный специалист, ведущий специалист</w:t>
      </w:r>
      <w:r w:rsidRPr="00941085">
        <w:rPr>
          <w:sz w:val="28"/>
          <w:szCs w:val="28"/>
        </w:rPr>
        <w:t xml:space="preserve"> (далее – должностные лица)</w:t>
      </w:r>
      <w:r w:rsidRPr="00941085">
        <w:rPr>
          <w:i/>
          <w:iCs/>
          <w:sz w:val="28"/>
          <w:szCs w:val="28"/>
        </w:rPr>
        <w:t>.</w:t>
      </w:r>
      <w:r w:rsidRPr="00941085">
        <w:rPr>
          <w:sz w:val="28"/>
          <w:szCs w:val="28"/>
        </w:rPr>
        <w:t xml:space="preserve"> </w:t>
      </w:r>
    </w:p>
    <w:p w:rsidR="00777414" w:rsidRPr="00941085" w:rsidRDefault="00777414" w:rsidP="00CA3DCD">
      <w:pPr>
        <w:ind w:firstLine="709"/>
        <w:contextualSpacing/>
        <w:jc w:val="both"/>
        <w:rPr>
          <w:sz w:val="28"/>
          <w:szCs w:val="28"/>
        </w:rPr>
      </w:pPr>
      <w:r w:rsidRPr="00941085">
        <w:rPr>
          <w:sz w:val="28"/>
          <w:szCs w:val="28"/>
        </w:rPr>
        <w:t>Должностные лица при осуществлении муниципального жилищного контроля имеют права</w:t>
      </w:r>
      <w:r w:rsidR="00244659" w:rsidRPr="00941085">
        <w:rPr>
          <w:sz w:val="28"/>
          <w:szCs w:val="28"/>
        </w:rPr>
        <w:t xml:space="preserve">, </w:t>
      </w:r>
      <w:proofErr w:type="gramStart"/>
      <w:r w:rsidR="00244659" w:rsidRPr="00941085">
        <w:rPr>
          <w:sz w:val="28"/>
          <w:szCs w:val="28"/>
        </w:rPr>
        <w:t xml:space="preserve">несут </w:t>
      </w:r>
      <w:r w:rsidRPr="00941085">
        <w:rPr>
          <w:sz w:val="28"/>
          <w:szCs w:val="28"/>
        </w:rPr>
        <w:t>обязанности</w:t>
      </w:r>
      <w:proofErr w:type="gramEnd"/>
      <w:r w:rsidRPr="00941085">
        <w:rPr>
          <w:sz w:val="28"/>
          <w:szCs w:val="28"/>
        </w:rPr>
        <w:t xml:space="preserve">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2" w:name="_Hlk77676821"/>
      <w:r w:rsidRPr="001B2EE8">
        <w:rPr>
          <w:rFonts w:ascii="Times New Roman" w:hAnsi="Times New Roman" w:cs="Times New Roman"/>
          <w:color w:val="000000"/>
          <w:sz w:val="28"/>
          <w:szCs w:val="28"/>
        </w:rPr>
        <w:t xml:space="preserve">муниципального жилищного контроля </w:t>
      </w:r>
      <w:bookmarkEnd w:id="2"/>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1B2EE8">
        <w:rPr>
          <w:rFonts w:ascii="Times New Roman" w:hAnsi="Times New Roman" w:cs="Times New Roman"/>
          <w:color w:val="000000"/>
          <w:sz w:val="28"/>
          <w:szCs w:val="28"/>
        </w:rPr>
        <w:t>;</w:t>
      </w:r>
      <w:bookmarkEnd w:id="4"/>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4B7E40" w:rsidRDefault="00777414" w:rsidP="00CA3DCD">
      <w:pPr>
        <w:pStyle w:val="ConsPlusNormal"/>
        <w:ind w:firstLine="709"/>
        <w:jc w:val="both"/>
        <w:rPr>
          <w:rFonts w:ascii="Times New Roman" w:hAnsi="Times New Roman" w:cs="Times New Roman"/>
          <w:color w:val="000000"/>
          <w:sz w:val="28"/>
          <w:szCs w:val="28"/>
        </w:rPr>
      </w:pPr>
      <w:r w:rsidRPr="004B7E40">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5" w:name="Par61"/>
      <w:bookmarkEnd w:id="5"/>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1B2EE8">
        <w:rPr>
          <w:rFonts w:ascii="Times New Roman" w:hAnsi="Times New Roman" w:cs="Times New Roman"/>
          <w:color w:val="000000"/>
          <w:sz w:val="28"/>
          <w:szCs w:val="28"/>
        </w:rPr>
        <w:t>контроль</w:t>
      </w:r>
      <w:proofErr w:type="gramEnd"/>
      <w:r w:rsidRPr="001B2EE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1D4582" w:rsidRPr="00941085">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1263C2" w:rsidRPr="00941085">
        <w:rPr>
          <w:rFonts w:ascii="Times New Roman" w:hAnsi="Times New Roman" w:cs="Times New Roman"/>
          <w:sz w:val="28"/>
          <w:szCs w:val="28"/>
        </w:rPr>
        <w:t xml:space="preserve">муниципального образования </w:t>
      </w:r>
      <w:r w:rsidR="000A1CF9">
        <w:rPr>
          <w:rFonts w:ascii="Times New Roman" w:hAnsi="Times New Roman" w:cs="Times New Roman"/>
          <w:iCs/>
          <w:sz w:val="28"/>
          <w:szCs w:val="28"/>
        </w:rPr>
        <w:t>«Курумчинский»</w:t>
      </w:r>
      <w:r w:rsidR="004B7E40">
        <w:rPr>
          <w:rFonts w:ascii="Times New Roman" w:hAnsi="Times New Roman" w:cs="Times New Roman"/>
          <w:i/>
          <w:iCs/>
          <w:sz w:val="28"/>
          <w:szCs w:val="28"/>
        </w:rPr>
        <w:t xml:space="preserve"> </w:t>
      </w:r>
      <w:r w:rsidR="001263C2" w:rsidRPr="00941085">
        <w:rPr>
          <w:rFonts w:ascii="Times New Roman" w:hAnsi="Times New Roman" w:cs="Times New Roman"/>
          <w:sz w:val="28"/>
          <w:szCs w:val="28"/>
        </w:rPr>
        <w:t xml:space="preserve">(далее – Глава) </w:t>
      </w:r>
      <w:r w:rsidRPr="00941085">
        <w:rPr>
          <w:rFonts w:ascii="Times New Roman" w:hAnsi="Times New Roman" w:cs="Times New Roman"/>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 xml:space="preserve">2.6. </w:t>
      </w:r>
      <w:proofErr w:type="gramStart"/>
      <w:r w:rsidRPr="00717ABD">
        <w:rPr>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xml:space="preserve">, в средствах массовой </w:t>
      </w:r>
      <w:r w:rsidRPr="00717ABD">
        <w:rPr>
          <w:sz w:val="28"/>
          <w:szCs w:val="28"/>
        </w:rPr>
        <w:lastRenderedPageBreak/>
        <w:t>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17ABD">
        <w:rPr>
          <w:sz w:val="28"/>
          <w:szCs w:val="28"/>
          <w:shd w:val="clear" w:color="auto" w:fill="FFFFFF"/>
        </w:rPr>
        <w:t xml:space="preserve">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004B7E40" w:rsidRPr="004B7E40">
        <w:rPr>
          <w:rFonts w:ascii="Times New Roman" w:hAnsi="Times New Roman" w:cs="Times New Roman"/>
          <w:bCs/>
          <w:kern w:val="2"/>
          <w:sz w:val="28"/>
          <w:szCs w:val="28"/>
        </w:rPr>
        <w:t xml:space="preserve">муниципального образования </w:t>
      </w:r>
      <w:r w:rsidR="000A1CF9">
        <w:rPr>
          <w:rFonts w:ascii="Times New Roman" w:hAnsi="Times New Roman" w:cs="Times New Roman"/>
          <w:bCs/>
          <w:kern w:val="2"/>
          <w:sz w:val="28"/>
          <w:szCs w:val="28"/>
        </w:rPr>
        <w:t>«Курумчинский»</w:t>
      </w:r>
      <w:r w:rsidR="0023682B" w:rsidRPr="00717ABD">
        <w:rPr>
          <w:rFonts w:ascii="Times New Roman" w:hAnsi="Times New Roman" w:cs="Times New Roman"/>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333A8F">
        <w:rPr>
          <w:rFonts w:ascii="Times New Roman" w:hAnsi="Times New Roman" w:cs="Times New Roman"/>
          <w:sz w:val="28"/>
          <w:szCs w:val="28"/>
        </w:rPr>
        <w:t>размещается</w:t>
      </w:r>
      <w:proofErr w:type="gramEnd"/>
      <w:r w:rsidRPr="00333A8F">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Pr="00941085">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w:t>
      </w:r>
      <w:proofErr w:type="gramEnd"/>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w:t>
      </w:r>
      <w:proofErr w:type="gramEnd"/>
      <w:r w:rsidR="009E4C30" w:rsidRPr="00717ABD">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717ABD">
        <w:rPr>
          <w:rFonts w:ascii="Times New Roman" w:hAnsi="Times New Roman" w:cs="Times New Roman"/>
          <w:sz w:val="28"/>
          <w:szCs w:val="28"/>
        </w:rPr>
        <w:t>микропредприятия</w:t>
      </w:r>
      <w:proofErr w:type="spellEnd"/>
      <w:r w:rsidR="009E4C30" w:rsidRPr="00717ABD">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proofErr w:type="gramStart"/>
      <w:r w:rsidRPr="001B2EE8">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1B2EE8">
        <w:rPr>
          <w:color w:val="000000"/>
          <w:sz w:val="28"/>
          <w:szCs w:val="28"/>
          <w:shd w:val="clear" w:color="auto" w:fill="FFFFFF"/>
        </w:rPr>
        <w:t xml:space="preserve"> автоматическом </w:t>
      </w:r>
      <w:proofErr w:type="gramStart"/>
      <w:r w:rsidRPr="001B2EE8">
        <w:rPr>
          <w:color w:val="000000"/>
          <w:sz w:val="28"/>
          <w:szCs w:val="28"/>
          <w:shd w:val="clear" w:color="auto" w:fill="FFFFFF"/>
        </w:rPr>
        <w:t>режиме</w:t>
      </w:r>
      <w:proofErr w:type="gramEnd"/>
      <w:r w:rsidRPr="001B2EE8">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6"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6"/>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Pr="001B2EE8">
        <w:rPr>
          <w:rFonts w:ascii="Times New Roman" w:hAnsi="Times New Roman" w:cs="Times New Roman"/>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3.6. Контрольные мероприятия, проводимые при взаимодействии с контролируемым лицом, проводятся на основании </w:t>
      </w:r>
      <w:r w:rsidRPr="004B7E40">
        <w:rPr>
          <w:rFonts w:ascii="Times New Roman" w:hAnsi="Times New Roman" w:cs="Times New Roman"/>
          <w:color w:val="000000"/>
          <w:sz w:val="28"/>
          <w:szCs w:val="28"/>
        </w:rPr>
        <w:t>распоряжения</w:t>
      </w:r>
      <w:r w:rsidRPr="001B2EE8">
        <w:rPr>
          <w:rFonts w:ascii="Times New Roman" w:hAnsi="Times New Roman" w:cs="Times New Roman"/>
          <w:color w:val="000000"/>
          <w:sz w:val="28"/>
          <w:szCs w:val="28"/>
        </w:rPr>
        <w:t xml:space="preserve">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3.7. </w:t>
      </w:r>
      <w:proofErr w:type="gramStart"/>
      <w:r w:rsidRPr="00717ABD">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717ABD">
        <w:rPr>
          <w:rFonts w:ascii="Times New Roman" w:hAnsi="Times New Roman" w:cs="Times New Roman"/>
          <w:sz w:val="28"/>
          <w:szCs w:val="28"/>
        </w:rPr>
        <w:t xml:space="preserve"> </w:t>
      </w:r>
      <w:proofErr w:type="gramStart"/>
      <w:r w:rsidRPr="00717ABD">
        <w:rPr>
          <w:rFonts w:ascii="Times New Roman" w:hAnsi="Times New Roman" w:cs="Times New Roman"/>
          <w:sz w:val="28"/>
          <w:szCs w:val="28"/>
        </w:rPr>
        <w:t>проведении</w:t>
      </w:r>
      <w:proofErr w:type="gramEnd"/>
      <w:r w:rsidRPr="00717ABD">
        <w:rPr>
          <w:rFonts w:ascii="Times New Roman" w:hAnsi="Times New Roman" w:cs="Times New Roman"/>
          <w:sz w:val="28"/>
          <w:szCs w:val="28"/>
        </w:rPr>
        <w:t xml:space="preserve">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1"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17ABD">
        <w:rPr>
          <w:sz w:val="28"/>
          <w:szCs w:val="28"/>
        </w:rPr>
        <w:t xml:space="preserve">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Pr="00717ABD">
        <w:rPr>
          <w:sz w:val="28"/>
          <w:szCs w:val="28"/>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17ABD">
        <w:rPr>
          <w:sz w:val="28"/>
          <w:szCs w:val="28"/>
          <w:shd w:val="clear" w:color="auto" w:fill="FFFFFF"/>
        </w:rPr>
        <w:t xml:space="preserve"> </w:t>
      </w:r>
      <w:proofErr w:type="gramStart"/>
      <w:r w:rsidRPr="00717ABD">
        <w:rPr>
          <w:sz w:val="28"/>
          <w:szCs w:val="28"/>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717ABD">
        <w:rPr>
          <w:sz w:val="28"/>
          <w:szCs w:val="28"/>
        </w:rPr>
        <w:t xml:space="preserve"> </w:t>
      </w:r>
      <w:hyperlink r:id="rId13"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1B2EE8">
        <w:rPr>
          <w:color w:val="000000"/>
          <w:sz w:val="28"/>
          <w:szCs w:val="28"/>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1B2EE8">
        <w:rPr>
          <w:color w:val="000000"/>
          <w:sz w:val="28"/>
          <w:szCs w:val="28"/>
        </w:rPr>
        <w:t xml:space="preserve">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w:t>
      </w:r>
      <w:proofErr w:type="gramStart"/>
      <w:r w:rsidRPr="00F25D54">
        <w:rPr>
          <w:rFonts w:ascii="Times New Roman" w:hAnsi="Times New Roman" w:cs="Times New Roman"/>
          <w:sz w:val="28"/>
          <w:szCs w:val="28"/>
          <w:shd w:val="clear" w:color="auto" w:fill="FFFFFF"/>
        </w:rPr>
        <w:t>связи</w:t>
      </w:r>
      <w:proofErr w:type="gramEnd"/>
      <w:r w:rsidRPr="00F25D5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 xml:space="preserve">м </w:t>
      </w:r>
      <w:proofErr w:type="gramStart"/>
      <w:r w:rsidR="008A37F3" w:rsidRPr="00F25D54">
        <w:rPr>
          <w:rFonts w:ascii="Times New Roman" w:hAnsi="Times New Roman" w:cs="Times New Roman"/>
          <w:sz w:val="28"/>
          <w:szCs w:val="28"/>
          <w:shd w:val="clear" w:color="auto" w:fill="FFFFFF"/>
        </w:rPr>
        <w:t>соблюдении</w:t>
      </w:r>
      <w:proofErr w:type="gramEnd"/>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lastRenderedPageBreak/>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w:t>
      </w:r>
      <w:proofErr w:type="gramStart"/>
      <w:r w:rsidRPr="008A37F3">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 xml:space="preserve">3.17. </w:t>
      </w:r>
      <w:proofErr w:type="gramStart"/>
      <w:r w:rsidRPr="008A37F3">
        <w:rPr>
          <w:rFonts w:ascii="Times New Roman" w:hAnsi="Times New Roman" w:cs="Times New Roman"/>
          <w:sz w:val="28"/>
          <w:szCs w:val="28"/>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w:t>
      </w:r>
      <w:r w:rsidRPr="001B2EE8">
        <w:rPr>
          <w:rFonts w:ascii="Times New Roman" w:hAnsi="Times New Roman" w:cs="Times New Roman"/>
          <w:color w:val="000000"/>
          <w:sz w:val="28"/>
          <w:szCs w:val="28"/>
          <w:shd w:val="clear" w:color="auto" w:fill="FFFFFF"/>
        </w:rPr>
        <w:lastRenderedPageBreak/>
        <w:t>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1B2EE8">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proofErr w:type="gramStart"/>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8A37F3">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A37F3">
        <w:rPr>
          <w:rFonts w:ascii="Times New Roman" w:hAnsi="Times New Roman" w:cs="Times New Roman"/>
          <w:sz w:val="28"/>
          <w:szCs w:val="28"/>
          <w:shd w:val="clear" w:color="auto" w:fill="FFFFFF"/>
        </w:rPr>
        <w:t>ии и ау</w:t>
      </w:r>
      <w:proofErr w:type="gramEnd"/>
      <w:r w:rsidRPr="008A37F3">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A37F3">
        <w:rPr>
          <w:rFonts w:ascii="Times New Roman" w:hAnsi="Times New Roman" w:cs="Times New Roman"/>
          <w:sz w:val="28"/>
          <w:szCs w:val="28"/>
        </w:rPr>
        <w:t>осуществляться</w:t>
      </w:r>
      <w:proofErr w:type="gramEnd"/>
      <w:r w:rsidRPr="008A37F3">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4B7E40">
        <w:rPr>
          <w:rFonts w:ascii="Times New Roman" w:hAnsi="Times New Roman" w:cs="Times New Roman"/>
          <w:sz w:val="28"/>
          <w:szCs w:val="28"/>
        </w:rPr>
        <w:t>8</w:t>
      </w:r>
      <w:r w:rsidRPr="008A37F3">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w:t>
      </w:r>
      <w:r w:rsidR="004B7E40">
        <w:rPr>
          <w:rFonts w:ascii="Times New Roman" w:hAnsi="Times New Roman" w:cs="Times New Roman"/>
          <w:sz w:val="28"/>
          <w:szCs w:val="28"/>
        </w:rPr>
        <w:t>19</w:t>
      </w:r>
      <w:r w:rsidRPr="008A37F3">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7" w:name="Par318"/>
      <w:bookmarkEnd w:id="7"/>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w:t>
      </w:r>
      <w:r w:rsidRPr="001B2EE8">
        <w:rPr>
          <w:rFonts w:ascii="Times New Roman" w:hAnsi="Times New Roman" w:cs="Times New Roman"/>
          <w:color w:val="000000"/>
          <w:sz w:val="28"/>
          <w:szCs w:val="28"/>
        </w:rPr>
        <w:lastRenderedPageBreak/>
        <w:t>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proofErr w:type="gramStart"/>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4B7E40" w:rsidP="00CA3DC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3.20</w:t>
      </w:r>
      <w:r w:rsidR="00777414" w:rsidRPr="008A37F3">
        <w:rPr>
          <w:rFonts w:ascii="Times New Roman" w:hAnsi="Times New Roman" w:cs="Times New Roman"/>
          <w:sz w:val="28"/>
          <w:szCs w:val="28"/>
        </w:rPr>
        <w:t xml:space="preserve">.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00777414"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4B7E40" w:rsidRPr="004B7E40" w:rsidRDefault="004B7E40" w:rsidP="004B7E40">
      <w:pPr>
        <w:pStyle w:val="a4"/>
        <w:ind w:firstLine="709"/>
        <w:jc w:val="both"/>
        <w:rPr>
          <w:sz w:val="28"/>
        </w:rPr>
      </w:pPr>
      <w:r w:rsidRPr="004B7E40">
        <w:rPr>
          <w:sz w:val="28"/>
        </w:rPr>
        <w:lastRenderedPageBreak/>
        <w:t>4.1. Решения администрации, действия (бездействие) должностных лиц могут быть обжалованы в судебном порядке.</w:t>
      </w:r>
    </w:p>
    <w:p w:rsidR="00777414" w:rsidRPr="004B7E40" w:rsidRDefault="004B7E40" w:rsidP="004B7E40">
      <w:pPr>
        <w:pStyle w:val="ConsPlusNormal"/>
        <w:ind w:firstLine="709"/>
        <w:jc w:val="both"/>
        <w:rPr>
          <w:rFonts w:ascii="Times New Roman" w:hAnsi="Times New Roman" w:cs="Times New Roman"/>
          <w:sz w:val="40"/>
          <w:szCs w:val="28"/>
        </w:rPr>
      </w:pPr>
      <w:r w:rsidRPr="004B7E40">
        <w:rPr>
          <w:rFonts w:ascii="Times New Roman" w:hAnsi="Times New Roman" w:cs="Times New Roman"/>
          <w:sz w:val="28"/>
        </w:rPr>
        <w:t>4.2. Досудебный порядок подачи жалоб на решения администрации, действия (бездействие) должностных лиц не применяется.</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 xml:space="preserve">5. Ключевые показатели </w:t>
      </w:r>
      <w:proofErr w:type="gramStart"/>
      <w:r w:rsidR="00777414" w:rsidRPr="008A37F3">
        <w:rPr>
          <w:rFonts w:ascii="Times New Roman" w:hAnsi="Times New Roman" w:cs="Times New Roman"/>
          <w:b/>
          <w:bCs/>
          <w:sz w:val="28"/>
          <w:szCs w:val="28"/>
        </w:rPr>
        <w:t>муниципального</w:t>
      </w:r>
      <w:proofErr w:type="gramEnd"/>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132685" w:rsidRPr="001B2EE8">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4B7E40">
        <w:rPr>
          <w:rFonts w:ascii="Times New Roman" w:hAnsi="Times New Roman" w:cs="Times New Roman"/>
          <w:sz w:val="28"/>
          <w:szCs w:val="28"/>
        </w:rPr>
        <w:t xml:space="preserve">Думой муниципального образования </w:t>
      </w:r>
      <w:r w:rsidR="000A1CF9">
        <w:rPr>
          <w:rFonts w:ascii="Times New Roman" w:hAnsi="Times New Roman" w:cs="Times New Roman"/>
          <w:sz w:val="28"/>
          <w:szCs w:val="28"/>
        </w:rPr>
        <w:t>«Курумчинский»</w:t>
      </w:r>
      <w:r w:rsidRPr="008A37F3">
        <w:rPr>
          <w:rFonts w:ascii="Times New Roman" w:hAnsi="Times New Roman" w:cs="Times New Roman"/>
          <w:sz w:val="28"/>
          <w:szCs w:val="28"/>
        </w:rPr>
        <w:t>.</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8A37F3" w:rsidRDefault="00777414" w:rsidP="001D4582">
      <w:pPr>
        <w:pStyle w:val="ConsPlusNormal"/>
        <w:ind w:firstLine="0"/>
        <w:jc w:val="right"/>
        <w:rPr>
          <w:rFonts w:ascii="Times New Roman" w:hAnsi="Times New Roman" w:cs="Times New Roman"/>
          <w:sz w:val="28"/>
          <w:szCs w:val="28"/>
        </w:rPr>
      </w:pPr>
      <w:r w:rsidRPr="008A37F3">
        <w:rPr>
          <w:rFonts w:ascii="Times New Roman" w:hAnsi="Times New Roman" w:cs="Times New Roman"/>
          <w:sz w:val="28"/>
          <w:szCs w:val="28"/>
        </w:rPr>
        <w:t xml:space="preserve">к </w:t>
      </w:r>
      <w:bookmarkStart w:id="8" w:name="Par381"/>
      <w:bookmarkEnd w:id="8"/>
      <w:r w:rsidR="001D4582" w:rsidRPr="008A37F3">
        <w:rPr>
          <w:rFonts w:ascii="Times New Roman" w:hAnsi="Times New Roman" w:cs="Times New Roman"/>
          <w:sz w:val="28"/>
          <w:szCs w:val="28"/>
        </w:rPr>
        <w:t>Положени</w:t>
      </w:r>
      <w:r w:rsidR="00D66344" w:rsidRPr="008A37F3">
        <w:rPr>
          <w:rFonts w:ascii="Times New Roman" w:hAnsi="Times New Roman" w:cs="Times New Roman"/>
          <w:sz w:val="28"/>
          <w:szCs w:val="28"/>
        </w:rPr>
        <w:t>ю</w:t>
      </w:r>
      <w:r w:rsidR="001D4582" w:rsidRPr="008A37F3">
        <w:rPr>
          <w:rFonts w:ascii="Times New Roman" w:hAnsi="Times New Roman" w:cs="Times New Roman"/>
          <w:sz w:val="28"/>
          <w:szCs w:val="28"/>
        </w:rPr>
        <w:t xml:space="preserve"> о муниципальном жилищном контроле</w:t>
      </w:r>
    </w:p>
    <w:p w:rsidR="001D4582" w:rsidRPr="001B2EE8" w:rsidRDefault="001D4582" w:rsidP="004B7E40">
      <w:pPr>
        <w:pStyle w:val="ConsPlusNormal"/>
        <w:ind w:firstLine="0"/>
        <w:jc w:val="right"/>
        <w:rPr>
          <w:rFonts w:ascii="Times New Roman" w:hAnsi="Times New Roman" w:cs="Times New Roman"/>
          <w:color w:val="000000"/>
          <w:sz w:val="28"/>
          <w:szCs w:val="28"/>
        </w:rPr>
      </w:pPr>
      <w:r w:rsidRPr="008A37F3">
        <w:rPr>
          <w:rFonts w:ascii="Times New Roman" w:hAnsi="Times New Roman" w:cs="Times New Roman"/>
          <w:sz w:val="28"/>
          <w:szCs w:val="28"/>
        </w:rPr>
        <w:t xml:space="preserve">в </w:t>
      </w:r>
      <w:r w:rsidR="004B7E40">
        <w:rPr>
          <w:rFonts w:ascii="Times New Roman" w:hAnsi="Times New Roman" w:cs="Times New Roman"/>
          <w:sz w:val="28"/>
          <w:szCs w:val="28"/>
        </w:rPr>
        <w:t xml:space="preserve">муниципальном образовании </w:t>
      </w:r>
      <w:r w:rsidR="000A1CF9">
        <w:rPr>
          <w:rFonts w:ascii="Times New Roman" w:hAnsi="Times New Roman" w:cs="Times New Roman"/>
          <w:sz w:val="28"/>
          <w:szCs w:val="28"/>
        </w:rPr>
        <w:t>«Курумчинский»</w:t>
      </w:r>
    </w:p>
    <w:p w:rsidR="004B7E40" w:rsidRDefault="004B7E40" w:rsidP="001D4582">
      <w:pPr>
        <w:pStyle w:val="ConsPlusTitle"/>
        <w:jc w:val="center"/>
        <w:rPr>
          <w:rFonts w:ascii="Times New Roman" w:hAnsi="Times New Roman" w:cs="Times New Roman"/>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 xml:space="preserve">ушения </w:t>
      </w:r>
      <w:proofErr w:type="gramStart"/>
      <w:r w:rsidR="001D4582" w:rsidRPr="008A37F3">
        <w:rPr>
          <w:rFonts w:ascii="Times New Roman" w:hAnsi="Times New Roman" w:cs="Times New Roman"/>
          <w:sz w:val="28"/>
          <w:szCs w:val="28"/>
        </w:rPr>
        <w:t>обязательных</w:t>
      </w:r>
      <w:proofErr w:type="gramEnd"/>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132685" w:rsidRPr="008A37F3">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1D4582" w:rsidRPr="008A37F3">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9" w:name="_Hlk77689331"/>
      <w:r w:rsidRPr="008A37F3">
        <w:rPr>
          <w:b/>
          <w:bCs/>
          <w:sz w:val="28"/>
          <w:szCs w:val="28"/>
        </w:rPr>
        <w:t>муниципального</w:t>
      </w:r>
      <w:r w:rsidR="001D4582" w:rsidRPr="008A37F3">
        <w:rPr>
          <w:b/>
          <w:bCs/>
          <w:sz w:val="28"/>
          <w:szCs w:val="28"/>
        </w:rPr>
        <w:t xml:space="preserve"> жилищного контроля</w:t>
      </w:r>
    </w:p>
    <w:bookmarkEnd w:id="9"/>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1B2EE8">
        <w:rPr>
          <w:rFonts w:ascii="Times New Roman" w:hAnsi="Times New Roman" w:cs="Times New Roman"/>
          <w:color w:val="000000"/>
          <w:sz w:val="28"/>
          <w:szCs w:val="28"/>
        </w:rPr>
        <w:t xml:space="preserve"> требований </w:t>
      </w:r>
      <w:proofErr w:type="gramStart"/>
      <w:r w:rsidRPr="001B2EE8">
        <w:rPr>
          <w:rFonts w:ascii="Times New Roman" w:hAnsi="Times New Roman" w:cs="Times New Roman"/>
          <w:color w:val="000000"/>
          <w:sz w:val="28"/>
          <w:szCs w:val="28"/>
        </w:rPr>
        <w:t>к</w:t>
      </w:r>
      <w:proofErr w:type="gramEnd"/>
      <w:r w:rsidRPr="001B2EE8">
        <w:rPr>
          <w:rFonts w:ascii="Times New Roman" w:hAnsi="Times New Roman" w:cs="Times New Roman"/>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w:t>
      </w:r>
      <w:proofErr w:type="gramEnd"/>
      <w:r w:rsidRPr="001B2EE8">
        <w:rPr>
          <w:rFonts w:ascii="Times New Roman" w:hAnsi="Times New Roman" w:cs="Times New Roman"/>
          <w:color w:val="000000"/>
          <w:sz w:val="28"/>
          <w:szCs w:val="28"/>
        </w:rPr>
        <w:t xml:space="preserve">, информации контролируемому лицу органом государственного жилищного надзора, органом муниципального </w:t>
      </w:r>
      <w:r w:rsidRPr="001B2EE8">
        <w:rPr>
          <w:rFonts w:ascii="Times New Roman" w:hAnsi="Times New Roman" w:cs="Times New Roman"/>
          <w:color w:val="000000"/>
          <w:sz w:val="28"/>
          <w:szCs w:val="28"/>
        </w:rPr>
        <w:lastRenderedPageBreak/>
        <w:t>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3. </w:t>
      </w:r>
      <w:proofErr w:type="gramStart"/>
      <w:r w:rsidRPr="001B2EE8">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1B2EE8">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5. </w:t>
      </w:r>
      <w:proofErr w:type="gramStart"/>
      <w:r w:rsidRPr="001B2EE8">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0"/>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w:t>
      </w:r>
      <w:proofErr w:type="gramEnd"/>
      <w:r w:rsidRPr="001B2EE8">
        <w:rPr>
          <w:rFonts w:ascii="Times New Roman" w:hAnsi="Times New Roman" w:cs="Times New Roman"/>
          <w:color w:val="000000"/>
          <w:sz w:val="28"/>
          <w:szCs w:val="28"/>
        </w:rPr>
        <w:t xml:space="preserve">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5"/>
      <w:headerReference w:type="default"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BE6" w:rsidRDefault="00425BE6" w:rsidP="00777414">
      <w:r>
        <w:separator/>
      </w:r>
    </w:p>
  </w:endnote>
  <w:endnote w:type="continuationSeparator" w:id="0">
    <w:p w:rsidR="00425BE6" w:rsidRDefault="00425BE6"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C51C67">
    <w:pPr>
      <w:pStyle w:val="af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BE6" w:rsidRDefault="00425BE6" w:rsidP="00777414">
      <w:r>
        <w:separator/>
      </w:r>
    </w:p>
  </w:footnote>
  <w:footnote w:type="continuationSeparator" w:id="0">
    <w:p w:rsidR="00425BE6" w:rsidRDefault="00425BE6" w:rsidP="007774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pPr>
      <w:pStyle w:val="a6"/>
      <w:jc w:val="center"/>
    </w:pPr>
    <w:r>
      <w:fldChar w:fldCharType="begin"/>
    </w:r>
    <w:r w:rsidR="00C51C67">
      <w:instrText>PAGE   \* MERGEFORMAT</w:instrText>
    </w:r>
    <w:r>
      <w:fldChar w:fldCharType="separate"/>
    </w:r>
    <w:r w:rsidR="00941085">
      <w:rPr>
        <w:noProof/>
      </w:rPr>
      <w:t>2</w:t>
    </w:r>
    <w:r>
      <w:fldChar w:fldCharType="end"/>
    </w:r>
  </w:p>
  <w:p w:rsidR="00C51C67" w:rsidRDefault="00C51C6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604901">
      <w:rPr>
        <w:rStyle w:val="a8"/>
        <w:noProof/>
      </w:rPr>
      <w:t>14</w:t>
    </w:r>
    <w:r>
      <w:rPr>
        <w:rStyle w:val="a8"/>
      </w:rPr>
      <w:fldChar w:fldCharType="end"/>
    </w: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414"/>
    <w:rsid w:val="00060B3A"/>
    <w:rsid w:val="000A1CF9"/>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17EA0"/>
    <w:rsid w:val="00326C4C"/>
    <w:rsid w:val="00333A8F"/>
    <w:rsid w:val="003F5F85"/>
    <w:rsid w:val="00425BE6"/>
    <w:rsid w:val="0045072A"/>
    <w:rsid w:val="004929F6"/>
    <w:rsid w:val="004A2E8F"/>
    <w:rsid w:val="004B0D5F"/>
    <w:rsid w:val="004B7E40"/>
    <w:rsid w:val="004C72AE"/>
    <w:rsid w:val="005D48CF"/>
    <w:rsid w:val="00604901"/>
    <w:rsid w:val="00681401"/>
    <w:rsid w:val="00717ABD"/>
    <w:rsid w:val="00776E4E"/>
    <w:rsid w:val="00777414"/>
    <w:rsid w:val="0079093D"/>
    <w:rsid w:val="007B1AFE"/>
    <w:rsid w:val="008A37F3"/>
    <w:rsid w:val="00914A7B"/>
    <w:rsid w:val="00935631"/>
    <w:rsid w:val="00941085"/>
    <w:rsid w:val="009572C8"/>
    <w:rsid w:val="00962591"/>
    <w:rsid w:val="0099774F"/>
    <w:rsid w:val="009D07EB"/>
    <w:rsid w:val="009D696C"/>
    <w:rsid w:val="009E4C30"/>
    <w:rsid w:val="00A7472F"/>
    <w:rsid w:val="00B701B2"/>
    <w:rsid w:val="00B844E4"/>
    <w:rsid w:val="00B85D1B"/>
    <w:rsid w:val="00C51C67"/>
    <w:rsid w:val="00CA3DCD"/>
    <w:rsid w:val="00CB5A87"/>
    <w:rsid w:val="00D66344"/>
    <w:rsid w:val="00D92376"/>
    <w:rsid w:val="00DE7114"/>
    <w:rsid w:val="00DE7C12"/>
    <w:rsid w:val="00DF4B8B"/>
    <w:rsid w:val="00E60847"/>
    <w:rsid w:val="00EA3112"/>
    <w:rsid w:val="00EF5B13"/>
    <w:rsid w:val="00F25D54"/>
    <w:rsid w:val="00F82AD5"/>
    <w:rsid w:val="00FA0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amp;dst=100512&amp;fld=134"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4DE0D-0395-44B4-BC2F-C0EF55245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14</Pages>
  <Words>5012</Words>
  <Characters>28570</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79025190283</cp:lastModifiedBy>
  <cp:revision>33</cp:revision>
  <cp:lastPrinted>2021-12-27T06:51:00Z</cp:lastPrinted>
  <dcterms:created xsi:type="dcterms:W3CDTF">2021-09-23T06:31:00Z</dcterms:created>
  <dcterms:modified xsi:type="dcterms:W3CDTF">2021-12-27T06:52:00Z</dcterms:modified>
</cp:coreProperties>
</file>