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11C" w:rsidRDefault="00D6511C" w:rsidP="00D651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D6511C" w:rsidRDefault="00D6511C" w:rsidP="00D6511C">
      <w:pPr>
        <w:jc w:val="center"/>
        <w:rPr>
          <w:b/>
          <w:sz w:val="22"/>
          <w:szCs w:val="22"/>
        </w:rPr>
      </w:pPr>
    </w:p>
    <w:p w:rsidR="00D6511C" w:rsidRDefault="00D6511C" w:rsidP="00D651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ИРКУТСКАЯ ОБЛАСТЬ</w:t>
      </w:r>
    </w:p>
    <w:p w:rsidR="00D6511C" w:rsidRDefault="00D6511C" w:rsidP="00D6511C">
      <w:pPr>
        <w:jc w:val="center"/>
        <w:rPr>
          <w:b/>
          <w:sz w:val="22"/>
          <w:szCs w:val="22"/>
        </w:rPr>
      </w:pPr>
    </w:p>
    <w:p w:rsidR="00D6511C" w:rsidRDefault="00D6511C" w:rsidP="00D651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БАЯНДАЕВСКИЙ РАЙОН</w:t>
      </w:r>
    </w:p>
    <w:p w:rsidR="00D6511C" w:rsidRDefault="00D6511C" w:rsidP="00D6511C">
      <w:pPr>
        <w:jc w:val="center"/>
        <w:rPr>
          <w:b/>
          <w:sz w:val="22"/>
          <w:szCs w:val="22"/>
        </w:rPr>
      </w:pPr>
    </w:p>
    <w:p w:rsidR="00D6511C" w:rsidRDefault="00D6511C" w:rsidP="00D651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D6511C" w:rsidRDefault="00D6511C" w:rsidP="00D6511C">
      <w:pPr>
        <w:jc w:val="center"/>
        <w:rPr>
          <w:b/>
          <w:sz w:val="22"/>
          <w:szCs w:val="22"/>
        </w:rPr>
      </w:pPr>
    </w:p>
    <w:p w:rsidR="00D6511C" w:rsidRDefault="00D6511C" w:rsidP="00D651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ПОСТАНОВЛЕНИЕ</w:t>
      </w:r>
    </w:p>
    <w:p w:rsidR="00D6511C" w:rsidRDefault="00D6511C" w:rsidP="00D6511C">
      <w:pPr>
        <w:jc w:val="center"/>
        <w:rPr>
          <w:b/>
          <w:sz w:val="22"/>
          <w:szCs w:val="22"/>
        </w:rPr>
      </w:pPr>
    </w:p>
    <w:p w:rsidR="00D6511C" w:rsidRDefault="00D6511C" w:rsidP="00D651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25</w:t>
      </w:r>
    </w:p>
    <w:p w:rsidR="00D6511C" w:rsidRDefault="00D6511C" w:rsidP="00D6511C">
      <w:pPr>
        <w:jc w:val="center"/>
      </w:pPr>
    </w:p>
    <w:p w:rsidR="00D6511C" w:rsidRDefault="00D6511C" w:rsidP="00D6511C">
      <w:r>
        <w:t>От  « 30 » марта 2017 года                                                                                     д. Загатуй</w:t>
      </w:r>
    </w:p>
    <w:p w:rsidR="00D6511C" w:rsidRDefault="00D6511C" w:rsidP="00D6511C">
      <w:pPr>
        <w:spacing w:line="360" w:lineRule="auto"/>
      </w:pPr>
    </w:p>
    <w:p w:rsidR="00D6511C" w:rsidRDefault="00D6511C" w:rsidP="00D6511C">
      <w:pPr>
        <w:spacing w:line="360" w:lineRule="auto"/>
        <w:rPr>
          <w:b/>
        </w:rPr>
      </w:pPr>
      <w:r>
        <w:rPr>
          <w:b/>
        </w:rPr>
        <w:t>«О присвоении адреса»</w:t>
      </w:r>
    </w:p>
    <w:p w:rsidR="00D6511C" w:rsidRDefault="00D6511C" w:rsidP="00D6511C">
      <w:pPr>
        <w:spacing w:line="360" w:lineRule="auto"/>
      </w:pPr>
    </w:p>
    <w:p w:rsidR="00D6511C" w:rsidRDefault="00D6511C" w:rsidP="00D6511C">
      <w:pPr>
        <w:spacing w:line="360" w:lineRule="auto"/>
        <w:jc w:val="both"/>
      </w:pPr>
      <w:r>
        <w:t xml:space="preserve">      Рассмотрев заявление Тимофеевой Саяны </w:t>
      </w:r>
      <w:proofErr w:type="spellStart"/>
      <w:r>
        <w:t>Дамбижалсановны</w:t>
      </w:r>
      <w:proofErr w:type="spellEnd"/>
      <w:r>
        <w:t xml:space="preserve">  о присвоении адреса объекту недвижимости, расположенному по адресу: Иркутская область, Баяндаевский район, с. Хадай, ул. Полевая, уч. 5, руководствуясь ст. 14 Федерального закона от 06.10.2003 г. № 131 ФЗ «Об общих принципах организации местного самоуправления в Российской Федерации», Устава МО «Курумчинский»,</w:t>
      </w:r>
    </w:p>
    <w:p w:rsidR="00D6511C" w:rsidRDefault="00D6511C" w:rsidP="00D6511C">
      <w:pPr>
        <w:spacing w:line="360" w:lineRule="auto"/>
        <w:jc w:val="center"/>
        <w:rPr>
          <w:b/>
        </w:rPr>
      </w:pPr>
      <w:r>
        <w:rPr>
          <w:b/>
        </w:rPr>
        <w:t>постановляю:</w:t>
      </w:r>
    </w:p>
    <w:p w:rsidR="00D6511C" w:rsidRDefault="00D6511C" w:rsidP="00D6511C">
      <w:pPr>
        <w:spacing w:line="360" w:lineRule="auto"/>
        <w:jc w:val="both"/>
      </w:pPr>
      <w:r>
        <w:t xml:space="preserve">       Жилому дому, расположенному на земельном участке с кадастровым номером 85:02:041404:75 присвоить адрес: Иркутская область, Баяндаевский район, с. Хадай, ул. Полевая, д. 5.</w:t>
      </w:r>
    </w:p>
    <w:p w:rsidR="00D6511C" w:rsidRDefault="00D6511C" w:rsidP="00D6511C">
      <w:pPr>
        <w:spacing w:line="360" w:lineRule="auto"/>
        <w:jc w:val="both"/>
      </w:pPr>
    </w:p>
    <w:p w:rsidR="00D6511C" w:rsidRDefault="00D6511C" w:rsidP="00D6511C">
      <w:pPr>
        <w:spacing w:line="360" w:lineRule="auto"/>
      </w:pPr>
    </w:p>
    <w:p w:rsidR="00D6511C" w:rsidRDefault="00D6511C" w:rsidP="00D6511C">
      <w:pPr>
        <w:spacing w:line="360" w:lineRule="auto"/>
      </w:pPr>
    </w:p>
    <w:p w:rsidR="00D6511C" w:rsidRDefault="00D6511C" w:rsidP="00D6511C">
      <w:pPr>
        <w:spacing w:line="360" w:lineRule="auto"/>
      </w:pPr>
    </w:p>
    <w:p w:rsidR="00D6511C" w:rsidRDefault="00D6511C" w:rsidP="00D6511C">
      <w:pPr>
        <w:spacing w:line="360" w:lineRule="auto"/>
      </w:pPr>
      <w:r>
        <w:t xml:space="preserve">И. о. главы  МО «Курумчинский»                                                             Р. Б. Шарланова   </w:t>
      </w:r>
    </w:p>
    <w:p w:rsidR="00D6511C" w:rsidRDefault="00D6511C" w:rsidP="00D6511C">
      <w:pPr>
        <w:jc w:val="center"/>
      </w:pPr>
    </w:p>
    <w:p w:rsidR="00D6511C" w:rsidRDefault="00D6511C" w:rsidP="00D6511C"/>
    <w:p w:rsidR="00D6511C" w:rsidRDefault="00D6511C" w:rsidP="00D6511C"/>
    <w:p w:rsidR="004E43A9" w:rsidRDefault="004E43A9"/>
    <w:sectPr w:rsidR="004E43A9" w:rsidSect="00542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6511C"/>
    <w:rsid w:val="004E43A9"/>
    <w:rsid w:val="00D65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826</Characters>
  <Application>Microsoft Office Word</Application>
  <DocSecurity>0</DocSecurity>
  <Lines>6</Lines>
  <Paragraphs>1</Paragraphs>
  <ScaleCrop>false</ScaleCrop>
  <Company>Computer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2017-03-30T02:06:00Z</cp:lastPrinted>
  <dcterms:created xsi:type="dcterms:W3CDTF">2017-03-30T02:04:00Z</dcterms:created>
  <dcterms:modified xsi:type="dcterms:W3CDTF">2017-03-30T02:07:00Z</dcterms:modified>
</cp:coreProperties>
</file>