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21C3" w:rsidRPr="00BE128F" w:rsidRDefault="007221C3" w:rsidP="007221C3">
      <w:pPr>
        <w:spacing w:after="0" w:line="240" w:lineRule="auto"/>
        <w:ind w:right="-714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11 ноября</w:t>
      </w:r>
      <w:r w:rsidR="00ED2940">
        <w:rPr>
          <w:rFonts w:ascii="Arial" w:hAnsi="Arial" w:cs="Arial"/>
          <w:b/>
          <w:sz w:val="32"/>
          <w:szCs w:val="32"/>
        </w:rPr>
        <w:t xml:space="preserve"> 2020</w:t>
      </w:r>
      <w:r w:rsidR="00650B82">
        <w:rPr>
          <w:rFonts w:ascii="Arial" w:hAnsi="Arial" w:cs="Arial"/>
          <w:b/>
          <w:sz w:val="32"/>
          <w:szCs w:val="32"/>
        </w:rPr>
        <w:t xml:space="preserve"> года, № 5</w:t>
      </w:r>
      <w:r>
        <w:rPr>
          <w:rFonts w:ascii="Arial" w:hAnsi="Arial" w:cs="Arial"/>
          <w:b/>
          <w:sz w:val="32"/>
          <w:szCs w:val="32"/>
        </w:rPr>
        <w:t>8</w:t>
      </w:r>
    </w:p>
    <w:p w:rsidR="007221C3" w:rsidRPr="00BE128F" w:rsidRDefault="007221C3" w:rsidP="007221C3">
      <w:pPr>
        <w:spacing w:after="0" w:line="240" w:lineRule="auto"/>
        <w:ind w:right="-714"/>
        <w:jc w:val="center"/>
        <w:rPr>
          <w:rFonts w:ascii="Arial" w:hAnsi="Arial" w:cs="Arial"/>
          <w:b/>
          <w:sz w:val="32"/>
          <w:szCs w:val="32"/>
        </w:rPr>
      </w:pPr>
      <w:r w:rsidRPr="00BE128F">
        <w:rPr>
          <w:rFonts w:ascii="Arial" w:hAnsi="Arial" w:cs="Arial"/>
          <w:b/>
          <w:sz w:val="32"/>
          <w:szCs w:val="32"/>
        </w:rPr>
        <w:t>РОССИЙСКАЯ  ФЕДЕРАЦИЯ</w:t>
      </w:r>
    </w:p>
    <w:p w:rsidR="007221C3" w:rsidRPr="00BE128F" w:rsidRDefault="007221C3" w:rsidP="007221C3">
      <w:pPr>
        <w:spacing w:after="0" w:line="240" w:lineRule="auto"/>
        <w:ind w:right="-714"/>
        <w:jc w:val="center"/>
        <w:rPr>
          <w:rFonts w:ascii="Arial" w:hAnsi="Arial" w:cs="Arial"/>
          <w:b/>
          <w:sz w:val="32"/>
          <w:szCs w:val="32"/>
        </w:rPr>
      </w:pPr>
      <w:r w:rsidRPr="00BE128F">
        <w:rPr>
          <w:rFonts w:ascii="Arial" w:hAnsi="Arial" w:cs="Arial"/>
          <w:b/>
          <w:sz w:val="32"/>
          <w:szCs w:val="32"/>
        </w:rPr>
        <w:t>ИРКУТСКАЯ ОБЛАСТЬ</w:t>
      </w:r>
    </w:p>
    <w:p w:rsidR="007221C3" w:rsidRPr="00BE128F" w:rsidRDefault="007221C3" w:rsidP="007221C3">
      <w:pPr>
        <w:spacing w:after="0" w:line="240" w:lineRule="auto"/>
        <w:ind w:right="-714"/>
        <w:jc w:val="center"/>
        <w:rPr>
          <w:rFonts w:ascii="Arial" w:hAnsi="Arial" w:cs="Arial"/>
          <w:b/>
          <w:sz w:val="32"/>
          <w:szCs w:val="32"/>
        </w:rPr>
      </w:pPr>
      <w:r w:rsidRPr="00BE128F">
        <w:rPr>
          <w:rFonts w:ascii="Arial" w:hAnsi="Arial" w:cs="Arial"/>
          <w:b/>
          <w:sz w:val="32"/>
          <w:szCs w:val="32"/>
        </w:rPr>
        <w:t>БАЯНДАЕСКИЙ РАЙОН</w:t>
      </w:r>
    </w:p>
    <w:p w:rsidR="007221C3" w:rsidRPr="00BE128F" w:rsidRDefault="007221C3" w:rsidP="007221C3">
      <w:pPr>
        <w:spacing w:after="0" w:line="240" w:lineRule="auto"/>
        <w:ind w:right="-714"/>
        <w:jc w:val="center"/>
        <w:rPr>
          <w:rFonts w:ascii="Arial" w:hAnsi="Arial" w:cs="Arial"/>
          <w:b/>
          <w:sz w:val="32"/>
          <w:szCs w:val="32"/>
        </w:rPr>
      </w:pPr>
      <w:r w:rsidRPr="00BE128F">
        <w:rPr>
          <w:rFonts w:ascii="Arial" w:hAnsi="Arial" w:cs="Arial"/>
          <w:b/>
          <w:sz w:val="32"/>
          <w:szCs w:val="32"/>
        </w:rPr>
        <w:t>МУНИЦИПАЛЬНОЕ ОБРАЗОВАНИЕ «КУРУМЧИНСКИЙ»</w:t>
      </w:r>
    </w:p>
    <w:p w:rsidR="007221C3" w:rsidRPr="00BE128F" w:rsidRDefault="007221C3" w:rsidP="007221C3">
      <w:pPr>
        <w:spacing w:after="0" w:line="240" w:lineRule="auto"/>
        <w:ind w:right="-714"/>
        <w:jc w:val="center"/>
        <w:rPr>
          <w:rFonts w:ascii="Arial" w:hAnsi="Arial" w:cs="Arial"/>
          <w:b/>
          <w:sz w:val="32"/>
          <w:szCs w:val="32"/>
        </w:rPr>
      </w:pPr>
      <w:r w:rsidRPr="00BE128F">
        <w:rPr>
          <w:rFonts w:ascii="Arial" w:hAnsi="Arial" w:cs="Arial"/>
          <w:b/>
          <w:sz w:val="32"/>
          <w:szCs w:val="32"/>
        </w:rPr>
        <w:t xml:space="preserve">ПОСТАНОВЛЕНИЕ </w:t>
      </w:r>
    </w:p>
    <w:p w:rsidR="007221C3" w:rsidRPr="00731822" w:rsidRDefault="007221C3" w:rsidP="007221C3">
      <w:pPr>
        <w:spacing w:after="0" w:line="240" w:lineRule="auto"/>
        <w:ind w:right="-714"/>
        <w:jc w:val="center"/>
        <w:rPr>
          <w:rFonts w:ascii="Arial" w:hAnsi="Arial" w:cs="Arial"/>
          <w:b/>
          <w:sz w:val="28"/>
          <w:szCs w:val="28"/>
        </w:rPr>
      </w:pPr>
    </w:p>
    <w:p w:rsidR="007221C3" w:rsidRPr="00930B0B" w:rsidRDefault="007221C3" w:rsidP="007221C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30B0B">
        <w:rPr>
          <w:rFonts w:ascii="Arial" w:hAnsi="Arial" w:cs="Arial"/>
          <w:b/>
          <w:sz w:val="24"/>
          <w:szCs w:val="24"/>
        </w:rPr>
        <w:t>«Профилактика  наркомании, токсикомании и алкоголизма</w:t>
      </w:r>
    </w:p>
    <w:p w:rsidR="007221C3" w:rsidRPr="00930B0B" w:rsidRDefault="007221C3" w:rsidP="007221C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30B0B">
        <w:rPr>
          <w:rFonts w:ascii="Arial" w:hAnsi="Arial" w:cs="Arial"/>
          <w:b/>
          <w:sz w:val="24"/>
          <w:szCs w:val="24"/>
        </w:rPr>
        <w:t xml:space="preserve">в  МО  «Курумчинский» на </w:t>
      </w:r>
      <w:r w:rsidR="00ED2940" w:rsidRPr="00930B0B">
        <w:rPr>
          <w:rFonts w:ascii="Arial" w:hAnsi="Arial" w:cs="Arial"/>
          <w:b/>
          <w:sz w:val="24"/>
          <w:szCs w:val="24"/>
        </w:rPr>
        <w:t>2021 - 2023</w:t>
      </w:r>
      <w:r w:rsidRPr="00930B0B">
        <w:rPr>
          <w:rFonts w:ascii="Arial" w:hAnsi="Arial" w:cs="Arial"/>
          <w:b/>
          <w:sz w:val="24"/>
          <w:szCs w:val="24"/>
        </w:rPr>
        <w:t xml:space="preserve"> годы»</w:t>
      </w:r>
    </w:p>
    <w:p w:rsidR="007221C3" w:rsidRPr="00BE128F" w:rsidRDefault="007221C3" w:rsidP="007221C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221C3" w:rsidRPr="00BE128F" w:rsidRDefault="007221C3" w:rsidP="007221C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128F">
        <w:rPr>
          <w:rFonts w:ascii="Arial" w:hAnsi="Arial" w:cs="Arial"/>
          <w:sz w:val="24"/>
          <w:szCs w:val="24"/>
        </w:rPr>
        <w:t xml:space="preserve">В соответствии с Федеральным законом от 06.10.2003 № 131-ФЗ "Об общих принципах организации местного самоуправления в Российской Федерации" руководствуясь Бюджетным кодексом Российской Федерации, Уставом МО «Курумчинский», </w:t>
      </w:r>
    </w:p>
    <w:p w:rsidR="007221C3" w:rsidRPr="00BE128F" w:rsidRDefault="007221C3" w:rsidP="007221C3">
      <w:pPr>
        <w:jc w:val="center"/>
        <w:rPr>
          <w:rFonts w:ascii="Arial" w:hAnsi="Arial" w:cs="Arial"/>
          <w:sz w:val="24"/>
          <w:szCs w:val="24"/>
        </w:rPr>
      </w:pPr>
    </w:p>
    <w:p w:rsidR="007221C3" w:rsidRPr="00BE128F" w:rsidRDefault="007221C3" w:rsidP="007221C3">
      <w:pPr>
        <w:jc w:val="center"/>
        <w:rPr>
          <w:rFonts w:ascii="Arial" w:hAnsi="Arial" w:cs="Arial"/>
          <w:sz w:val="24"/>
          <w:szCs w:val="24"/>
        </w:rPr>
      </w:pPr>
      <w:r w:rsidRPr="00BE128F">
        <w:rPr>
          <w:rFonts w:ascii="Arial" w:hAnsi="Arial" w:cs="Arial"/>
          <w:sz w:val="24"/>
          <w:szCs w:val="24"/>
        </w:rPr>
        <w:t>ПОСТАНОВЛЯЮ:</w:t>
      </w:r>
    </w:p>
    <w:p w:rsidR="007221C3" w:rsidRPr="00BE128F" w:rsidRDefault="007221C3" w:rsidP="007221C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128F">
        <w:rPr>
          <w:rFonts w:ascii="Arial" w:hAnsi="Arial" w:cs="Arial"/>
          <w:sz w:val="24"/>
          <w:szCs w:val="24"/>
        </w:rPr>
        <w:t>1. Утвердить  муниципальную целевую программу «Об утверждении муниципальной программы  «Профилактика  наркомании,  токсикомании и алкоголизм</w:t>
      </w:r>
      <w:r>
        <w:rPr>
          <w:rFonts w:ascii="Arial" w:hAnsi="Arial" w:cs="Arial"/>
          <w:sz w:val="24"/>
          <w:szCs w:val="24"/>
        </w:rPr>
        <w:t xml:space="preserve">а  в  МО  «Курумчинский» на </w:t>
      </w:r>
      <w:r w:rsidR="00ED2940">
        <w:rPr>
          <w:rFonts w:ascii="Arial" w:hAnsi="Arial" w:cs="Arial"/>
          <w:sz w:val="24"/>
          <w:szCs w:val="24"/>
        </w:rPr>
        <w:t>2021 - 2023</w:t>
      </w:r>
      <w:r w:rsidRPr="00BE128F">
        <w:rPr>
          <w:rFonts w:ascii="Arial" w:hAnsi="Arial" w:cs="Arial"/>
          <w:sz w:val="24"/>
          <w:szCs w:val="24"/>
        </w:rPr>
        <w:t xml:space="preserve"> годы», </w:t>
      </w:r>
      <w:proofErr w:type="gramStart"/>
      <w:r w:rsidRPr="00BE128F">
        <w:rPr>
          <w:rFonts w:ascii="Arial" w:hAnsi="Arial" w:cs="Arial"/>
          <w:sz w:val="24"/>
          <w:szCs w:val="24"/>
        </w:rPr>
        <w:t>согласно  Приложения</w:t>
      </w:r>
      <w:proofErr w:type="gramEnd"/>
      <w:r w:rsidRPr="00BE128F">
        <w:rPr>
          <w:rFonts w:ascii="Arial" w:hAnsi="Arial" w:cs="Arial"/>
          <w:sz w:val="24"/>
          <w:szCs w:val="24"/>
        </w:rPr>
        <w:t xml:space="preserve"> № 1.</w:t>
      </w:r>
    </w:p>
    <w:p w:rsidR="007221C3" w:rsidRPr="00BE128F" w:rsidRDefault="007221C3" w:rsidP="007221C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128F">
        <w:rPr>
          <w:rFonts w:ascii="Arial" w:hAnsi="Arial" w:cs="Arial"/>
          <w:sz w:val="24"/>
          <w:szCs w:val="24"/>
        </w:rPr>
        <w:t xml:space="preserve">2. </w:t>
      </w:r>
      <w:r w:rsidRPr="00BE128F">
        <w:rPr>
          <w:rFonts w:ascii="Arial" w:hAnsi="Arial" w:cs="Arial"/>
          <w:sz w:val="24"/>
          <w:szCs w:val="24"/>
        </w:rPr>
        <w:tab/>
      </w:r>
      <w:proofErr w:type="gramStart"/>
      <w:r w:rsidRPr="00BE128F">
        <w:rPr>
          <w:rFonts w:ascii="Arial" w:hAnsi="Arial" w:cs="Arial"/>
          <w:sz w:val="24"/>
          <w:szCs w:val="24"/>
        </w:rPr>
        <w:t>Контроль за</w:t>
      </w:r>
      <w:proofErr w:type="gramEnd"/>
      <w:r w:rsidRPr="00BE128F">
        <w:rPr>
          <w:rFonts w:ascii="Arial" w:hAnsi="Arial" w:cs="Arial"/>
          <w:sz w:val="24"/>
          <w:szCs w:val="24"/>
        </w:rPr>
        <w:t xml:space="preserve"> исполнением настоящего  постановления  оставляю за собой.</w:t>
      </w:r>
    </w:p>
    <w:p w:rsidR="007221C3" w:rsidRPr="00BE128F" w:rsidRDefault="007221C3" w:rsidP="007221C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128F">
        <w:rPr>
          <w:rFonts w:ascii="Arial" w:hAnsi="Arial" w:cs="Arial"/>
          <w:sz w:val="24"/>
          <w:szCs w:val="24"/>
        </w:rPr>
        <w:t xml:space="preserve">3. </w:t>
      </w:r>
      <w:r w:rsidRPr="00BE128F">
        <w:rPr>
          <w:rFonts w:ascii="Arial" w:hAnsi="Arial" w:cs="Arial"/>
          <w:sz w:val="24"/>
          <w:szCs w:val="24"/>
        </w:rPr>
        <w:tab/>
        <w:t>Настоящее  постановление вступает в силу после его опубликования  в муниципальном «Вестнике МО «Курумчинский» и официальном сайте муниципального образования «Курумчинский» в информационн</w:t>
      </w:r>
      <w:proofErr w:type="gramStart"/>
      <w:r w:rsidRPr="00BE128F">
        <w:rPr>
          <w:rFonts w:ascii="Arial" w:hAnsi="Arial" w:cs="Arial"/>
          <w:sz w:val="24"/>
          <w:szCs w:val="24"/>
        </w:rPr>
        <w:t>о-</w:t>
      </w:r>
      <w:proofErr w:type="gramEnd"/>
      <w:r w:rsidRPr="00BE128F">
        <w:rPr>
          <w:rFonts w:ascii="Arial" w:hAnsi="Arial" w:cs="Arial"/>
          <w:sz w:val="24"/>
          <w:szCs w:val="24"/>
        </w:rPr>
        <w:t xml:space="preserve"> телекоммуникационной сети «Интернет».</w:t>
      </w:r>
    </w:p>
    <w:p w:rsidR="007221C3" w:rsidRPr="00BE128F" w:rsidRDefault="007221C3" w:rsidP="007221C3">
      <w:pPr>
        <w:rPr>
          <w:rFonts w:ascii="Arial" w:hAnsi="Arial" w:cs="Arial"/>
          <w:sz w:val="24"/>
          <w:szCs w:val="24"/>
        </w:rPr>
      </w:pPr>
    </w:p>
    <w:p w:rsidR="007221C3" w:rsidRPr="00BE128F" w:rsidRDefault="007221C3" w:rsidP="007221C3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</w:t>
      </w:r>
      <w:r w:rsidRPr="00BE128F">
        <w:rPr>
          <w:rFonts w:ascii="Arial" w:hAnsi="Arial" w:cs="Arial"/>
          <w:sz w:val="24"/>
          <w:szCs w:val="24"/>
        </w:rPr>
        <w:t>администрации</w:t>
      </w:r>
    </w:p>
    <w:p w:rsidR="007221C3" w:rsidRPr="00BE128F" w:rsidRDefault="007221C3" w:rsidP="007221C3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BE128F">
        <w:rPr>
          <w:rFonts w:ascii="Arial" w:hAnsi="Arial" w:cs="Arial"/>
          <w:sz w:val="24"/>
          <w:szCs w:val="24"/>
        </w:rPr>
        <w:t>МО «Курумчинский»</w:t>
      </w:r>
    </w:p>
    <w:p w:rsidR="007221C3" w:rsidRPr="00BE128F" w:rsidRDefault="007221C3" w:rsidP="007221C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В. Г. Сахаев </w:t>
      </w:r>
      <w:r w:rsidRPr="00BE128F">
        <w:rPr>
          <w:rFonts w:ascii="Arial" w:hAnsi="Arial" w:cs="Arial"/>
          <w:sz w:val="24"/>
          <w:szCs w:val="24"/>
        </w:rPr>
        <w:t xml:space="preserve"> </w:t>
      </w:r>
    </w:p>
    <w:p w:rsidR="007221C3" w:rsidRPr="00BE128F" w:rsidRDefault="007221C3" w:rsidP="007221C3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7221C3" w:rsidRPr="00BE128F" w:rsidRDefault="007221C3" w:rsidP="007221C3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7221C3" w:rsidRPr="00BE128F" w:rsidRDefault="007221C3" w:rsidP="007221C3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7221C3" w:rsidRPr="00BE128F" w:rsidRDefault="007221C3" w:rsidP="007221C3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7221C3" w:rsidRPr="00BE128F" w:rsidRDefault="007221C3" w:rsidP="007221C3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7221C3" w:rsidRPr="00BE128F" w:rsidRDefault="007221C3" w:rsidP="007221C3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7221C3" w:rsidRPr="00BE128F" w:rsidRDefault="007221C3" w:rsidP="007221C3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7221C3" w:rsidRPr="00BE128F" w:rsidRDefault="007221C3" w:rsidP="007221C3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7221C3" w:rsidRPr="00BE128F" w:rsidRDefault="007221C3" w:rsidP="007221C3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7221C3" w:rsidRPr="00BE128F" w:rsidRDefault="007221C3" w:rsidP="007221C3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7221C3" w:rsidRPr="00BE128F" w:rsidRDefault="007221C3" w:rsidP="007221C3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7221C3" w:rsidRDefault="007221C3" w:rsidP="007221C3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7221C3" w:rsidRDefault="007221C3" w:rsidP="007221C3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7221C3" w:rsidRDefault="007221C3" w:rsidP="007221C3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7221C3" w:rsidRDefault="007221C3" w:rsidP="007221C3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7221C3" w:rsidRDefault="007221C3" w:rsidP="007221C3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7221C3" w:rsidRPr="00BE128F" w:rsidRDefault="007221C3" w:rsidP="007221C3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7221C3" w:rsidRPr="00684CE8" w:rsidRDefault="007221C3" w:rsidP="007221C3">
      <w:pPr>
        <w:spacing w:after="0" w:line="240" w:lineRule="auto"/>
        <w:jc w:val="right"/>
        <w:rPr>
          <w:rFonts w:ascii="Courier New" w:hAnsi="Courier New" w:cs="Courier New"/>
          <w:sz w:val="18"/>
          <w:szCs w:val="18"/>
        </w:rPr>
      </w:pPr>
      <w:r w:rsidRPr="00684CE8">
        <w:rPr>
          <w:rFonts w:ascii="Courier New" w:hAnsi="Courier New" w:cs="Courier New"/>
          <w:sz w:val="18"/>
          <w:szCs w:val="18"/>
        </w:rPr>
        <w:lastRenderedPageBreak/>
        <w:t>Приложение № 1</w:t>
      </w:r>
    </w:p>
    <w:p w:rsidR="007221C3" w:rsidRPr="00684CE8" w:rsidRDefault="007221C3" w:rsidP="007221C3">
      <w:pPr>
        <w:spacing w:after="0" w:line="240" w:lineRule="auto"/>
        <w:jc w:val="right"/>
        <w:rPr>
          <w:rFonts w:ascii="Courier New" w:hAnsi="Courier New" w:cs="Courier New"/>
          <w:sz w:val="18"/>
          <w:szCs w:val="18"/>
        </w:rPr>
      </w:pPr>
      <w:r w:rsidRPr="00684CE8">
        <w:rPr>
          <w:rFonts w:ascii="Courier New" w:hAnsi="Courier New" w:cs="Courier New"/>
          <w:sz w:val="18"/>
          <w:szCs w:val="18"/>
        </w:rPr>
        <w:t>к постановлению главы  администрации</w:t>
      </w:r>
    </w:p>
    <w:p w:rsidR="007221C3" w:rsidRPr="00684CE8" w:rsidRDefault="007221C3" w:rsidP="007221C3">
      <w:pPr>
        <w:spacing w:after="0" w:line="240" w:lineRule="auto"/>
        <w:jc w:val="right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от  11 нояб</w:t>
      </w:r>
      <w:r w:rsidR="00ED2940">
        <w:rPr>
          <w:rFonts w:ascii="Courier New" w:hAnsi="Courier New" w:cs="Courier New"/>
          <w:sz w:val="18"/>
          <w:szCs w:val="18"/>
        </w:rPr>
        <w:t>ря 2020</w:t>
      </w:r>
      <w:r w:rsidRPr="00684CE8">
        <w:rPr>
          <w:rFonts w:ascii="Courier New" w:hAnsi="Courier New" w:cs="Courier New"/>
          <w:sz w:val="18"/>
          <w:szCs w:val="18"/>
        </w:rPr>
        <w:t xml:space="preserve"> г.  № </w:t>
      </w:r>
      <w:r w:rsidR="00650B82">
        <w:rPr>
          <w:rFonts w:ascii="Courier New" w:hAnsi="Courier New" w:cs="Courier New"/>
          <w:sz w:val="18"/>
          <w:szCs w:val="18"/>
        </w:rPr>
        <w:t>5</w:t>
      </w:r>
      <w:r>
        <w:rPr>
          <w:rFonts w:ascii="Courier New" w:hAnsi="Courier New" w:cs="Courier New"/>
          <w:sz w:val="18"/>
          <w:szCs w:val="18"/>
        </w:rPr>
        <w:t>8</w:t>
      </w:r>
    </w:p>
    <w:p w:rsidR="007221C3" w:rsidRPr="00684CE8" w:rsidRDefault="007221C3" w:rsidP="007221C3">
      <w:pPr>
        <w:rPr>
          <w:rFonts w:ascii="Courier New" w:hAnsi="Courier New" w:cs="Courier New"/>
          <w:bCs/>
          <w:sz w:val="18"/>
          <w:szCs w:val="18"/>
        </w:rPr>
      </w:pPr>
    </w:p>
    <w:p w:rsidR="007221C3" w:rsidRPr="00BE128F" w:rsidRDefault="007221C3" w:rsidP="007221C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BE128F">
        <w:rPr>
          <w:rFonts w:ascii="Arial" w:hAnsi="Arial" w:cs="Arial"/>
          <w:bCs/>
          <w:sz w:val="24"/>
          <w:szCs w:val="24"/>
        </w:rPr>
        <w:t>МУНИЦИПАЛЬНАЯ ПРОГРАММА</w:t>
      </w:r>
    </w:p>
    <w:p w:rsidR="007221C3" w:rsidRPr="00BE128F" w:rsidRDefault="007221C3" w:rsidP="007221C3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BE128F">
        <w:rPr>
          <w:rFonts w:ascii="Arial" w:hAnsi="Arial" w:cs="Arial"/>
          <w:bCs/>
          <w:sz w:val="24"/>
          <w:szCs w:val="24"/>
        </w:rPr>
        <w:t>ПРОФИЛАКТИКИ НАРКОМАНИИ, ТОКСИКОМАНИИ И АЛКОГОЛИ</w:t>
      </w:r>
      <w:r>
        <w:rPr>
          <w:rFonts w:ascii="Arial" w:hAnsi="Arial" w:cs="Arial"/>
          <w:bCs/>
          <w:sz w:val="24"/>
          <w:szCs w:val="24"/>
        </w:rPr>
        <w:t xml:space="preserve">ЗМА В МО  «Курумчинский»  НА </w:t>
      </w:r>
      <w:r w:rsidR="00ED2940">
        <w:rPr>
          <w:rFonts w:ascii="Arial" w:hAnsi="Arial" w:cs="Arial"/>
          <w:bCs/>
          <w:sz w:val="24"/>
          <w:szCs w:val="24"/>
        </w:rPr>
        <w:t>2021 - 2023</w:t>
      </w:r>
      <w:r w:rsidRPr="00BE128F">
        <w:rPr>
          <w:rFonts w:ascii="Arial" w:hAnsi="Arial" w:cs="Arial"/>
          <w:bCs/>
          <w:sz w:val="24"/>
          <w:szCs w:val="24"/>
        </w:rPr>
        <w:t xml:space="preserve"> ГОДЫ</w:t>
      </w:r>
    </w:p>
    <w:p w:rsidR="007221C3" w:rsidRPr="00BE128F" w:rsidRDefault="007221C3" w:rsidP="007221C3">
      <w:pPr>
        <w:jc w:val="center"/>
        <w:rPr>
          <w:rFonts w:ascii="Arial" w:hAnsi="Arial" w:cs="Arial"/>
          <w:sz w:val="24"/>
          <w:szCs w:val="24"/>
        </w:rPr>
      </w:pPr>
      <w:r w:rsidRPr="00BE128F">
        <w:rPr>
          <w:rFonts w:ascii="Arial" w:hAnsi="Arial" w:cs="Arial"/>
          <w:bCs/>
          <w:sz w:val="24"/>
          <w:szCs w:val="24"/>
        </w:rPr>
        <w:t>Паспорт</w:t>
      </w:r>
    </w:p>
    <w:tbl>
      <w:tblPr>
        <w:tblW w:w="9495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20"/>
        <w:gridCol w:w="7075"/>
      </w:tblGrid>
      <w:tr w:rsidR="007221C3" w:rsidRPr="00BE128F" w:rsidTr="00227328">
        <w:trPr>
          <w:tblCellSpacing w:w="0" w:type="dxa"/>
        </w:trPr>
        <w:tc>
          <w:tcPr>
            <w:tcW w:w="2420" w:type="dxa"/>
            <w:vAlign w:val="center"/>
          </w:tcPr>
          <w:p w:rsidR="007221C3" w:rsidRPr="00BE128F" w:rsidRDefault="007221C3" w:rsidP="002273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E128F">
              <w:rPr>
                <w:rFonts w:ascii="Arial" w:hAnsi="Arial" w:cs="Arial"/>
                <w:sz w:val="24"/>
                <w:szCs w:val="24"/>
              </w:rPr>
              <w:t> </w:t>
            </w:r>
            <w:r w:rsidRPr="00BE128F">
              <w:rPr>
                <w:rFonts w:ascii="Arial" w:hAnsi="Arial" w:cs="Arial"/>
                <w:bCs/>
                <w:sz w:val="24"/>
                <w:szCs w:val="24"/>
              </w:rPr>
              <w:t>Наименование Программы</w:t>
            </w:r>
          </w:p>
        </w:tc>
        <w:tc>
          <w:tcPr>
            <w:tcW w:w="7075" w:type="dxa"/>
            <w:vAlign w:val="center"/>
          </w:tcPr>
          <w:p w:rsidR="007221C3" w:rsidRPr="00BE128F" w:rsidRDefault="007221C3" w:rsidP="00ED294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E128F">
              <w:rPr>
                <w:rFonts w:ascii="Arial" w:hAnsi="Arial" w:cs="Arial"/>
                <w:sz w:val="24"/>
                <w:szCs w:val="24"/>
              </w:rPr>
              <w:t>Муниципальная программа профилактики наркомании, токсикомании и алкогол</w:t>
            </w:r>
            <w:r>
              <w:rPr>
                <w:rFonts w:ascii="Arial" w:hAnsi="Arial" w:cs="Arial"/>
                <w:sz w:val="24"/>
                <w:szCs w:val="24"/>
              </w:rPr>
              <w:t xml:space="preserve">изма в МО «Курумчинский»  на </w:t>
            </w:r>
            <w:r w:rsidR="00ED2940">
              <w:rPr>
                <w:rFonts w:ascii="Arial" w:hAnsi="Arial" w:cs="Arial"/>
                <w:sz w:val="24"/>
                <w:szCs w:val="24"/>
              </w:rPr>
              <w:t>2021 - 2023</w:t>
            </w:r>
            <w:r w:rsidRPr="00BE128F">
              <w:rPr>
                <w:rFonts w:ascii="Arial" w:hAnsi="Arial" w:cs="Arial"/>
                <w:sz w:val="24"/>
                <w:szCs w:val="24"/>
              </w:rPr>
              <w:t xml:space="preserve"> годы</w:t>
            </w:r>
          </w:p>
        </w:tc>
      </w:tr>
      <w:tr w:rsidR="007221C3" w:rsidRPr="00BE128F" w:rsidTr="00227328">
        <w:trPr>
          <w:tblCellSpacing w:w="0" w:type="dxa"/>
        </w:trPr>
        <w:tc>
          <w:tcPr>
            <w:tcW w:w="2420" w:type="dxa"/>
            <w:vAlign w:val="center"/>
          </w:tcPr>
          <w:p w:rsidR="007221C3" w:rsidRPr="00BE128F" w:rsidRDefault="007221C3" w:rsidP="002273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E128F">
              <w:rPr>
                <w:rFonts w:ascii="Arial" w:hAnsi="Arial" w:cs="Arial"/>
                <w:bCs/>
                <w:sz w:val="24"/>
                <w:szCs w:val="24"/>
              </w:rPr>
              <w:t>Цель программы</w:t>
            </w:r>
          </w:p>
        </w:tc>
        <w:tc>
          <w:tcPr>
            <w:tcW w:w="7075" w:type="dxa"/>
            <w:vAlign w:val="center"/>
          </w:tcPr>
          <w:p w:rsidR="007221C3" w:rsidRPr="00BE128F" w:rsidRDefault="007221C3" w:rsidP="002273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E128F">
              <w:rPr>
                <w:rFonts w:ascii="Arial" w:hAnsi="Arial" w:cs="Arial"/>
                <w:sz w:val="24"/>
                <w:szCs w:val="24"/>
              </w:rPr>
              <w:t>Ограничение распространения наркомании, алкоголизма, токсикомании и связанных с ними негативных социальных последствий.</w:t>
            </w:r>
          </w:p>
        </w:tc>
      </w:tr>
      <w:tr w:rsidR="007221C3" w:rsidRPr="00BE128F" w:rsidTr="00227328">
        <w:trPr>
          <w:tblCellSpacing w:w="0" w:type="dxa"/>
        </w:trPr>
        <w:tc>
          <w:tcPr>
            <w:tcW w:w="2420" w:type="dxa"/>
            <w:vAlign w:val="center"/>
          </w:tcPr>
          <w:p w:rsidR="007221C3" w:rsidRPr="00BE128F" w:rsidRDefault="007221C3" w:rsidP="002273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E128F">
              <w:rPr>
                <w:rFonts w:ascii="Arial" w:hAnsi="Arial" w:cs="Arial"/>
                <w:bCs/>
                <w:sz w:val="24"/>
                <w:szCs w:val="24"/>
              </w:rPr>
              <w:t>Основание для разработки Программы</w:t>
            </w:r>
          </w:p>
        </w:tc>
        <w:tc>
          <w:tcPr>
            <w:tcW w:w="7075" w:type="dxa"/>
            <w:vAlign w:val="center"/>
          </w:tcPr>
          <w:p w:rsidR="007221C3" w:rsidRPr="00BE128F" w:rsidRDefault="007221C3" w:rsidP="002273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E128F">
              <w:rPr>
                <w:rFonts w:ascii="Arial" w:hAnsi="Arial" w:cs="Arial"/>
                <w:sz w:val="24"/>
                <w:szCs w:val="24"/>
              </w:rPr>
              <w:t>-  Федеральный закон от 08.01.1998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E128F">
              <w:rPr>
                <w:rFonts w:ascii="Arial" w:hAnsi="Arial" w:cs="Arial"/>
                <w:sz w:val="24"/>
                <w:szCs w:val="24"/>
              </w:rPr>
              <w:t>г. №3-ФЗ  «</w:t>
            </w:r>
            <w:proofErr w:type="gramStart"/>
            <w:r w:rsidRPr="00BE128F">
              <w:rPr>
                <w:rFonts w:ascii="Arial" w:hAnsi="Arial" w:cs="Arial"/>
                <w:sz w:val="24"/>
                <w:szCs w:val="24"/>
              </w:rPr>
              <w:t>О</w:t>
            </w:r>
            <w:proofErr w:type="gramEnd"/>
            <w:r w:rsidRPr="00BE128F">
              <w:rPr>
                <w:rFonts w:ascii="Arial" w:hAnsi="Arial" w:cs="Arial"/>
                <w:sz w:val="24"/>
                <w:szCs w:val="24"/>
              </w:rPr>
              <w:t xml:space="preserve"> наркотических    </w:t>
            </w:r>
          </w:p>
          <w:p w:rsidR="007221C3" w:rsidRPr="00BE128F" w:rsidRDefault="007221C3" w:rsidP="002273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E128F">
              <w:rPr>
                <w:rFonts w:ascii="Arial" w:hAnsi="Arial" w:cs="Arial"/>
                <w:sz w:val="24"/>
                <w:szCs w:val="24"/>
              </w:rPr>
              <w:t xml:space="preserve">    </w:t>
            </w:r>
            <w:proofErr w:type="gramStart"/>
            <w:r w:rsidRPr="00BE128F">
              <w:rPr>
                <w:rFonts w:ascii="Arial" w:hAnsi="Arial" w:cs="Arial"/>
                <w:sz w:val="24"/>
                <w:szCs w:val="24"/>
              </w:rPr>
              <w:t>средствах</w:t>
            </w:r>
            <w:proofErr w:type="gramEnd"/>
            <w:r w:rsidRPr="00BE128F">
              <w:rPr>
                <w:rFonts w:ascii="Arial" w:hAnsi="Arial" w:cs="Arial"/>
                <w:sz w:val="24"/>
                <w:szCs w:val="24"/>
              </w:rPr>
              <w:t xml:space="preserve"> и психотропных веществах»  </w:t>
            </w:r>
          </w:p>
          <w:p w:rsidR="007221C3" w:rsidRPr="00BE128F" w:rsidRDefault="007221C3" w:rsidP="002273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BE128F">
              <w:rPr>
                <w:rFonts w:ascii="Arial" w:hAnsi="Arial" w:cs="Arial"/>
                <w:sz w:val="24"/>
                <w:szCs w:val="24"/>
              </w:rPr>
              <w:t xml:space="preserve">- Указ Президента Российской Федерации от 18 октября 2007 года №1374  «в ред. от 27.07.2013 г.) «О дополнительных мерах по противодействию незаконному обороту наркотических средств, психотропных веществ и их </w:t>
            </w:r>
            <w:proofErr w:type="spellStart"/>
            <w:r w:rsidRPr="00BE128F">
              <w:rPr>
                <w:rFonts w:ascii="Arial" w:hAnsi="Arial" w:cs="Arial"/>
                <w:sz w:val="24"/>
                <w:szCs w:val="24"/>
              </w:rPr>
              <w:t>прекурсоров</w:t>
            </w:r>
            <w:proofErr w:type="spellEnd"/>
            <w:r w:rsidRPr="00BE128F">
              <w:rPr>
                <w:rFonts w:ascii="Arial" w:hAnsi="Arial" w:cs="Arial"/>
                <w:sz w:val="24"/>
                <w:szCs w:val="24"/>
              </w:rPr>
              <w:t>».</w:t>
            </w:r>
            <w:proofErr w:type="gramEnd"/>
          </w:p>
        </w:tc>
      </w:tr>
      <w:tr w:rsidR="007221C3" w:rsidRPr="00BE128F" w:rsidTr="00227328">
        <w:trPr>
          <w:tblCellSpacing w:w="0" w:type="dxa"/>
        </w:trPr>
        <w:tc>
          <w:tcPr>
            <w:tcW w:w="2420" w:type="dxa"/>
            <w:vAlign w:val="center"/>
          </w:tcPr>
          <w:p w:rsidR="007221C3" w:rsidRPr="00BE128F" w:rsidRDefault="007221C3" w:rsidP="002273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E128F">
              <w:rPr>
                <w:rFonts w:ascii="Arial" w:hAnsi="Arial" w:cs="Arial"/>
                <w:bCs/>
                <w:sz w:val="24"/>
                <w:szCs w:val="24"/>
              </w:rPr>
              <w:t>Заказчик Программы</w:t>
            </w:r>
          </w:p>
        </w:tc>
        <w:tc>
          <w:tcPr>
            <w:tcW w:w="7075" w:type="dxa"/>
            <w:vAlign w:val="center"/>
          </w:tcPr>
          <w:p w:rsidR="007221C3" w:rsidRPr="00BE128F" w:rsidRDefault="007221C3" w:rsidP="002273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E128F">
              <w:rPr>
                <w:rFonts w:ascii="Arial" w:hAnsi="Arial" w:cs="Arial"/>
                <w:sz w:val="24"/>
                <w:szCs w:val="24"/>
              </w:rPr>
              <w:t>-  Администрация муниципального образования «Курумчинский».</w:t>
            </w:r>
          </w:p>
        </w:tc>
      </w:tr>
      <w:tr w:rsidR="007221C3" w:rsidRPr="00BE128F" w:rsidTr="00227328">
        <w:trPr>
          <w:trHeight w:val="50"/>
          <w:tblCellSpacing w:w="0" w:type="dxa"/>
        </w:trPr>
        <w:tc>
          <w:tcPr>
            <w:tcW w:w="2420" w:type="dxa"/>
            <w:vAlign w:val="center"/>
          </w:tcPr>
          <w:p w:rsidR="007221C3" w:rsidRPr="00BE128F" w:rsidRDefault="007221C3" w:rsidP="002273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E128F">
              <w:rPr>
                <w:rFonts w:ascii="Arial" w:hAnsi="Arial" w:cs="Arial"/>
                <w:bCs/>
                <w:sz w:val="24"/>
                <w:szCs w:val="24"/>
              </w:rPr>
              <w:t>Разработчик Программы</w:t>
            </w:r>
          </w:p>
        </w:tc>
        <w:tc>
          <w:tcPr>
            <w:tcW w:w="7075" w:type="dxa"/>
            <w:vAlign w:val="center"/>
          </w:tcPr>
          <w:p w:rsidR="007221C3" w:rsidRPr="00BE128F" w:rsidRDefault="007221C3" w:rsidP="002273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E128F">
              <w:rPr>
                <w:rFonts w:ascii="Arial" w:hAnsi="Arial" w:cs="Arial"/>
                <w:sz w:val="24"/>
                <w:szCs w:val="24"/>
              </w:rPr>
              <w:t>-  Администрация муниципального образования «Курумчинский»</w:t>
            </w:r>
          </w:p>
        </w:tc>
      </w:tr>
      <w:tr w:rsidR="007221C3" w:rsidRPr="00BE128F" w:rsidTr="00227328">
        <w:trPr>
          <w:trHeight w:val="50"/>
          <w:tblCellSpacing w:w="0" w:type="dxa"/>
        </w:trPr>
        <w:tc>
          <w:tcPr>
            <w:tcW w:w="2420" w:type="dxa"/>
            <w:vAlign w:val="center"/>
          </w:tcPr>
          <w:p w:rsidR="007221C3" w:rsidRPr="00BE128F" w:rsidRDefault="007221C3" w:rsidP="002273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E128F">
              <w:rPr>
                <w:rFonts w:ascii="Arial" w:hAnsi="Arial" w:cs="Arial"/>
                <w:bCs/>
                <w:sz w:val="24"/>
                <w:szCs w:val="24"/>
              </w:rPr>
              <w:t>Исполнители мероприятий программы</w:t>
            </w:r>
          </w:p>
        </w:tc>
        <w:tc>
          <w:tcPr>
            <w:tcW w:w="7075" w:type="dxa"/>
            <w:vAlign w:val="center"/>
          </w:tcPr>
          <w:p w:rsidR="007221C3" w:rsidRPr="00BE128F" w:rsidRDefault="007221C3" w:rsidP="002273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E128F">
              <w:rPr>
                <w:rFonts w:ascii="Arial" w:hAnsi="Arial" w:cs="Arial"/>
                <w:sz w:val="24"/>
                <w:szCs w:val="24"/>
              </w:rPr>
              <w:t xml:space="preserve"> -Дума МО «Курумчинский»;</w:t>
            </w:r>
          </w:p>
          <w:p w:rsidR="007221C3" w:rsidRPr="00BE128F" w:rsidRDefault="007221C3" w:rsidP="002273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E128F">
              <w:rPr>
                <w:rFonts w:ascii="Arial" w:hAnsi="Arial" w:cs="Arial"/>
                <w:sz w:val="24"/>
                <w:szCs w:val="24"/>
              </w:rPr>
              <w:t xml:space="preserve">-Администрация  МО  «Курумчинский»; </w:t>
            </w:r>
          </w:p>
          <w:p w:rsidR="007221C3" w:rsidRPr="00BE128F" w:rsidRDefault="007221C3" w:rsidP="002273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E128F">
              <w:rPr>
                <w:rFonts w:ascii="Arial" w:hAnsi="Arial" w:cs="Arial"/>
                <w:sz w:val="24"/>
                <w:szCs w:val="24"/>
              </w:rPr>
              <w:t xml:space="preserve"> -МБУК КИЦ МО «Курумчинский»;</w:t>
            </w:r>
          </w:p>
          <w:p w:rsidR="007221C3" w:rsidRPr="00BE128F" w:rsidRDefault="007221C3" w:rsidP="002273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E128F">
              <w:rPr>
                <w:rFonts w:ascii="Arial" w:hAnsi="Arial" w:cs="Arial"/>
                <w:sz w:val="24"/>
                <w:szCs w:val="24"/>
              </w:rPr>
              <w:t xml:space="preserve"> -Общественные  организации МО  Курумчинский»;</w:t>
            </w:r>
          </w:p>
          <w:p w:rsidR="007221C3" w:rsidRPr="00BE128F" w:rsidRDefault="007221C3" w:rsidP="002273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E128F">
              <w:rPr>
                <w:rFonts w:ascii="Arial" w:hAnsi="Arial" w:cs="Arial"/>
                <w:sz w:val="24"/>
                <w:szCs w:val="24"/>
              </w:rPr>
              <w:t xml:space="preserve">- иные организации расположенные на территории МО «Курумчинский» </w:t>
            </w:r>
          </w:p>
        </w:tc>
      </w:tr>
      <w:tr w:rsidR="007221C3" w:rsidRPr="00BE128F" w:rsidTr="00227328">
        <w:trPr>
          <w:tblCellSpacing w:w="0" w:type="dxa"/>
        </w:trPr>
        <w:tc>
          <w:tcPr>
            <w:tcW w:w="2420" w:type="dxa"/>
            <w:vAlign w:val="center"/>
          </w:tcPr>
          <w:p w:rsidR="007221C3" w:rsidRPr="00BE128F" w:rsidRDefault="007221C3" w:rsidP="002273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E128F">
              <w:rPr>
                <w:rFonts w:ascii="Arial" w:hAnsi="Arial" w:cs="Arial"/>
                <w:bCs/>
                <w:sz w:val="24"/>
                <w:szCs w:val="24"/>
              </w:rPr>
              <w:t>Сроки реализации Программы</w:t>
            </w:r>
          </w:p>
        </w:tc>
        <w:tc>
          <w:tcPr>
            <w:tcW w:w="7075" w:type="dxa"/>
            <w:vAlign w:val="center"/>
          </w:tcPr>
          <w:p w:rsidR="007221C3" w:rsidRPr="00BE128F" w:rsidRDefault="00ED2940" w:rsidP="007221C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2021 - 2023</w:t>
            </w:r>
            <w:r w:rsidR="007221C3" w:rsidRPr="00BE128F">
              <w:rPr>
                <w:rFonts w:ascii="Arial" w:hAnsi="Arial" w:cs="Arial"/>
                <w:sz w:val="24"/>
                <w:szCs w:val="24"/>
              </w:rPr>
              <w:t xml:space="preserve"> гг.</w:t>
            </w:r>
          </w:p>
        </w:tc>
      </w:tr>
      <w:tr w:rsidR="007221C3" w:rsidRPr="00BE128F" w:rsidTr="00227328">
        <w:trPr>
          <w:trHeight w:val="1260"/>
          <w:tblCellSpacing w:w="0" w:type="dxa"/>
        </w:trPr>
        <w:tc>
          <w:tcPr>
            <w:tcW w:w="2420" w:type="dxa"/>
            <w:vAlign w:val="center"/>
          </w:tcPr>
          <w:p w:rsidR="007221C3" w:rsidRPr="00BE128F" w:rsidRDefault="007221C3" w:rsidP="00227328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BE128F">
              <w:rPr>
                <w:rFonts w:ascii="Arial" w:hAnsi="Arial" w:cs="Arial"/>
                <w:bCs/>
                <w:sz w:val="24"/>
                <w:szCs w:val="24"/>
              </w:rPr>
              <w:t>Объёмы и источники финансирования</w:t>
            </w:r>
          </w:p>
        </w:tc>
        <w:tc>
          <w:tcPr>
            <w:tcW w:w="7075" w:type="dxa"/>
            <w:vAlign w:val="center"/>
          </w:tcPr>
          <w:p w:rsidR="007221C3" w:rsidRPr="00BE128F" w:rsidRDefault="007221C3" w:rsidP="002273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E128F">
              <w:rPr>
                <w:rFonts w:ascii="Arial" w:hAnsi="Arial" w:cs="Arial"/>
                <w:sz w:val="24"/>
                <w:szCs w:val="24"/>
              </w:rPr>
              <w:t xml:space="preserve">Общий объем финансирования программы составляет:  </w:t>
            </w:r>
          </w:p>
          <w:p w:rsidR="007221C3" w:rsidRPr="00BE128F" w:rsidRDefault="007221C3" w:rsidP="002273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 202</w:t>
            </w:r>
            <w:r w:rsidR="00ED2940">
              <w:rPr>
                <w:rFonts w:ascii="Arial" w:hAnsi="Arial" w:cs="Arial"/>
                <w:sz w:val="24"/>
                <w:szCs w:val="24"/>
              </w:rPr>
              <w:t xml:space="preserve">1 </w:t>
            </w:r>
            <w:r w:rsidRPr="00BE128F">
              <w:rPr>
                <w:rFonts w:ascii="Arial" w:hAnsi="Arial" w:cs="Arial"/>
                <w:sz w:val="24"/>
                <w:szCs w:val="24"/>
              </w:rPr>
              <w:t>-</w:t>
            </w:r>
            <w:r w:rsidR="00ED294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E128F">
              <w:rPr>
                <w:rFonts w:ascii="Arial" w:hAnsi="Arial" w:cs="Arial"/>
                <w:sz w:val="24"/>
                <w:szCs w:val="24"/>
              </w:rPr>
              <w:t>202</w:t>
            </w:r>
            <w:r w:rsidR="00ED2940">
              <w:rPr>
                <w:rFonts w:ascii="Arial" w:hAnsi="Arial" w:cs="Arial"/>
                <w:sz w:val="24"/>
                <w:szCs w:val="24"/>
              </w:rPr>
              <w:t>3</w:t>
            </w:r>
            <w:r w:rsidRPr="00BE128F">
              <w:rPr>
                <w:rFonts w:ascii="Arial" w:hAnsi="Arial" w:cs="Arial"/>
                <w:sz w:val="24"/>
                <w:szCs w:val="24"/>
              </w:rPr>
              <w:t xml:space="preserve"> годах – 12 тыс. руб.</w:t>
            </w:r>
          </w:p>
          <w:p w:rsidR="007221C3" w:rsidRPr="00BE128F" w:rsidRDefault="007221C3" w:rsidP="002273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E128F">
              <w:rPr>
                <w:rFonts w:ascii="Arial" w:hAnsi="Arial" w:cs="Arial"/>
                <w:sz w:val="24"/>
                <w:szCs w:val="24"/>
              </w:rPr>
              <w:t xml:space="preserve">   Объем финансирования по годам:</w:t>
            </w:r>
          </w:p>
          <w:p w:rsidR="007221C3" w:rsidRPr="00BE128F" w:rsidRDefault="007221C3" w:rsidP="002273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</w:t>
            </w:r>
            <w:r w:rsidR="00ED2940">
              <w:rPr>
                <w:rFonts w:ascii="Arial" w:hAnsi="Arial" w:cs="Arial"/>
                <w:sz w:val="24"/>
                <w:szCs w:val="24"/>
              </w:rPr>
              <w:t>1</w:t>
            </w:r>
            <w:r w:rsidRPr="00BE128F">
              <w:rPr>
                <w:rFonts w:ascii="Arial" w:hAnsi="Arial" w:cs="Arial"/>
                <w:sz w:val="24"/>
                <w:szCs w:val="24"/>
              </w:rPr>
              <w:t xml:space="preserve"> год –   4 тыс. руб.</w:t>
            </w:r>
          </w:p>
          <w:p w:rsidR="007221C3" w:rsidRPr="00BE128F" w:rsidRDefault="00ED2940" w:rsidP="002273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2022</w:t>
            </w:r>
            <w:r w:rsidR="007221C3" w:rsidRPr="00BE128F">
              <w:rPr>
                <w:rFonts w:ascii="Arial" w:hAnsi="Arial" w:cs="Arial"/>
                <w:sz w:val="24"/>
                <w:szCs w:val="24"/>
              </w:rPr>
              <w:t xml:space="preserve"> год –   4 тыс. руб.</w:t>
            </w:r>
          </w:p>
          <w:p w:rsidR="007221C3" w:rsidRPr="00BE128F" w:rsidRDefault="00ED2940" w:rsidP="002273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2023</w:t>
            </w:r>
            <w:r w:rsidR="007221C3" w:rsidRPr="00BE128F">
              <w:rPr>
                <w:rFonts w:ascii="Arial" w:hAnsi="Arial" w:cs="Arial"/>
                <w:sz w:val="24"/>
                <w:szCs w:val="24"/>
              </w:rPr>
              <w:t xml:space="preserve"> год –   4 тыс. руб.</w:t>
            </w:r>
          </w:p>
          <w:p w:rsidR="007221C3" w:rsidRPr="00BE128F" w:rsidRDefault="007221C3" w:rsidP="002273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221C3" w:rsidRPr="00BE128F" w:rsidTr="00227328">
        <w:trPr>
          <w:tblCellSpacing w:w="0" w:type="dxa"/>
        </w:trPr>
        <w:tc>
          <w:tcPr>
            <w:tcW w:w="2420" w:type="dxa"/>
            <w:vAlign w:val="center"/>
          </w:tcPr>
          <w:p w:rsidR="007221C3" w:rsidRPr="00BE128F" w:rsidRDefault="007221C3" w:rsidP="002273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E128F">
              <w:rPr>
                <w:rFonts w:ascii="Arial" w:hAnsi="Arial" w:cs="Arial"/>
                <w:bCs/>
                <w:sz w:val="24"/>
                <w:szCs w:val="24"/>
              </w:rPr>
              <w:t>Перечень основных мероприятий</w:t>
            </w:r>
          </w:p>
        </w:tc>
        <w:tc>
          <w:tcPr>
            <w:tcW w:w="7075" w:type="dxa"/>
            <w:vAlign w:val="center"/>
          </w:tcPr>
          <w:p w:rsidR="007221C3" w:rsidRPr="00BE128F" w:rsidRDefault="007221C3" w:rsidP="002273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E128F">
              <w:rPr>
                <w:rFonts w:ascii="Arial" w:hAnsi="Arial" w:cs="Arial"/>
                <w:sz w:val="24"/>
                <w:szCs w:val="24"/>
              </w:rPr>
              <w:t>-Организационные мероприятия;</w:t>
            </w:r>
          </w:p>
          <w:p w:rsidR="007221C3" w:rsidRPr="00BE128F" w:rsidRDefault="007221C3" w:rsidP="002273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E128F">
              <w:rPr>
                <w:rFonts w:ascii="Arial" w:hAnsi="Arial" w:cs="Arial"/>
                <w:sz w:val="24"/>
                <w:szCs w:val="24"/>
              </w:rPr>
              <w:t>-Информационно-аналитические мероприятия;</w:t>
            </w:r>
          </w:p>
          <w:p w:rsidR="007221C3" w:rsidRPr="00BE128F" w:rsidRDefault="007221C3" w:rsidP="002273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E128F">
              <w:rPr>
                <w:rFonts w:ascii="Arial" w:hAnsi="Arial" w:cs="Arial"/>
                <w:sz w:val="24"/>
                <w:szCs w:val="24"/>
              </w:rPr>
              <w:t>-Методические мероприятия;</w:t>
            </w:r>
          </w:p>
          <w:p w:rsidR="007221C3" w:rsidRPr="00BE128F" w:rsidRDefault="007221C3" w:rsidP="002273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E128F">
              <w:rPr>
                <w:rFonts w:ascii="Arial" w:hAnsi="Arial" w:cs="Arial"/>
                <w:sz w:val="24"/>
                <w:szCs w:val="24"/>
              </w:rPr>
              <w:t>-Организация профилактической работы в образовательных учреждениях;</w:t>
            </w:r>
          </w:p>
          <w:p w:rsidR="007221C3" w:rsidRPr="00BE128F" w:rsidRDefault="007221C3" w:rsidP="002273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E128F">
              <w:rPr>
                <w:rFonts w:ascii="Arial" w:hAnsi="Arial" w:cs="Arial"/>
                <w:sz w:val="24"/>
                <w:szCs w:val="24"/>
              </w:rPr>
              <w:t>-Мероприятия по информированию населения;</w:t>
            </w:r>
          </w:p>
          <w:p w:rsidR="007221C3" w:rsidRPr="00BE128F" w:rsidRDefault="007221C3" w:rsidP="002273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E128F">
              <w:rPr>
                <w:rFonts w:ascii="Arial" w:hAnsi="Arial" w:cs="Arial"/>
                <w:sz w:val="24"/>
                <w:szCs w:val="24"/>
              </w:rPr>
              <w:t>-Взаимодействие с общественными организациями;</w:t>
            </w:r>
          </w:p>
          <w:p w:rsidR="007221C3" w:rsidRPr="00BE128F" w:rsidRDefault="007221C3" w:rsidP="002273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E128F">
              <w:rPr>
                <w:rFonts w:ascii="Arial" w:hAnsi="Arial" w:cs="Arial"/>
                <w:sz w:val="24"/>
                <w:szCs w:val="24"/>
              </w:rPr>
              <w:t>-Работа со СМИ. Пропагандистские и профилактические мероприятия.</w:t>
            </w:r>
          </w:p>
        </w:tc>
      </w:tr>
      <w:tr w:rsidR="007221C3" w:rsidRPr="00BE128F" w:rsidTr="00227328">
        <w:trPr>
          <w:tblCellSpacing w:w="0" w:type="dxa"/>
        </w:trPr>
        <w:tc>
          <w:tcPr>
            <w:tcW w:w="2420" w:type="dxa"/>
            <w:vAlign w:val="center"/>
          </w:tcPr>
          <w:p w:rsidR="007221C3" w:rsidRPr="00BE128F" w:rsidRDefault="007221C3" w:rsidP="002273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E128F">
              <w:rPr>
                <w:rFonts w:ascii="Arial" w:hAnsi="Arial" w:cs="Arial"/>
                <w:bCs/>
                <w:sz w:val="24"/>
                <w:szCs w:val="24"/>
              </w:rPr>
              <w:t xml:space="preserve">Планируемые </w:t>
            </w:r>
            <w:r w:rsidRPr="00BE128F">
              <w:rPr>
                <w:rFonts w:ascii="Arial" w:hAnsi="Arial" w:cs="Arial"/>
                <w:bCs/>
                <w:sz w:val="24"/>
                <w:szCs w:val="24"/>
              </w:rPr>
              <w:lastRenderedPageBreak/>
              <w:t>результаты реализации Программы</w:t>
            </w:r>
          </w:p>
        </w:tc>
        <w:tc>
          <w:tcPr>
            <w:tcW w:w="7075" w:type="dxa"/>
            <w:vAlign w:val="center"/>
          </w:tcPr>
          <w:p w:rsidR="007221C3" w:rsidRPr="00BE128F" w:rsidRDefault="007221C3" w:rsidP="002273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E128F">
              <w:rPr>
                <w:rFonts w:ascii="Arial" w:hAnsi="Arial" w:cs="Arial"/>
                <w:sz w:val="24"/>
                <w:szCs w:val="24"/>
              </w:rPr>
              <w:lastRenderedPageBreak/>
              <w:t xml:space="preserve">·        Увеличение количества детей и молодежи, ведущих </w:t>
            </w:r>
            <w:r w:rsidRPr="00BE128F">
              <w:rPr>
                <w:rFonts w:ascii="Arial" w:hAnsi="Arial" w:cs="Arial"/>
                <w:sz w:val="24"/>
                <w:szCs w:val="24"/>
              </w:rPr>
              <w:lastRenderedPageBreak/>
              <w:t>здоровый образ жизни;</w:t>
            </w:r>
          </w:p>
          <w:p w:rsidR="007221C3" w:rsidRPr="00BE128F" w:rsidRDefault="007221C3" w:rsidP="00227328">
            <w:pPr>
              <w:pBdr>
                <w:left w:val="single" w:sz="4" w:space="4" w:color="auto"/>
              </w:pBd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E128F">
              <w:rPr>
                <w:rFonts w:ascii="Arial" w:hAnsi="Arial" w:cs="Arial"/>
                <w:sz w:val="24"/>
                <w:szCs w:val="24"/>
              </w:rPr>
              <w:t>·        Рост количества детей и молодежи, выявленных на ранней стадии потребления наркотических веществ;</w:t>
            </w:r>
          </w:p>
          <w:p w:rsidR="007221C3" w:rsidRPr="00BE128F" w:rsidRDefault="007221C3" w:rsidP="00227328">
            <w:pPr>
              <w:pBdr>
                <w:left w:val="single" w:sz="4" w:space="4" w:color="auto"/>
              </w:pBd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E128F">
              <w:rPr>
                <w:rFonts w:ascii="Arial" w:hAnsi="Arial" w:cs="Arial"/>
                <w:sz w:val="24"/>
                <w:szCs w:val="24"/>
              </w:rPr>
              <w:t>·        Выявление потребителей психоактивных веществ на ранней стадии, снижение доступности психоактивных веще</w:t>
            </w:r>
            <w:proofErr w:type="gramStart"/>
            <w:r w:rsidRPr="00BE128F">
              <w:rPr>
                <w:rFonts w:ascii="Arial" w:hAnsi="Arial" w:cs="Arial"/>
                <w:sz w:val="24"/>
                <w:szCs w:val="24"/>
              </w:rPr>
              <w:t>ств дл</w:t>
            </w:r>
            <w:proofErr w:type="gramEnd"/>
            <w:r w:rsidRPr="00BE128F">
              <w:rPr>
                <w:rFonts w:ascii="Arial" w:hAnsi="Arial" w:cs="Arial"/>
                <w:sz w:val="24"/>
                <w:szCs w:val="24"/>
              </w:rPr>
              <w:t xml:space="preserve">я молодежи; </w:t>
            </w:r>
          </w:p>
          <w:p w:rsidR="007221C3" w:rsidRPr="00BE128F" w:rsidRDefault="007221C3" w:rsidP="00227328">
            <w:pPr>
              <w:pBdr>
                <w:left w:val="single" w:sz="4" w:space="4" w:color="auto"/>
              </w:pBd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E128F">
              <w:rPr>
                <w:rFonts w:ascii="Arial" w:hAnsi="Arial" w:cs="Arial"/>
                <w:sz w:val="24"/>
                <w:szCs w:val="24"/>
              </w:rPr>
              <w:t>·        Повышение информированности населения по проблемам злоупотребления психоактивными веществами;</w:t>
            </w:r>
          </w:p>
          <w:p w:rsidR="007221C3" w:rsidRPr="00BE128F" w:rsidRDefault="007221C3" w:rsidP="00227328">
            <w:pPr>
              <w:pBdr>
                <w:left w:val="single" w:sz="4" w:space="4" w:color="auto"/>
              </w:pBd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E128F">
              <w:rPr>
                <w:rFonts w:ascii="Arial" w:hAnsi="Arial" w:cs="Arial"/>
                <w:sz w:val="24"/>
                <w:szCs w:val="24"/>
              </w:rPr>
              <w:t>·        Повышение интереса родителей к вопросам антинаркотического воспитания детей и подростков (увеличение количества обращений к специалистам);</w:t>
            </w:r>
          </w:p>
          <w:p w:rsidR="007221C3" w:rsidRPr="00BE128F" w:rsidRDefault="007221C3" w:rsidP="00227328">
            <w:pPr>
              <w:pBdr>
                <w:left w:val="single" w:sz="4" w:space="4" w:color="auto"/>
              </w:pBd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E128F">
              <w:rPr>
                <w:rFonts w:ascii="Arial" w:hAnsi="Arial" w:cs="Arial"/>
                <w:sz w:val="24"/>
                <w:szCs w:val="24"/>
              </w:rPr>
              <w:t>·        Расширение охвата детей, подростков и молодежи программами профилактики злоупотребления психоактивными веществами в учебных заведениях;</w:t>
            </w:r>
          </w:p>
          <w:p w:rsidR="007221C3" w:rsidRPr="00BE128F" w:rsidRDefault="007221C3" w:rsidP="00227328">
            <w:pPr>
              <w:pBdr>
                <w:left w:val="single" w:sz="4" w:space="4" w:color="auto"/>
              </w:pBd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E128F">
              <w:rPr>
                <w:rFonts w:ascii="Arial" w:hAnsi="Arial" w:cs="Arial"/>
                <w:sz w:val="24"/>
                <w:szCs w:val="24"/>
              </w:rPr>
              <w:t>·        Формирование позитивного отношения  населения к здоровому образу жизни;</w:t>
            </w:r>
          </w:p>
          <w:p w:rsidR="007221C3" w:rsidRPr="00BE128F" w:rsidRDefault="007221C3" w:rsidP="00227328">
            <w:pPr>
              <w:pBdr>
                <w:left w:val="single" w:sz="4" w:space="4" w:color="auto"/>
              </w:pBd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E128F">
              <w:rPr>
                <w:rFonts w:ascii="Arial" w:hAnsi="Arial" w:cs="Arial"/>
                <w:sz w:val="24"/>
                <w:szCs w:val="24"/>
              </w:rPr>
              <w:t xml:space="preserve">·        Увеличение количества детей и подростков, прошедших </w:t>
            </w:r>
            <w:proofErr w:type="gramStart"/>
            <w:r w:rsidRPr="00BE128F">
              <w:rPr>
                <w:rFonts w:ascii="Arial" w:hAnsi="Arial" w:cs="Arial"/>
                <w:sz w:val="24"/>
                <w:szCs w:val="24"/>
              </w:rPr>
              <w:t>обучение по программе</w:t>
            </w:r>
            <w:proofErr w:type="gramEnd"/>
            <w:r w:rsidRPr="00BE128F">
              <w:rPr>
                <w:rFonts w:ascii="Arial" w:hAnsi="Arial" w:cs="Arial"/>
                <w:sz w:val="24"/>
                <w:szCs w:val="24"/>
              </w:rPr>
              <w:t xml:space="preserve"> формирования здорового образа жизни и формированию жизненных навыков;</w:t>
            </w:r>
          </w:p>
          <w:p w:rsidR="007221C3" w:rsidRPr="00BE128F" w:rsidRDefault="007221C3" w:rsidP="00227328">
            <w:pPr>
              <w:pBdr>
                <w:left w:val="single" w:sz="4" w:space="4" w:color="auto"/>
              </w:pBd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E128F">
              <w:rPr>
                <w:rFonts w:ascii="Arial" w:hAnsi="Arial" w:cs="Arial"/>
                <w:sz w:val="24"/>
                <w:szCs w:val="24"/>
              </w:rPr>
              <w:t xml:space="preserve">·        Увеличение количества родителей, прошедших </w:t>
            </w:r>
            <w:proofErr w:type="gramStart"/>
            <w:r w:rsidRPr="00BE128F">
              <w:rPr>
                <w:rFonts w:ascii="Arial" w:hAnsi="Arial" w:cs="Arial"/>
                <w:sz w:val="24"/>
                <w:szCs w:val="24"/>
              </w:rPr>
              <w:t>обучение по вопросам</w:t>
            </w:r>
            <w:proofErr w:type="gramEnd"/>
            <w:r w:rsidRPr="00BE128F">
              <w:rPr>
                <w:rFonts w:ascii="Arial" w:hAnsi="Arial" w:cs="Arial"/>
                <w:sz w:val="24"/>
                <w:szCs w:val="24"/>
              </w:rPr>
              <w:t xml:space="preserve"> профилактики алкоголизма, наркомании и токсикомании среди детей и молодежи;</w:t>
            </w:r>
          </w:p>
          <w:p w:rsidR="007221C3" w:rsidRPr="00BE128F" w:rsidRDefault="007221C3" w:rsidP="00227328">
            <w:pPr>
              <w:pBdr>
                <w:left w:val="single" w:sz="4" w:space="4" w:color="auto"/>
              </w:pBd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E128F">
              <w:rPr>
                <w:rFonts w:ascii="Arial" w:hAnsi="Arial" w:cs="Arial"/>
                <w:sz w:val="24"/>
                <w:szCs w:val="24"/>
              </w:rPr>
              <w:t>·        Увеличение количества детей и молодежи из группы риска девиантного поведения, охваченных организованными формами досуга;</w:t>
            </w:r>
          </w:p>
          <w:p w:rsidR="007221C3" w:rsidRPr="00BE128F" w:rsidRDefault="007221C3" w:rsidP="00227328">
            <w:pPr>
              <w:pBdr>
                <w:left w:val="single" w:sz="4" w:space="4" w:color="auto"/>
              </w:pBd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E128F">
              <w:rPr>
                <w:rFonts w:ascii="Arial" w:hAnsi="Arial" w:cs="Arial"/>
                <w:sz w:val="24"/>
                <w:szCs w:val="24"/>
              </w:rPr>
              <w:t xml:space="preserve">·        Снижение медицинских последствий злоупотребления ПАВ: заболеваемости вирусным гепатитом </w:t>
            </w:r>
            <w:proofErr w:type="gramStart"/>
            <w:r w:rsidRPr="00BE128F">
              <w:rPr>
                <w:rFonts w:ascii="Arial" w:hAnsi="Arial" w:cs="Arial"/>
                <w:sz w:val="24"/>
                <w:szCs w:val="24"/>
              </w:rPr>
              <w:t>В</w:t>
            </w:r>
            <w:proofErr w:type="gramEnd"/>
            <w:r w:rsidRPr="00BE128F">
              <w:rPr>
                <w:rFonts w:ascii="Arial" w:hAnsi="Arial" w:cs="Arial"/>
                <w:sz w:val="24"/>
                <w:szCs w:val="24"/>
              </w:rPr>
              <w:t xml:space="preserve"> и С, ВИЧ-инфекцией, инфекциями., передающимися половым путем, психическими расстройствами;</w:t>
            </w:r>
          </w:p>
          <w:p w:rsidR="007221C3" w:rsidRPr="00BE128F" w:rsidRDefault="007221C3" w:rsidP="00227328">
            <w:pPr>
              <w:pBdr>
                <w:left w:val="single" w:sz="4" w:space="4" w:color="auto"/>
              </w:pBd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E128F">
              <w:rPr>
                <w:rFonts w:ascii="Arial" w:hAnsi="Arial" w:cs="Arial"/>
                <w:sz w:val="24"/>
                <w:szCs w:val="24"/>
              </w:rPr>
              <w:t>·        Снижение уровня подростковой преступности;</w:t>
            </w:r>
          </w:p>
          <w:p w:rsidR="007221C3" w:rsidRPr="00BE128F" w:rsidRDefault="007221C3" w:rsidP="00227328">
            <w:pPr>
              <w:pBdr>
                <w:left w:val="single" w:sz="4" w:space="4" w:color="auto"/>
              </w:pBd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E128F">
              <w:rPr>
                <w:rFonts w:ascii="Arial" w:hAnsi="Arial" w:cs="Arial"/>
                <w:sz w:val="24"/>
                <w:szCs w:val="24"/>
              </w:rPr>
              <w:t>·        Снижение количества преступлений, совершенных детьми и молодежью в состоянии алкогольного и наркотического опьянения</w:t>
            </w:r>
          </w:p>
          <w:p w:rsidR="007221C3" w:rsidRPr="00BE128F" w:rsidRDefault="007221C3" w:rsidP="00227328">
            <w:pPr>
              <w:pBdr>
                <w:left w:val="single" w:sz="4" w:space="4" w:color="auto"/>
              </w:pBd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E128F">
              <w:rPr>
                <w:rFonts w:ascii="Arial" w:hAnsi="Arial" w:cs="Arial"/>
                <w:sz w:val="24"/>
                <w:szCs w:val="24"/>
              </w:rPr>
              <w:t>·        Снижение социальных последствий  злоупотребления психоактивными веществами: суицидов, разрушения семей, криминализации молодежной среды.</w:t>
            </w:r>
          </w:p>
        </w:tc>
      </w:tr>
    </w:tbl>
    <w:p w:rsidR="007221C3" w:rsidRPr="00BE128F" w:rsidRDefault="007221C3" w:rsidP="007221C3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7221C3" w:rsidRDefault="007221C3" w:rsidP="007221C3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7221C3" w:rsidRDefault="007221C3" w:rsidP="007221C3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7221C3" w:rsidRDefault="007221C3" w:rsidP="007221C3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7221C3" w:rsidRDefault="007221C3" w:rsidP="007221C3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7221C3" w:rsidRDefault="007221C3" w:rsidP="007221C3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7221C3" w:rsidRDefault="007221C3" w:rsidP="007221C3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7221C3" w:rsidRDefault="007221C3" w:rsidP="007221C3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7221C3" w:rsidRDefault="007221C3" w:rsidP="007221C3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7221C3" w:rsidRDefault="007221C3" w:rsidP="007221C3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BE128F">
        <w:rPr>
          <w:rFonts w:ascii="Arial" w:hAnsi="Arial" w:cs="Arial"/>
          <w:b/>
          <w:bCs/>
          <w:sz w:val="24"/>
          <w:szCs w:val="24"/>
        </w:rPr>
        <w:lastRenderedPageBreak/>
        <w:t>Общие положения</w:t>
      </w:r>
    </w:p>
    <w:p w:rsidR="007221C3" w:rsidRPr="00BE128F" w:rsidRDefault="007221C3" w:rsidP="007221C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128F">
        <w:rPr>
          <w:rFonts w:ascii="Arial" w:hAnsi="Arial" w:cs="Arial"/>
          <w:sz w:val="24"/>
          <w:szCs w:val="24"/>
        </w:rPr>
        <w:t>Наркомания стала, к сожалению, неотъемлемой чертой современного российского образа жизни. Наркотики становятся все более доступными, на российском рынке во все возрастающем объеме появляются новые наркотические вещества, в том числе, мощного разрушающего действия.  Во всем мире расширяется количество употребляющих наркотики среди детей, молодежи, женщин и военнослужащих. Возраст наркориска составляет 13 -26 лет. В эту возрастную категорию попадают дети 12 -13 лет, подростки 13-16 лет, молодежь до 30 лет. За последние 10-12 лет в России почти в семь раз увеличилось число женщин, употребляющих наркотические и психотропные препараты.</w:t>
      </w:r>
    </w:p>
    <w:p w:rsidR="007221C3" w:rsidRPr="00BE128F" w:rsidRDefault="007221C3" w:rsidP="007221C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128F">
        <w:rPr>
          <w:rFonts w:ascii="Arial" w:hAnsi="Arial" w:cs="Arial"/>
          <w:sz w:val="24"/>
          <w:szCs w:val="24"/>
        </w:rPr>
        <w:t>Муниципальная Программа профилактики наркомании, токсикомании и алкогол</w:t>
      </w:r>
      <w:r>
        <w:rPr>
          <w:rFonts w:ascii="Arial" w:hAnsi="Arial" w:cs="Arial"/>
          <w:sz w:val="24"/>
          <w:szCs w:val="24"/>
        </w:rPr>
        <w:t>изма в МО «Курумчинский» на 202</w:t>
      </w:r>
      <w:r w:rsidR="00ED2940">
        <w:rPr>
          <w:rFonts w:ascii="Arial" w:hAnsi="Arial" w:cs="Arial"/>
          <w:sz w:val="24"/>
          <w:szCs w:val="24"/>
        </w:rPr>
        <w:t>1</w:t>
      </w:r>
      <w:r w:rsidRPr="00BE128F">
        <w:rPr>
          <w:rFonts w:ascii="Arial" w:hAnsi="Arial" w:cs="Arial"/>
          <w:sz w:val="24"/>
          <w:szCs w:val="24"/>
        </w:rPr>
        <w:t xml:space="preserve"> –202</w:t>
      </w:r>
      <w:r w:rsidR="00ED2940">
        <w:rPr>
          <w:rFonts w:ascii="Arial" w:hAnsi="Arial" w:cs="Arial"/>
          <w:sz w:val="24"/>
          <w:szCs w:val="24"/>
        </w:rPr>
        <w:t>3</w:t>
      </w:r>
      <w:r w:rsidRPr="00BE128F">
        <w:rPr>
          <w:rFonts w:ascii="Arial" w:hAnsi="Arial" w:cs="Arial"/>
          <w:sz w:val="24"/>
          <w:szCs w:val="24"/>
        </w:rPr>
        <w:t xml:space="preserve"> годы (далее - Программа) направлена на совершенствование системы профилактики злоупотребления наркотическими средствами и другими психоактивными веществами среди различных категорий населения, прежде всего, молодежи и несовершеннолетних, а также предупреждение преступлений и правонарушений, связанных со злоупотреблением и незаконным оборотом наркотиков.</w:t>
      </w:r>
    </w:p>
    <w:p w:rsidR="007221C3" w:rsidRPr="00BE128F" w:rsidRDefault="007221C3" w:rsidP="007221C3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7221C3" w:rsidRPr="00BE128F" w:rsidRDefault="007221C3" w:rsidP="007221C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BE128F">
        <w:rPr>
          <w:rFonts w:ascii="Arial" w:hAnsi="Arial" w:cs="Arial"/>
          <w:b/>
          <w:bCs/>
          <w:sz w:val="24"/>
          <w:szCs w:val="24"/>
        </w:rPr>
        <w:t>Содержание проблемы и обоснование необходимости ее решения</w:t>
      </w:r>
    </w:p>
    <w:p w:rsidR="007221C3" w:rsidRPr="00BE128F" w:rsidRDefault="007221C3" w:rsidP="007221C3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E128F">
        <w:rPr>
          <w:rFonts w:ascii="Arial" w:hAnsi="Arial" w:cs="Arial"/>
          <w:b/>
          <w:bCs/>
          <w:sz w:val="24"/>
          <w:szCs w:val="24"/>
        </w:rPr>
        <w:t>программными методами</w:t>
      </w:r>
    </w:p>
    <w:p w:rsidR="007221C3" w:rsidRPr="00BE128F" w:rsidRDefault="007221C3" w:rsidP="007221C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7221C3" w:rsidRPr="00BE128F" w:rsidRDefault="007221C3" w:rsidP="007221C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128F">
        <w:rPr>
          <w:rFonts w:ascii="Arial" w:hAnsi="Arial" w:cs="Arial"/>
          <w:sz w:val="24"/>
          <w:szCs w:val="24"/>
        </w:rPr>
        <w:t xml:space="preserve">Наркомания и злоупотребление алкоголем не только наносят вред здоровью граждан, но и способствуют обострению </w:t>
      </w:r>
      <w:proofErr w:type="gramStart"/>
      <w:r w:rsidRPr="00BE128F">
        <w:rPr>
          <w:rFonts w:ascii="Arial" w:hAnsi="Arial" w:cs="Arial"/>
          <w:sz w:val="24"/>
          <w:szCs w:val="24"/>
        </w:rPr>
        <w:t>криминогенной обстановки</w:t>
      </w:r>
      <w:proofErr w:type="gramEnd"/>
      <w:r w:rsidRPr="00BE128F">
        <w:rPr>
          <w:rFonts w:ascii="Arial" w:hAnsi="Arial" w:cs="Arial"/>
          <w:sz w:val="24"/>
          <w:szCs w:val="24"/>
        </w:rPr>
        <w:t>.</w:t>
      </w:r>
    </w:p>
    <w:p w:rsidR="007221C3" w:rsidRPr="00BE128F" w:rsidRDefault="007221C3" w:rsidP="007221C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128F">
        <w:rPr>
          <w:rFonts w:ascii="Arial" w:hAnsi="Arial" w:cs="Arial"/>
          <w:sz w:val="24"/>
          <w:szCs w:val="24"/>
        </w:rPr>
        <w:t>Активные профилактические мероприятия должны опираться:</w:t>
      </w:r>
    </w:p>
    <w:p w:rsidR="007221C3" w:rsidRPr="00BE128F" w:rsidRDefault="007221C3" w:rsidP="007221C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128F">
        <w:rPr>
          <w:rFonts w:ascii="Arial" w:hAnsi="Arial" w:cs="Arial"/>
          <w:sz w:val="24"/>
          <w:szCs w:val="24"/>
        </w:rPr>
        <w:t xml:space="preserve">–       на методологию формирования у детей, подростков и молодёжи представлений об общечеловеческих ценностях, здоровом образе жизни, препятствующих вовлечению в </w:t>
      </w:r>
      <w:proofErr w:type="spellStart"/>
      <w:r w:rsidRPr="00BE128F">
        <w:rPr>
          <w:rFonts w:ascii="Arial" w:hAnsi="Arial" w:cs="Arial"/>
          <w:sz w:val="24"/>
          <w:szCs w:val="24"/>
        </w:rPr>
        <w:t>наркогенную</w:t>
      </w:r>
      <w:proofErr w:type="spellEnd"/>
      <w:r w:rsidRPr="00BE128F">
        <w:rPr>
          <w:rFonts w:ascii="Arial" w:hAnsi="Arial" w:cs="Arial"/>
          <w:sz w:val="24"/>
          <w:szCs w:val="24"/>
        </w:rPr>
        <w:t xml:space="preserve"> ситуацию;</w:t>
      </w:r>
    </w:p>
    <w:p w:rsidR="007221C3" w:rsidRPr="00BE128F" w:rsidRDefault="007221C3" w:rsidP="007221C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128F">
        <w:rPr>
          <w:rFonts w:ascii="Arial" w:hAnsi="Arial" w:cs="Arial"/>
          <w:sz w:val="24"/>
          <w:szCs w:val="24"/>
        </w:rPr>
        <w:t>–       на формирование у детей, подростков и молодёжи, а также у лиц, вступивших на путь первых проб ПАВ, умений и навыков активной психологической защиты от вовлечения в наркотизацию и антисоциальную деятельность;</w:t>
      </w:r>
    </w:p>
    <w:p w:rsidR="007221C3" w:rsidRPr="00BE128F" w:rsidRDefault="007221C3" w:rsidP="007221C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128F">
        <w:rPr>
          <w:rFonts w:ascii="Arial" w:hAnsi="Arial" w:cs="Arial"/>
          <w:sz w:val="24"/>
          <w:szCs w:val="24"/>
        </w:rPr>
        <w:t>–       на диагностику наркозависимости на ранней стадии;</w:t>
      </w:r>
    </w:p>
    <w:p w:rsidR="007221C3" w:rsidRPr="00BE128F" w:rsidRDefault="007221C3" w:rsidP="007221C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128F">
        <w:rPr>
          <w:rFonts w:ascii="Arial" w:hAnsi="Arial" w:cs="Arial"/>
          <w:sz w:val="24"/>
          <w:szCs w:val="24"/>
        </w:rPr>
        <w:t xml:space="preserve">Среди основных причин, влияющих на распространение наркомании и токсикомании среди подростков, одна из главных – лёгкая доступность ПАВ. </w:t>
      </w:r>
    </w:p>
    <w:p w:rsidR="007221C3" w:rsidRPr="00BE128F" w:rsidRDefault="007221C3" w:rsidP="007221C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128F">
        <w:rPr>
          <w:rFonts w:ascii="Arial" w:hAnsi="Arial" w:cs="Arial"/>
          <w:sz w:val="24"/>
          <w:szCs w:val="24"/>
        </w:rPr>
        <w:t>Вторая причина – в сочетании, с одной стороны, доминирующих в поведении подростка мотивов любопытства и подражания; с другой – растерянности родителей.</w:t>
      </w:r>
    </w:p>
    <w:p w:rsidR="007221C3" w:rsidRPr="00BE128F" w:rsidRDefault="007221C3" w:rsidP="007221C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128F">
        <w:rPr>
          <w:rFonts w:ascii="Arial" w:hAnsi="Arial" w:cs="Arial"/>
          <w:sz w:val="24"/>
          <w:szCs w:val="24"/>
        </w:rPr>
        <w:t xml:space="preserve">Ситуация усугубляется тем, что в недалёком прошлом ранняя алкоголизация и токсикомания преимущественно поражали детей из неблагополучных семей, родители которых вели асоциальный образ жизни. На сегодняшний день число наркоманов пополняется подростками из благополучных слоёв общества, семей с высоким достатком. Именно дети из этих семей, с </w:t>
      </w:r>
      <w:proofErr w:type="gramStart"/>
      <w:r w:rsidRPr="00BE128F">
        <w:rPr>
          <w:rFonts w:ascii="Arial" w:hAnsi="Arial" w:cs="Arial"/>
          <w:sz w:val="24"/>
          <w:szCs w:val="24"/>
        </w:rPr>
        <w:t>легко доступными</w:t>
      </w:r>
      <w:proofErr w:type="gramEnd"/>
      <w:r w:rsidRPr="00BE128F">
        <w:rPr>
          <w:rFonts w:ascii="Arial" w:hAnsi="Arial" w:cs="Arial"/>
          <w:sz w:val="24"/>
          <w:szCs w:val="24"/>
        </w:rPr>
        <w:t xml:space="preserve"> деньгами, формируют особую молодёжную субкультуру, ведущими ценностями которой являются свободное, праздное время провождение с наркотизацией как определённым стилем жизни.</w:t>
      </w:r>
    </w:p>
    <w:p w:rsidR="007221C3" w:rsidRPr="00BE128F" w:rsidRDefault="007221C3" w:rsidP="007221C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128F">
        <w:rPr>
          <w:rFonts w:ascii="Arial" w:hAnsi="Arial" w:cs="Arial"/>
          <w:sz w:val="24"/>
          <w:szCs w:val="24"/>
        </w:rPr>
        <w:t>Не последнюю роль в наркотизации подростков играет низкий уровень информированности населения о профилактике наркотической патологии и малая доступность квалифицированной бесплатной консультативной и лечебно-реабилитационной помощи детям и подросткам, больным наркоманией.</w:t>
      </w:r>
    </w:p>
    <w:p w:rsidR="007221C3" w:rsidRPr="00BE128F" w:rsidRDefault="007221C3" w:rsidP="007221C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128F">
        <w:rPr>
          <w:rFonts w:ascii="Arial" w:hAnsi="Arial" w:cs="Arial"/>
          <w:sz w:val="24"/>
          <w:szCs w:val="24"/>
        </w:rPr>
        <w:t>Многие просто не знают куда обратиться. Причём, в основном, население ориентировано на анонимную наркологическую помощь.</w:t>
      </w:r>
    </w:p>
    <w:p w:rsidR="007221C3" w:rsidRPr="00BE128F" w:rsidRDefault="007221C3" w:rsidP="007221C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128F">
        <w:rPr>
          <w:rFonts w:ascii="Arial" w:hAnsi="Arial" w:cs="Arial"/>
          <w:sz w:val="24"/>
          <w:szCs w:val="24"/>
        </w:rPr>
        <w:lastRenderedPageBreak/>
        <w:t>В этой ситуации возникает особая ответственность со стороны профессиональных групп лиц, работающих с подростками и молодёжью – учителей, воспитателей, школьных психологов, социальных педагогов, врачей, которые нуждаются в разработке таких программ.</w:t>
      </w:r>
    </w:p>
    <w:p w:rsidR="007221C3" w:rsidRPr="00BE128F" w:rsidRDefault="007221C3" w:rsidP="007221C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128F">
        <w:rPr>
          <w:rFonts w:ascii="Arial" w:hAnsi="Arial" w:cs="Arial"/>
          <w:sz w:val="24"/>
          <w:szCs w:val="24"/>
        </w:rPr>
        <w:t xml:space="preserve">Конечно, борьба с распространением наркотиков и наркомании – общегосударственная задача. И сложно в отдельно взятой территории победить это зло.   В то же время органы местного самоуправления не могут и не должны стоять в стороне от этой проблемы. Муниципальная власть, как самая близкая к населению, чаще всего сталкивается с тем социальным злом, которое порождает зависимость от наркотиков. Администрация МО   «Курумчинский» должна взять на себя роль координатора  деятельности по недопущению роста наркомании совместно с представителями Федеральной службы по </w:t>
      </w:r>
      <w:proofErr w:type="gramStart"/>
      <w:r w:rsidRPr="00BE128F">
        <w:rPr>
          <w:rFonts w:ascii="Arial" w:hAnsi="Arial" w:cs="Arial"/>
          <w:sz w:val="24"/>
          <w:szCs w:val="24"/>
        </w:rPr>
        <w:t>контролю за</w:t>
      </w:r>
      <w:proofErr w:type="gramEnd"/>
      <w:r w:rsidRPr="00BE128F">
        <w:rPr>
          <w:rFonts w:ascii="Arial" w:hAnsi="Arial" w:cs="Arial"/>
          <w:sz w:val="24"/>
          <w:szCs w:val="24"/>
        </w:rPr>
        <w:t xml:space="preserve"> оборотом наркотиков, органами внутренних дел, медицинскими и образовательными учреждениями, социальными службами, общественными организациями. Принятие программы на муниципальном уровне будет способствовать объединению усилий Администрации, общественности, всех заинтересованных сторон в решении данной проблемы.</w:t>
      </w:r>
    </w:p>
    <w:p w:rsidR="007221C3" w:rsidRPr="00BE128F" w:rsidRDefault="007221C3" w:rsidP="007221C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221C3" w:rsidRPr="00BE128F" w:rsidRDefault="007221C3" w:rsidP="007221C3">
      <w:pPr>
        <w:jc w:val="center"/>
        <w:rPr>
          <w:rFonts w:ascii="Arial" w:hAnsi="Arial" w:cs="Arial"/>
          <w:b/>
          <w:sz w:val="24"/>
          <w:szCs w:val="24"/>
        </w:rPr>
      </w:pPr>
      <w:r w:rsidRPr="00BE128F">
        <w:rPr>
          <w:rFonts w:ascii="Arial" w:hAnsi="Arial" w:cs="Arial"/>
          <w:b/>
          <w:bCs/>
          <w:sz w:val="24"/>
          <w:szCs w:val="24"/>
        </w:rPr>
        <w:t>Организационные и нормотворческие мероприятия.</w:t>
      </w:r>
    </w:p>
    <w:p w:rsidR="007221C3" w:rsidRPr="00BE128F" w:rsidRDefault="007221C3" w:rsidP="007221C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128F">
        <w:rPr>
          <w:rFonts w:ascii="Arial" w:hAnsi="Arial" w:cs="Arial"/>
          <w:sz w:val="24"/>
          <w:szCs w:val="24"/>
        </w:rPr>
        <w:t> Совершенствование системы управления деятельностью по профилактике алкоголизма, наркомании и токсикомании:</w:t>
      </w:r>
    </w:p>
    <w:p w:rsidR="007221C3" w:rsidRPr="00BE128F" w:rsidRDefault="007221C3" w:rsidP="007221C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128F">
        <w:rPr>
          <w:rFonts w:ascii="Arial" w:hAnsi="Arial" w:cs="Arial"/>
          <w:sz w:val="24"/>
          <w:szCs w:val="24"/>
        </w:rPr>
        <w:t>1.     Обобщение деятельности всех субъектов профилактики алкоголизма, наркомании и токсикомании, разработка концепций их деятельности (с определением целей, задач, функций, технологий их реализации с учетом межведомственного подхода).</w:t>
      </w:r>
    </w:p>
    <w:p w:rsidR="007221C3" w:rsidRPr="00BE128F" w:rsidRDefault="007221C3" w:rsidP="007221C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128F">
        <w:rPr>
          <w:rFonts w:ascii="Arial" w:hAnsi="Arial" w:cs="Arial"/>
          <w:sz w:val="24"/>
          <w:szCs w:val="24"/>
        </w:rPr>
        <w:t>2.     Подготовка и повышение квалификации специалистов, причастных к сфере профилактики алкоголизма, наркомании и токсикомании (учителей, психологов, социальных педагогов, специалистов по социальной работе, врачей, воспитателей детских дошкольных заведений, сотрудников правоохранительных органов, представителей общественных организаций и др.).</w:t>
      </w:r>
    </w:p>
    <w:p w:rsidR="007221C3" w:rsidRPr="00BE128F" w:rsidRDefault="007221C3" w:rsidP="007221C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128F">
        <w:rPr>
          <w:rFonts w:ascii="Arial" w:hAnsi="Arial" w:cs="Arial"/>
          <w:sz w:val="24"/>
          <w:szCs w:val="24"/>
        </w:rPr>
        <w:t>3.     Разработка и реализация единой стратегии средств массовой информации при освещении вопросов алкоголизма, наркомании, токсикомании.</w:t>
      </w:r>
    </w:p>
    <w:p w:rsidR="007221C3" w:rsidRPr="00BE128F" w:rsidRDefault="007221C3" w:rsidP="007221C3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BE128F">
        <w:rPr>
          <w:rFonts w:ascii="Arial" w:hAnsi="Arial" w:cs="Arial"/>
          <w:bCs/>
          <w:sz w:val="24"/>
          <w:szCs w:val="24"/>
        </w:rPr>
        <w:t>Профилактика алкоголизма, наркомании, токсикомании среди детей и молодежи в образовательной среде</w:t>
      </w:r>
    </w:p>
    <w:p w:rsidR="007221C3" w:rsidRPr="00BE128F" w:rsidRDefault="007221C3" w:rsidP="007221C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128F">
        <w:rPr>
          <w:rFonts w:ascii="Arial" w:hAnsi="Arial" w:cs="Arial"/>
          <w:sz w:val="24"/>
          <w:szCs w:val="24"/>
        </w:rPr>
        <w:t>   Предупреждение распространения психоактивных веществ в образовательных учреждениях, пресечение экспериментирования с психоактивными веществами детьми и молодежью:</w:t>
      </w:r>
    </w:p>
    <w:p w:rsidR="007221C3" w:rsidRPr="00BE128F" w:rsidRDefault="007221C3" w:rsidP="007221C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128F">
        <w:rPr>
          <w:rFonts w:ascii="Arial" w:hAnsi="Arial" w:cs="Arial"/>
          <w:sz w:val="24"/>
          <w:szCs w:val="24"/>
        </w:rPr>
        <w:t>- разработка, принятие и реализация на уровне каждого учебного заведения политики в отношении употребления психоактивных веществ;</w:t>
      </w:r>
    </w:p>
    <w:p w:rsidR="007221C3" w:rsidRPr="00BE128F" w:rsidRDefault="007221C3" w:rsidP="007221C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128F">
        <w:rPr>
          <w:rFonts w:ascii="Arial" w:hAnsi="Arial" w:cs="Arial"/>
          <w:sz w:val="24"/>
          <w:szCs w:val="24"/>
        </w:rPr>
        <w:t xml:space="preserve">- разработка и применение алгоритма действий при выявлении детей и молодежи, употребляющих </w:t>
      </w:r>
      <w:proofErr w:type="spellStart"/>
      <w:r w:rsidRPr="00BE128F">
        <w:rPr>
          <w:rFonts w:ascii="Arial" w:hAnsi="Arial" w:cs="Arial"/>
          <w:sz w:val="24"/>
          <w:szCs w:val="24"/>
        </w:rPr>
        <w:t>психоактивные</w:t>
      </w:r>
      <w:proofErr w:type="spellEnd"/>
      <w:r w:rsidRPr="00BE128F">
        <w:rPr>
          <w:rFonts w:ascii="Arial" w:hAnsi="Arial" w:cs="Arial"/>
          <w:sz w:val="24"/>
          <w:szCs w:val="24"/>
        </w:rPr>
        <w:t xml:space="preserve"> вещества;</w:t>
      </w:r>
    </w:p>
    <w:p w:rsidR="007221C3" w:rsidRPr="00BE128F" w:rsidRDefault="007221C3" w:rsidP="007221C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128F">
        <w:rPr>
          <w:rFonts w:ascii="Arial" w:hAnsi="Arial" w:cs="Arial"/>
          <w:sz w:val="24"/>
          <w:szCs w:val="24"/>
        </w:rPr>
        <w:t>- обучение работников служб охраны, обеспечивающих охрану образовательных учреждений, методам работы по пресечению распространения наркотических средств в образовательном учреждении, употребления спиртных напитков и наркотических средств на их территории, выявлению детей и молодежи в состоянии опьянения;</w:t>
      </w:r>
    </w:p>
    <w:p w:rsidR="007221C3" w:rsidRPr="00BE128F" w:rsidRDefault="007221C3" w:rsidP="007221C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128F">
        <w:rPr>
          <w:rFonts w:ascii="Arial" w:hAnsi="Arial" w:cs="Arial"/>
          <w:sz w:val="24"/>
          <w:szCs w:val="24"/>
        </w:rPr>
        <w:t>- обеспечение в образовательных учреждениях доступности информации о телефонах доверия правоохранительных органов, по которым возможно сообщить о местах незаконного сбыта, распространения и употребления психоактивных веществ.</w:t>
      </w:r>
    </w:p>
    <w:p w:rsidR="007221C3" w:rsidRPr="00BE128F" w:rsidRDefault="007221C3" w:rsidP="007221C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128F">
        <w:rPr>
          <w:rFonts w:ascii="Arial" w:hAnsi="Arial" w:cs="Arial"/>
          <w:bCs/>
          <w:sz w:val="24"/>
          <w:szCs w:val="24"/>
        </w:rPr>
        <w:lastRenderedPageBreak/>
        <w:t>Формирование здорового образа жизни и приобретение социальных навыков детьми и молодежью:</w:t>
      </w:r>
    </w:p>
    <w:p w:rsidR="007221C3" w:rsidRPr="00BE128F" w:rsidRDefault="007221C3" w:rsidP="007221C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128F">
        <w:rPr>
          <w:rFonts w:ascii="Arial" w:hAnsi="Arial" w:cs="Arial"/>
          <w:sz w:val="24"/>
          <w:szCs w:val="24"/>
        </w:rPr>
        <w:t>Рекомендовать включение   в образовательные программы занятий по формированию жизненных навыков и профилактики алкоголизма, наркомании, токсикомании;</w:t>
      </w:r>
    </w:p>
    <w:p w:rsidR="007221C3" w:rsidRPr="00BE128F" w:rsidRDefault="007221C3" w:rsidP="007221C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128F">
        <w:rPr>
          <w:rFonts w:ascii="Arial" w:hAnsi="Arial" w:cs="Arial"/>
          <w:sz w:val="24"/>
          <w:szCs w:val="24"/>
        </w:rPr>
        <w:t>Внедрение программ социального развития и профилактики зависимостей среди детей дошкольного возраста;</w:t>
      </w:r>
    </w:p>
    <w:p w:rsidR="007221C3" w:rsidRPr="00BE128F" w:rsidRDefault="007221C3" w:rsidP="007221C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128F">
        <w:rPr>
          <w:rFonts w:ascii="Arial" w:hAnsi="Arial" w:cs="Arial"/>
          <w:sz w:val="24"/>
          <w:szCs w:val="24"/>
        </w:rPr>
        <w:t>Организация и проведение мероприятий по профилактике алкоголизма, наркомании, токсикомании и формированию здорового образа жизни, дифференцированных по возрасту и степени знакомства с психоактивными веществами;</w:t>
      </w:r>
    </w:p>
    <w:p w:rsidR="007221C3" w:rsidRPr="00BE128F" w:rsidRDefault="007221C3" w:rsidP="007221C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128F">
        <w:rPr>
          <w:rFonts w:ascii="Arial" w:hAnsi="Arial" w:cs="Arial"/>
          <w:sz w:val="24"/>
          <w:szCs w:val="24"/>
        </w:rPr>
        <w:t xml:space="preserve"> Обучение детей и молодежи умению противостоять предложению психоактивных веществ и другому неблагоприятному внешнему давлению, быть социально компетентными (внедрение программ по развитию личностных ресурсов, формированию жизненных навыков и стратегий стресс-преодолевающего поведения);</w:t>
      </w:r>
    </w:p>
    <w:p w:rsidR="007221C3" w:rsidRPr="00BE128F" w:rsidRDefault="007221C3" w:rsidP="007221C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128F">
        <w:rPr>
          <w:rFonts w:ascii="Arial" w:hAnsi="Arial" w:cs="Arial"/>
          <w:sz w:val="24"/>
          <w:szCs w:val="24"/>
        </w:rPr>
        <w:t xml:space="preserve"> Формирование компетентности у педагогов и специалистов по вопросам профилактики злоупотребления психоактивными веществами детьми и молодежью;</w:t>
      </w:r>
    </w:p>
    <w:p w:rsidR="007221C3" w:rsidRPr="00BE128F" w:rsidRDefault="007221C3" w:rsidP="007221C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128F">
        <w:rPr>
          <w:rFonts w:ascii="Arial" w:hAnsi="Arial" w:cs="Arial"/>
          <w:sz w:val="24"/>
          <w:szCs w:val="24"/>
        </w:rPr>
        <w:t xml:space="preserve"> Обучение воспитателей дошкольных заведений, психологов и педагогов учебных </w:t>
      </w:r>
      <w:proofErr w:type="gramStart"/>
      <w:r w:rsidRPr="00BE128F">
        <w:rPr>
          <w:rFonts w:ascii="Arial" w:hAnsi="Arial" w:cs="Arial"/>
          <w:sz w:val="24"/>
          <w:szCs w:val="24"/>
        </w:rPr>
        <w:t>заведений реализации программ формирования жизненных навыков</w:t>
      </w:r>
      <w:proofErr w:type="gramEnd"/>
      <w:r w:rsidRPr="00BE128F">
        <w:rPr>
          <w:rFonts w:ascii="Arial" w:hAnsi="Arial" w:cs="Arial"/>
          <w:sz w:val="24"/>
          <w:szCs w:val="24"/>
        </w:rPr>
        <w:t xml:space="preserve"> среди учащихся;</w:t>
      </w:r>
    </w:p>
    <w:p w:rsidR="007221C3" w:rsidRPr="00BE128F" w:rsidRDefault="007221C3" w:rsidP="007221C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128F">
        <w:rPr>
          <w:rFonts w:ascii="Arial" w:hAnsi="Arial" w:cs="Arial"/>
          <w:sz w:val="24"/>
          <w:szCs w:val="24"/>
        </w:rPr>
        <w:t> Формирование волонтерских групп из числа школьников и студентов, организация их деятельности.</w:t>
      </w:r>
    </w:p>
    <w:p w:rsidR="007221C3" w:rsidRPr="00BE128F" w:rsidRDefault="007221C3" w:rsidP="007221C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128F">
        <w:rPr>
          <w:rFonts w:ascii="Arial" w:hAnsi="Arial" w:cs="Arial"/>
          <w:sz w:val="24"/>
          <w:szCs w:val="24"/>
        </w:rPr>
        <w:t> Активизация профилактического потенциала семей учащихся и студентов:</w:t>
      </w:r>
    </w:p>
    <w:p w:rsidR="007221C3" w:rsidRPr="00BE128F" w:rsidRDefault="007221C3" w:rsidP="007221C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128F">
        <w:rPr>
          <w:rFonts w:ascii="Arial" w:hAnsi="Arial" w:cs="Arial"/>
          <w:sz w:val="24"/>
          <w:szCs w:val="24"/>
        </w:rPr>
        <w:t> Организация и проведение информационно-просветительской работы с родителями по вопросам злоупотребления психоактивными веществами, семейных взаимоотношений, семейных патологий;</w:t>
      </w:r>
    </w:p>
    <w:p w:rsidR="007221C3" w:rsidRPr="00BE128F" w:rsidRDefault="007221C3" w:rsidP="007221C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128F">
        <w:rPr>
          <w:rFonts w:ascii="Arial" w:hAnsi="Arial" w:cs="Arial"/>
          <w:sz w:val="24"/>
          <w:szCs w:val="24"/>
        </w:rPr>
        <w:t xml:space="preserve"> Проведение семейного консультирования по вопросам воспитания, урегулирования конфликтов, примирения;</w:t>
      </w:r>
    </w:p>
    <w:p w:rsidR="007221C3" w:rsidRPr="00BE128F" w:rsidRDefault="007221C3" w:rsidP="007221C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128F">
        <w:rPr>
          <w:rFonts w:ascii="Arial" w:hAnsi="Arial" w:cs="Arial"/>
          <w:sz w:val="24"/>
          <w:szCs w:val="24"/>
        </w:rPr>
        <w:t>Проведение тренингов родительских навыков, выявление и оказание помощи "проблемным" семьям;</w:t>
      </w:r>
    </w:p>
    <w:p w:rsidR="007221C3" w:rsidRPr="00BE128F" w:rsidRDefault="007221C3" w:rsidP="007221C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128F">
        <w:rPr>
          <w:rFonts w:ascii="Arial" w:hAnsi="Arial" w:cs="Arial"/>
          <w:sz w:val="24"/>
          <w:szCs w:val="24"/>
        </w:rPr>
        <w:t>Формирование родительского актива и вовлечение его в профилактическую деятельность.</w:t>
      </w:r>
    </w:p>
    <w:p w:rsidR="007221C3" w:rsidRPr="00BE128F" w:rsidRDefault="007221C3" w:rsidP="007221C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128F">
        <w:rPr>
          <w:rFonts w:ascii="Arial" w:hAnsi="Arial" w:cs="Arial"/>
          <w:bCs/>
          <w:sz w:val="24"/>
          <w:szCs w:val="24"/>
        </w:rPr>
        <w:t>Профилактика алкоголизма, наркомании, токсикомании среди детей и молодежи в сфере досуга</w:t>
      </w:r>
    </w:p>
    <w:p w:rsidR="007221C3" w:rsidRPr="00BE128F" w:rsidRDefault="007221C3" w:rsidP="007221C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128F">
        <w:rPr>
          <w:rFonts w:ascii="Arial" w:hAnsi="Arial" w:cs="Arial"/>
          <w:sz w:val="24"/>
          <w:szCs w:val="24"/>
        </w:rPr>
        <w:t>Привлечение детей и молодежи к активным формам досуга, обеспечение занятости:</w:t>
      </w:r>
    </w:p>
    <w:p w:rsidR="007221C3" w:rsidRPr="00BE128F" w:rsidRDefault="007221C3" w:rsidP="007221C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128F">
        <w:rPr>
          <w:rFonts w:ascii="Arial" w:hAnsi="Arial" w:cs="Arial"/>
          <w:sz w:val="24"/>
          <w:szCs w:val="24"/>
        </w:rPr>
        <w:t>Обеспечение доступности информации об услугах учреждений дополнительного образования, действующих на территории   поселения;</w:t>
      </w:r>
    </w:p>
    <w:p w:rsidR="007221C3" w:rsidRPr="00BE128F" w:rsidRDefault="007221C3" w:rsidP="007221C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128F">
        <w:rPr>
          <w:rFonts w:ascii="Arial" w:hAnsi="Arial" w:cs="Arial"/>
          <w:sz w:val="24"/>
          <w:szCs w:val="24"/>
        </w:rPr>
        <w:t>Насыщение информационного пространства через средства массовой информации материалами о формах досуговой деятельности;</w:t>
      </w:r>
    </w:p>
    <w:p w:rsidR="007221C3" w:rsidRPr="00BE128F" w:rsidRDefault="007221C3" w:rsidP="007221C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128F">
        <w:rPr>
          <w:rFonts w:ascii="Arial" w:hAnsi="Arial" w:cs="Arial"/>
          <w:sz w:val="24"/>
          <w:szCs w:val="24"/>
        </w:rPr>
        <w:t>Организация мероприятий по привлечению детей и молодежи к активным формам досуга в рамках рекламных акций клубов по интересам,  и пр.;</w:t>
      </w:r>
    </w:p>
    <w:p w:rsidR="007221C3" w:rsidRPr="00BE128F" w:rsidRDefault="007221C3" w:rsidP="007221C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128F">
        <w:rPr>
          <w:rFonts w:ascii="Arial" w:hAnsi="Arial" w:cs="Arial"/>
          <w:sz w:val="24"/>
          <w:szCs w:val="24"/>
        </w:rPr>
        <w:t>Создание системы квотирования рабочих мест для молодежи, состоящей на учете в комиссиях по делам несовершеннолетних;</w:t>
      </w:r>
    </w:p>
    <w:p w:rsidR="007221C3" w:rsidRPr="00BE128F" w:rsidRDefault="007221C3" w:rsidP="007221C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128F">
        <w:rPr>
          <w:rFonts w:ascii="Arial" w:hAnsi="Arial" w:cs="Arial"/>
          <w:sz w:val="24"/>
          <w:szCs w:val="24"/>
        </w:rPr>
        <w:t>Обучение сотрудников досуговых учреждений и представителей молодежных общественных организаций позитивно ориентированным формам профилактики алкоголизма, наркомании и токсикомании среди детей и молодежи.</w:t>
      </w:r>
    </w:p>
    <w:p w:rsidR="007221C3" w:rsidRPr="00BE128F" w:rsidRDefault="007221C3" w:rsidP="007221C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128F">
        <w:rPr>
          <w:rFonts w:ascii="Arial" w:hAnsi="Arial" w:cs="Arial"/>
          <w:sz w:val="24"/>
          <w:szCs w:val="24"/>
        </w:rPr>
        <w:t>Предупреждение распространения психоактивных веществ в досуговых учреждениях:</w:t>
      </w:r>
    </w:p>
    <w:p w:rsidR="007221C3" w:rsidRPr="00BE128F" w:rsidRDefault="007221C3" w:rsidP="007221C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128F">
        <w:rPr>
          <w:rFonts w:ascii="Arial" w:hAnsi="Arial" w:cs="Arial"/>
          <w:sz w:val="24"/>
          <w:szCs w:val="24"/>
        </w:rPr>
        <w:lastRenderedPageBreak/>
        <w:t>Информирование организаторов молодежного досуга о требованиях закона и нормативно-правовой базе организации и проведения молодежных массовых досуговых мероприятий и возможных санкциях за несоблюдение этих требований;</w:t>
      </w:r>
    </w:p>
    <w:p w:rsidR="007221C3" w:rsidRPr="00BE128F" w:rsidRDefault="007221C3" w:rsidP="007221C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128F">
        <w:rPr>
          <w:rFonts w:ascii="Arial" w:hAnsi="Arial" w:cs="Arial"/>
          <w:sz w:val="24"/>
          <w:szCs w:val="24"/>
        </w:rPr>
        <w:t>Контроль, в том числе общественный,  за продажей спиртных напитков молодежи в досуговых учреждениях (внезапное посещение досуговых учреждений сотрудниками правоохранительных органов, добровольных народных дружин, представителями общественности);</w:t>
      </w:r>
    </w:p>
    <w:p w:rsidR="007221C3" w:rsidRPr="00BE128F" w:rsidRDefault="007221C3" w:rsidP="007221C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128F">
        <w:rPr>
          <w:rFonts w:ascii="Arial" w:hAnsi="Arial" w:cs="Arial"/>
          <w:sz w:val="24"/>
          <w:szCs w:val="24"/>
        </w:rPr>
        <w:t xml:space="preserve">Информирование лицензионных органов и прокуратуры о юридических лицах, занятых в сфере молодежного досуга, нарушающих правила торговли спиртными напитками несовершеннолетним, не выполняющих предписания органа по </w:t>
      </w:r>
      <w:proofErr w:type="gramStart"/>
      <w:r w:rsidRPr="00BE128F">
        <w:rPr>
          <w:rFonts w:ascii="Arial" w:hAnsi="Arial" w:cs="Arial"/>
          <w:sz w:val="24"/>
          <w:szCs w:val="24"/>
        </w:rPr>
        <w:t>контролю за</w:t>
      </w:r>
      <w:proofErr w:type="gramEnd"/>
      <w:r w:rsidRPr="00BE128F">
        <w:rPr>
          <w:rFonts w:ascii="Arial" w:hAnsi="Arial" w:cs="Arial"/>
          <w:sz w:val="24"/>
          <w:szCs w:val="24"/>
        </w:rPr>
        <w:t xml:space="preserve"> оборотом наркотиков в части непринятия мер в связи с незаконным оборотом наркотиков в помещении юридических лиц, для принятия санкционированных мер по отношению к нарушителям;</w:t>
      </w:r>
    </w:p>
    <w:p w:rsidR="007221C3" w:rsidRPr="00BE128F" w:rsidRDefault="007221C3" w:rsidP="007221C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128F">
        <w:rPr>
          <w:rFonts w:ascii="Arial" w:hAnsi="Arial" w:cs="Arial"/>
          <w:sz w:val="24"/>
          <w:szCs w:val="24"/>
        </w:rPr>
        <w:t>Проведение информационной кампании по предупреждению употребления психоактивных веществ в местах досуга;</w:t>
      </w:r>
    </w:p>
    <w:p w:rsidR="007221C3" w:rsidRPr="00BE128F" w:rsidRDefault="007221C3" w:rsidP="007221C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128F">
        <w:rPr>
          <w:rFonts w:ascii="Arial" w:hAnsi="Arial" w:cs="Arial"/>
          <w:sz w:val="24"/>
          <w:szCs w:val="24"/>
        </w:rPr>
        <w:t>Обеспечение доступности для населения информации в местах досуга о телефонах доверия правоохранительных органов, по которым возможно сообщить о местах незаконного сбыта, распространения и употребления психоактивных веществ.</w:t>
      </w:r>
    </w:p>
    <w:p w:rsidR="007221C3" w:rsidRPr="00BE128F" w:rsidRDefault="007221C3" w:rsidP="007221C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128F">
        <w:rPr>
          <w:rFonts w:ascii="Arial" w:hAnsi="Arial" w:cs="Arial"/>
          <w:sz w:val="24"/>
          <w:szCs w:val="24"/>
        </w:rPr>
        <w:t>Раннее выявление лиц, находящихся в состоянии опьянения на досуговом мероприятии:</w:t>
      </w:r>
    </w:p>
    <w:p w:rsidR="007221C3" w:rsidRPr="00BE128F" w:rsidRDefault="007221C3" w:rsidP="007221C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128F">
        <w:rPr>
          <w:rFonts w:ascii="Arial" w:hAnsi="Arial" w:cs="Arial"/>
          <w:sz w:val="24"/>
          <w:szCs w:val="24"/>
        </w:rPr>
        <w:t>Организация вечернего патрулирования мест молодежного досуга, сотрудниками полиции, добровольными народными дружинами, родителями;</w:t>
      </w:r>
    </w:p>
    <w:p w:rsidR="007221C3" w:rsidRPr="00BE128F" w:rsidRDefault="007221C3" w:rsidP="007221C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128F">
        <w:rPr>
          <w:rFonts w:ascii="Arial" w:hAnsi="Arial" w:cs="Arial"/>
          <w:sz w:val="24"/>
          <w:szCs w:val="24"/>
        </w:rPr>
        <w:t>Обучение сотрудников, занятых в сфере молодежного досуга, методам работы по пресечению распространения наркотических средств в досуговом учреждении, выявлению подростков в состоянии наркотического опьянения, алгоритму действий, предпринимаемому в случае нарушения законности на досуговом мероприятии, методам взаимодействия с правоохранительными органами;</w:t>
      </w:r>
    </w:p>
    <w:p w:rsidR="007221C3" w:rsidRPr="00BE128F" w:rsidRDefault="007221C3" w:rsidP="007221C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128F">
        <w:rPr>
          <w:rFonts w:ascii="Arial" w:hAnsi="Arial" w:cs="Arial"/>
          <w:sz w:val="24"/>
          <w:szCs w:val="24"/>
        </w:rPr>
        <w:t xml:space="preserve">Организация экспресс-освидетельствования </w:t>
      </w:r>
      <w:proofErr w:type="gramStart"/>
      <w:r w:rsidRPr="00BE128F">
        <w:rPr>
          <w:rFonts w:ascii="Arial" w:hAnsi="Arial" w:cs="Arial"/>
          <w:sz w:val="24"/>
          <w:szCs w:val="24"/>
        </w:rPr>
        <w:t>выявленных</w:t>
      </w:r>
      <w:proofErr w:type="gramEnd"/>
      <w:r w:rsidRPr="00BE128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E128F">
        <w:rPr>
          <w:rFonts w:ascii="Arial" w:hAnsi="Arial" w:cs="Arial"/>
          <w:sz w:val="24"/>
          <w:szCs w:val="24"/>
        </w:rPr>
        <w:t>наркопотребителей</w:t>
      </w:r>
      <w:proofErr w:type="spellEnd"/>
      <w:r w:rsidRPr="00BE128F">
        <w:rPr>
          <w:rFonts w:ascii="Arial" w:hAnsi="Arial" w:cs="Arial"/>
          <w:sz w:val="24"/>
          <w:szCs w:val="24"/>
        </w:rPr>
        <w:t>.</w:t>
      </w:r>
    </w:p>
    <w:p w:rsidR="007221C3" w:rsidRPr="00BE128F" w:rsidRDefault="007221C3" w:rsidP="007221C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128F">
        <w:rPr>
          <w:rFonts w:ascii="Arial" w:hAnsi="Arial" w:cs="Arial"/>
          <w:bCs/>
          <w:sz w:val="24"/>
          <w:szCs w:val="24"/>
        </w:rPr>
        <w:t>Профилактика алкоголизма, наркомании, токсикомании среди детей и молодежи по месту жительства (в семье).</w:t>
      </w:r>
    </w:p>
    <w:p w:rsidR="007221C3" w:rsidRPr="00BE128F" w:rsidRDefault="007221C3" w:rsidP="007221C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128F">
        <w:rPr>
          <w:rFonts w:ascii="Arial" w:hAnsi="Arial" w:cs="Arial"/>
          <w:sz w:val="24"/>
          <w:szCs w:val="24"/>
        </w:rPr>
        <w:t>Активизация профилактического потенциала семей, имеющих детей:</w:t>
      </w:r>
    </w:p>
    <w:p w:rsidR="007221C3" w:rsidRPr="00BE128F" w:rsidRDefault="007221C3" w:rsidP="007221C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128F">
        <w:rPr>
          <w:rFonts w:ascii="Arial" w:hAnsi="Arial" w:cs="Arial"/>
          <w:sz w:val="24"/>
          <w:szCs w:val="24"/>
        </w:rPr>
        <w:t>Организация профилактической работы с семьями по месту жительства;</w:t>
      </w:r>
    </w:p>
    <w:p w:rsidR="007221C3" w:rsidRPr="00BE128F" w:rsidRDefault="007221C3" w:rsidP="007221C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128F">
        <w:rPr>
          <w:rFonts w:ascii="Arial" w:hAnsi="Arial" w:cs="Arial"/>
          <w:sz w:val="24"/>
          <w:szCs w:val="24"/>
        </w:rPr>
        <w:t>Организация работы по профилактике алкоголизма, наркомании, токсикомании с воспитанниками и их родителями в системе исполнения наказаний;</w:t>
      </w:r>
    </w:p>
    <w:p w:rsidR="007221C3" w:rsidRPr="00BE128F" w:rsidRDefault="007221C3" w:rsidP="007221C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128F">
        <w:rPr>
          <w:rFonts w:ascii="Arial" w:hAnsi="Arial" w:cs="Arial"/>
          <w:sz w:val="24"/>
          <w:szCs w:val="24"/>
        </w:rPr>
        <w:t xml:space="preserve"> Обучение специалистов специфике работы с детьми и молодежью и родителями из социально неблагополучных семей.</w:t>
      </w:r>
    </w:p>
    <w:p w:rsidR="007221C3" w:rsidRPr="00BE128F" w:rsidRDefault="007221C3" w:rsidP="007221C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128F">
        <w:rPr>
          <w:rFonts w:ascii="Arial" w:hAnsi="Arial" w:cs="Arial"/>
          <w:bCs/>
          <w:sz w:val="24"/>
          <w:szCs w:val="24"/>
        </w:rPr>
        <w:t>Профилактика алкоголизма, наркомании, токсикомании среди детей и молодежи в общественных местах.</w:t>
      </w:r>
    </w:p>
    <w:p w:rsidR="007221C3" w:rsidRPr="00BE128F" w:rsidRDefault="007221C3" w:rsidP="007221C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128F">
        <w:rPr>
          <w:rFonts w:ascii="Arial" w:hAnsi="Arial" w:cs="Arial"/>
          <w:sz w:val="24"/>
          <w:szCs w:val="24"/>
        </w:rPr>
        <w:t> Организация благополучной ненаркотической среды на уровне дома, двора, уличного микросоциума:</w:t>
      </w:r>
    </w:p>
    <w:p w:rsidR="007221C3" w:rsidRPr="00BE128F" w:rsidRDefault="007221C3" w:rsidP="007221C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128F">
        <w:rPr>
          <w:rFonts w:ascii="Arial" w:hAnsi="Arial" w:cs="Arial"/>
          <w:sz w:val="24"/>
          <w:szCs w:val="24"/>
        </w:rPr>
        <w:t> Привлечение органов территориального общественного самоуправления к деятельности по профилактике употребления психоактивных веще</w:t>
      </w:r>
      <w:proofErr w:type="gramStart"/>
      <w:r w:rsidRPr="00BE128F">
        <w:rPr>
          <w:rFonts w:ascii="Arial" w:hAnsi="Arial" w:cs="Arial"/>
          <w:sz w:val="24"/>
          <w:szCs w:val="24"/>
        </w:rPr>
        <w:t>ств ср</w:t>
      </w:r>
      <w:proofErr w:type="gramEnd"/>
      <w:r w:rsidRPr="00BE128F">
        <w:rPr>
          <w:rFonts w:ascii="Arial" w:hAnsi="Arial" w:cs="Arial"/>
          <w:sz w:val="24"/>
          <w:szCs w:val="24"/>
        </w:rPr>
        <w:t>еди населения;</w:t>
      </w:r>
    </w:p>
    <w:p w:rsidR="007221C3" w:rsidRPr="00BE128F" w:rsidRDefault="007221C3" w:rsidP="007221C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128F">
        <w:rPr>
          <w:rFonts w:ascii="Arial" w:hAnsi="Arial" w:cs="Arial"/>
          <w:sz w:val="24"/>
          <w:szCs w:val="24"/>
        </w:rPr>
        <w:t xml:space="preserve"> Оснащение придомовых территорий спортивно-игровыми площадками для детей и молодежи;</w:t>
      </w:r>
    </w:p>
    <w:p w:rsidR="007221C3" w:rsidRPr="00BE128F" w:rsidRDefault="007221C3" w:rsidP="007221C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128F">
        <w:rPr>
          <w:rFonts w:ascii="Arial" w:hAnsi="Arial" w:cs="Arial"/>
          <w:sz w:val="24"/>
          <w:szCs w:val="24"/>
        </w:rPr>
        <w:t> Насыщение информационного пространства качественной наружной рекламой против употребления психоактивных веществ;</w:t>
      </w:r>
    </w:p>
    <w:p w:rsidR="007221C3" w:rsidRPr="00BE128F" w:rsidRDefault="007221C3" w:rsidP="007221C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128F">
        <w:rPr>
          <w:rFonts w:ascii="Arial" w:hAnsi="Arial" w:cs="Arial"/>
          <w:sz w:val="24"/>
          <w:szCs w:val="24"/>
        </w:rPr>
        <w:lastRenderedPageBreak/>
        <w:t>Организация массовых мероприятий, пропагандирующих ценности здорового образа жизни;</w:t>
      </w:r>
    </w:p>
    <w:p w:rsidR="007221C3" w:rsidRPr="00BE128F" w:rsidRDefault="007221C3" w:rsidP="007221C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128F">
        <w:rPr>
          <w:rFonts w:ascii="Arial" w:hAnsi="Arial" w:cs="Arial"/>
          <w:sz w:val="24"/>
          <w:szCs w:val="24"/>
        </w:rPr>
        <w:t>Обеспечение доступности для населения информации о телефонах доверия правоохранительных органов, по которым возможно сообщить о местах незаконного сбыта, распространения и употребления психоактивных веществ.</w:t>
      </w:r>
    </w:p>
    <w:p w:rsidR="007221C3" w:rsidRPr="00BE128F" w:rsidRDefault="007221C3" w:rsidP="007221C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128F">
        <w:rPr>
          <w:rFonts w:ascii="Arial" w:hAnsi="Arial" w:cs="Arial"/>
          <w:sz w:val="24"/>
          <w:szCs w:val="24"/>
        </w:rPr>
        <w:t>Ограничение доступности для детей и молодежи психоактивных веществ в общественных местах:</w:t>
      </w:r>
    </w:p>
    <w:p w:rsidR="007221C3" w:rsidRPr="00BE128F" w:rsidRDefault="007221C3" w:rsidP="007221C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BE128F">
        <w:rPr>
          <w:rFonts w:ascii="Arial" w:hAnsi="Arial" w:cs="Arial"/>
          <w:sz w:val="24"/>
          <w:szCs w:val="24"/>
        </w:rPr>
        <w:t>Контроль, в том числе общественный, магазинов, занимающихся продажей спиртных напитков и табачных изделий, за продажей алкогольных напитков и табачных изделий несовершеннолетним (внезапное посещение);</w:t>
      </w:r>
      <w:proofErr w:type="gramEnd"/>
    </w:p>
    <w:p w:rsidR="007221C3" w:rsidRPr="00BE128F" w:rsidRDefault="007221C3" w:rsidP="007221C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128F">
        <w:rPr>
          <w:rFonts w:ascii="Arial" w:hAnsi="Arial" w:cs="Arial"/>
          <w:sz w:val="24"/>
          <w:szCs w:val="24"/>
        </w:rPr>
        <w:t>Информирование лицензионных и административных органов о юридических лицах, нарушающих правила торговли спиртными напитками для принятия санкционированных мер к нарушителям;</w:t>
      </w:r>
    </w:p>
    <w:p w:rsidR="007221C3" w:rsidRPr="00BE128F" w:rsidRDefault="007221C3" w:rsidP="007221C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128F">
        <w:rPr>
          <w:rFonts w:ascii="Arial" w:hAnsi="Arial" w:cs="Arial"/>
          <w:sz w:val="24"/>
          <w:szCs w:val="24"/>
        </w:rPr>
        <w:t>Организация специальных (антинаркотических) добровольных народных дружин, групп родительского контроля при органах территориального самоуправления области для патрулирования улиц в вечернее и ночное время;</w:t>
      </w:r>
    </w:p>
    <w:p w:rsidR="007221C3" w:rsidRPr="00BE128F" w:rsidRDefault="007221C3" w:rsidP="007221C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128F">
        <w:rPr>
          <w:rFonts w:ascii="Arial" w:hAnsi="Arial" w:cs="Arial"/>
          <w:sz w:val="24"/>
          <w:szCs w:val="24"/>
        </w:rPr>
        <w:t>Организация уличной социальной работы с детьми и молодежью, находящимися в социально опасном положении.</w:t>
      </w:r>
    </w:p>
    <w:p w:rsidR="007221C3" w:rsidRPr="00BE128F" w:rsidRDefault="007221C3" w:rsidP="007221C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221C3" w:rsidRPr="00BE128F" w:rsidRDefault="007221C3" w:rsidP="007221C3">
      <w:pPr>
        <w:jc w:val="center"/>
        <w:rPr>
          <w:rFonts w:ascii="Arial" w:hAnsi="Arial" w:cs="Arial"/>
          <w:b/>
          <w:sz w:val="24"/>
          <w:szCs w:val="24"/>
        </w:rPr>
      </w:pPr>
      <w:r w:rsidRPr="00BE128F">
        <w:rPr>
          <w:rFonts w:ascii="Arial" w:hAnsi="Arial" w:cs="Arial"/>
          <w:b/>
          <w:bCs/>
          <w:sz w:val="24"/>
          <w:szCs w:val="24"/>
        </w:rPr>
        <w:t>Основные цели и задачи Программы</w:t>
      </w:r>
    </w:p>
    <w:p w:rsidR="007221C3" w:rsidRPr="00BE128F" w:rsidRDefault="007221C3" w:rsidP="007221C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128F">
        <w:rPr>
          <w:rFonts w:ascii="Arial" w:hAnsi="Arial" w:cs="Arial"/>
          <w:sz w:val="24"/>
          <w:szCs w:val="24"/>
        </w:rPr>
        <w:t xml:space="preserve">Основной целью Программы по профилактике алкоголизма, наркомании и токсикомании в МО  «Курумчинский» является снижение спроса на </w:t>
      </w:r>
      <w:proofErr w:type="spellStart"/>
      <w:r w:rsidRPr="00BE128F">
        <w:rPr>
          <w:rFonts w:ascii="Arial" w:hAnsi="Arial" w:cs="Arial"/>
          <w:sz w:val="24"/>
          <w:szCs w:val="24"/>
        </w:rPr>
        <w:t>психоактивные</w:t>
      </w:r>
      <w:proofErr w:type="spellEnd"/>
      <w:r w:rsidRPr="00BE128F">
        <w:rPr>
          <w:rFonts w:ascii="Arial" w:hAnsi="Arial" w:cs="Arial"/>
          <w:sz w:val="24"/>
          <w:szCs w:val="24"/>
        </w:rPr>
        <w:t xml:space="preserve"> вещества у детско-подросткового и молодежи населения, и снижение уровня заболеваемости алкоголизмом, наркоманией и токсикоманией среди этого контингента населения.</w:t>
      </w:r>
    </w:p>
    <w:p w:rsidR="007221C3" w:rsidRPr="00BE128F" w:rsidRDefault="007221C3" w:rsidP="007221C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128F">
        <w:rPr>
          <w:rFonts w:ascii="Arial" w:hAnsi="Arial" w:cs="Arial"/>
          <w:sz w:val="24"/>
          <w:szCs w:val="24"/>
        </w:rPr>
        <w:t xml:space="preserve"> Для достижения указанной цели предполагается решить следующие задачи:</w:t>
      </w:r>
    </w:p>
    <w:p w:rsidR="007221C3" w:rsidRPr="00BE128F" w:rsidRDefault="007221C3" w:rsidP="007221C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128F">
        <w:rPr>
          <w:rFonts w:ascii="Arial" w:hAnsi="Arial" w:cs="Arial"/>
          <w:sz w:val="24"/>
          <w:szCs w:val="24"/>
        </w:rPr>
        <w:t>- сконцентрировать усилия субъектов профилактики алкоголизма, наркомании и токсикомании в четырех сферах: место жительства, общественные места, сфера досуга, учреждения образования;</w:t>
      </w:r>
    </w:p>
    <w:p w:rsidR="007221C3" w:rsidRPr="00BE128F" w:rsidRDefault="007221C3" w:rsidP="007221C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128F">
        <w:rPr>
          <w:rFonts w:ascii="Arial" w:hAnsi="Arial" w:cs="Arial"/>
          <w:sz w:val="24"/>
          <w:szCs w:val="24"/>
        </w:rPr>
        <w:t>- обеспечить координацию и нормативно-правовое регулирование деятельности субъектов профилактики алкоголизма, наркомании и токсикомании, организовать их работу в соответствии с научными разработками, данными мониторинга, социологическими и иными исследованиями;</w:t>
      </w:r>
    </w:p>
    <w:p w:rsidR="007221C3" w:rsidRPr="00BE128F" w:rsidRDefault="007221C3" w:rsidP="007221C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128F">
        <w:rPr>
          <w:rFonts w:ascii="Arial" w:hAnsi="Arial" w:cs="Arial"/>
          <w:sz w:val="24"/>
          <w:szCs w:val="24"/>
        </w:rPr>
        <w:t>- способствовать формированию у детей и молодежи социальной компетентности, жизненных навыков, стресс-преодолевающего поведения, системы ценностей, ориентированных на ведение здорового образа жизни;</w:t>
      </w:r>
    </w:p>
    <w:p w:rsidR="007221C3" w:rsidRPr="00BE128F" w:rsidRDefault="007221C3" w:rsidP="007221C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128F">
        <w:rPr>
          <w:rFonts w:ascii="Arial" w:hAnsi="Arial" w:cs="Arial"/>
          <w:sz w:val="24"/>
          <w:szCs w:val="24"/>
        </w:rPr>
        <w:t xml:space="preserve">- обеспечить реализацию системы раннего выявления детей и молодежи, незаконно употребляющих </w:t>
      </w:r>
      <w:proofErr w:type="spellStart"/>
      <w:r w:rsidRPr="00BE128F">
        <w:rPr>
          <w:rFonts w:ascii="Arial" w:hAnsi="Arial" w:cs="Arial"/>
          <w:sz w:val="24"/>
          <w:szCs w:val="24"/>
        </w:rPr>
        <w:t>психоактивные</w:t>
      </w:r>
      <w:proofErr w:type="spellEnd"/>
      <w:r w:rsidRPr="00BE128F">
        <w:rPr>
          <w:rFonts w:ascii="Arial" w:hAnsi="Arial" w:cs="Arial"/>
          <w:sz w:val="24"/>
          <w:szCs w:val="24"/>
        </w:rPr>
        <w:t xml:space="preserve"> вещества, в семье, учебных заведениях, местах досуга и </w:t>
      </w:r>
      <w:proofErr w:type="gramStart"/>
      <w:r w:rsidRPr="00BE128F">
        <w:rPr>
          <w:rFonts w:ascii="Arial" w:hAnsi="Arial" w:cs="Arial"/>
          <w:sz w:val="24"/>
          <w:szCs w:val="24"/>
        </w:rPr>
        <w:t>контроля за</w:t>
      </w:r>
      <w:proofErr w:type="gramEnd"/>
      <w:r w:rsidRPr="00BE128F">
        <w:rPr>
          <w:rFonts w:ascii="Arial" w:hAnsi="Arial" w:cs="Arial"/>
          <w:sz w:val="24"/>
          <w:szCs w:val="24"/>
        </w:rPr>
        <w:t xml:space="preserve"> ними;</w:t>
      </w:r>
    </w:p>
    <w:p w:rsidR="007221C3" w:rsidRPr="00BE128F" w:rsidRDefault="007221C3" w:rsidP="007221C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128F">
        <w:rPr>
          <w:rFonts w:ascii="Arial" w:hAnsi="Arial" w:cs="Arial"/>
          <w:sz w:val="24"/>
          <w:szCs w:val="24"/>
        </w:rPr>
        <w:t>- стимулировать и поддерживать гражданские инициативы, направленные против употребления психоактивных веществ, привлекать к деятельности по профилактике общественные и религиозные организации, социально ответственный бизнес, активизировать потенциал семьи в вопросах профилактики алкоголизма, наркомании и токсикомании;</w:t>
      </w:r>
    </w:p>
    <w:p w:rsidR="007221C3" w:rsidRPr="00BE128F" w:rsidRDefault="007221C3" w:rsidP="007221C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128F">
        <w:rPr>
          <w:rFonts w:ascii="Arial" w:hAnsi="Arial" w:cs="Arial"/>
          <w:sz w:val="24"/>
          <w:szCs w:val="24"/>
        </w:rPr>
        <w:t>- способствовать созданию благополучной ненаркотической среды для детей и молодежи, обеспечить занятость детей и молодежи (преимущественно из групп риска девиантного поведения), привлекать их к активным формам досуга;</w:t>
      </w:r>
    </w:p>
    <w:p w:rsidR="007221C3" w:rsidRPr="00BE128F" w:rsidRDefault="007221C3" w:rsidP="007221C3">
      <w:pPr>
        <w:spacing w:after="0" w:line="240" w:lineRule="auto"/>
        <w:ind w:firstLine="709"/>
        <w:jc w:val="both"/>
        <w:rPr>
          <w:rFonts w:ascii="Arial" w:hAnsi="Arial" w:cs="Arial"/>
          <w:i/>
          <w:sz w:val="24"/>
          <w:szCs w:val="24"/>
        </w:rPr>
      </w:pPr>
      <w:proofErr w:type="gramStart"/>
      <w:r w:rsidRPr="00BE128F">
        <w:rPr>
          <w:rFonts w:ascii="Arial" w:hAnsi="Arial" w:cs="Arial"/>
          <w:i/>
          <w:sz w:val="24"/>
          <w:szCs w:val="24"/>
        </w:rPr>
        <w:t>(</w:t>
      </w:r>
      <w:proofErr w:type="spellStart"/>
      <w:r w:rsidRPr="00BE128F">
        <w:rPr>
          <w:rFonts w:ascii="Arial" w:hAnsi="Arial" w:cs="Arial"/>
          <w:i/>
          <w:sz w:val="24"/>
          <w:szCs w:val="24"/>
        </w:rPr>
        <w:t>Девиантное</w:t>
      </w:r>
      <w:proofErr w:type="spellEnd"/>
      <w:r w:rsidRPr="00BE128F">
        <w:rPr>
          <w:rFonts w:ascii="Arial" w:hAnsi="Arial" w:cs="Arial"/>
          <w:i/>
          <w:sz w:val="24"/>
          <w:szCs w:val="24"/>
        </w:rPr>
        <w:t xml:space="preserve"> поведение — совершение поступков, которые противоречат нормам социального поведения в том или ином сообществе.</w:t>
      </w:r>
      <w:proofErr w:type="gramEnd"/>
      <w:r w:rsidRPr="00BE128F">
        <w:rPr>
          <w:rFonts w:ascii="Arial" w:hAnsi="Arial" w:cs="Arial"/>
          <w:i/>
          <w:sz w:val="24"/>
          <w:szCs w:val="24"/>
        </w:rPr>
        <w:t xml:space="preserve"> К основным видам девиантного поведения </w:t>
      </w:r>
      <w:proofErr w:type="gramStart"/>
      <w:r w:rsidRPr="00BE128F">
        <w:rPr>
          <w:rFonts w:ascii="Arial" w:hAnsi="Arial" w:cs="Arial"/>
          <w:i/>
          <w:sz w:val="24"/>
          <w:szCs w:val="24"/>
        </w:rPr>
        <w:t>относятся</w:t>
      </w:r>
      <w:proofErr w:type="gramEnd"/>
      <w:r w:rsidRPr="00BE128F">
        <w:rPr>
          <w:rFonts w:ascii="Arial" w:hAnsi="Arial" w:cs="Arial"/>
          <w:i/>
          <w:sz w:val="24"/>
          <w:szCs w:val="24"/>
        </w:rPr>
        <w:t xml:space="preserve"> прежде всего </w:t>
      </w:r>
      <w:r w:rsidRPr="00BE128F">
        <w:rPr>
          <w:rFonts w:ascii="Arial" w:hAnsi="Arial" w:cs="Arial"/>
          <w:i/>
          <w:sz w:val="24"/>
          <w:szCs w:val="24"/>
        </w:rPr>
        <w:lastRenderedPageBreak/>
        <w:t>преступность, алкоголизм и наркомания, а также самоубийства, проституция).</w:t>
      </w:r>
    </w:p>
    <w:p w:rsidR="007221C3" w:rsidRPr="00BE128F" w:rsidRDefault="007221C3" w:rsidP="007221C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128F">
        <w:rPr>
          <w:rFonts w:ascii="Arial" w:hAnsi="Arial" w:cs="Arial"/>
          <w:sz w:val="24"/>
          <w:szCs w:val="24"/>
        </w:rPr>
        <w:t xml:space="preserve">- добиться эффективной </w:t>
      </w:r>
      <w:proofErr w:type="gramStart"/>
      <w:r w:rsidRPr="00BE128F">
        <w:rPr>
          <w:rFonts w:ascii="Arial" w:hAnsi="Arial" w:cs="Arial"/>
          <w:sz w:val="24"/>
          <w:szCs w:val="24"/>
        </w:rPr>
        <w:t>реализации</w:t>
      </w:r>
      <w:proofErr w:type="gramEnd"/>
      <w:r w:rsidRPr="00BE128F">
        <w:rPr>
          <w:rFonts w:ascii="Arial" w:hAnsi="Arial" w:cs="Arial"/>
          <w:sz w:val="24"/>
          <w:szCs w:val="24"/>
        </w:rPr>
        <w:t xml:space="preserve"> действующей нормативно-правовой базы по вопросам профилактики алкоголизма, наркомании и токсикомании;</w:t>
      </w:r>
    </w:p>
    <w:p w:rsidR="007221C3" w:rsidRPr="00BE128F" w:rsidRDefault="007221C3" w:rsidP="007221C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128F">
        <w:rPr>
          <w:rFonts w:ascii="Arial" w:hAnsi="Arial" w:cs="Arial"/>
          <w:sz w:val="24"/>
          <w:szCs w:val="24"/>
        </w:rPr>
        <w:t>- формировать единую информационную стратегию при освещении вопросов, связанных с алкоголизмом, наркоманией и токсикоманией;</w:t>
      </w:r>
    </w:p>
    <w:p w:rsidR="007221C3" w:rsidRPr="00BE128F" w:rsidRDefault="007221C3" w:rsidP="007221C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128F">
        <w:rPr>
          <w:rFonts w:ascii="Arial" w:hAnsi="Arial" w:cs="Arial"/>
          <w:sz w:val="24"/>
          <w:szCs w:val="24"/>
        </w:rPr>
        <w:t>- способствовать созданию обстановки общественной нетерпимости к употреблению психоактивных веществ, стимулировать и поощрять граждан, информирующих общественность и компетентные органы о местах приобретения, сбыта, распространения и употребления психоактивных веществ;</w:t>
      </w:r>
    </w:p>
    <w:p w:rsidR="007221C3" w:rsidRPr="00BE128F" w:rsidRDefault="007221C3" w:rsidP="007221C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128F">
        <w:rPr>
          <w:rFonts w:ascii="Arial" w:hAnsi="Arial" w:cs="Arial"/>
          <w:sz w:val="24"/>
          <w:szCs w:val="24"/>
        </w:rPr>
        <w:t>- расширить лечебное и реабилитационное пространство потребителей психоактивных веществ, повысить объем и качество лечебных и реабилитационных услуг наркологического профиля.</w:t>
      </w:r>
    </w:p>
    <w:p w:rsidR="007221C3" w:rsidRPr="00BE128F" w:rsidRDefault="007221C3" w:rsidP="007221C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128F">
        <w:rPr>
          <w:rFonts w:ascii="Arial" w:hAnsi="Arial" w:cs="Arial"/>
          <w:sz w:val="24"/>
          <w:szCs w:val="24"/>
        </w:rPr>
        <w:t>- повысить информированность населения  МО  «Курумчинский» по проблемам злоупотребления психоактивными веществами;</w:t>
      </w:r>
    </w:p>
    <w:p w:rsidR="007221C3" w:rsidRPr="00BE128F" w:rsidRDefault="007221C3" w:rsidP="007221C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128F">
        <w:rPr>
          <w:rFonts w:ascii="Arial" w:hAnsi="Arial" w:cs="Arial"/>
          <w:sz w:val="24"/>
          <w:szCs w:val="24"/>
        </w:rPr>
        <w:t>- повысить интерес родителей к вопросам антинаркотического воспитания детей и подростков;</w:t>
      </w:r>
    </w:p>
    <w:p w:rsidR="007221C3" w:rsidRPr="00BE128F" w:rsidRDefault="007221C3" w:rsidP="007221C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128F">
        <w:rPr>
          <w:rFonts w:ascii="Arial" w:hAnsi="Arial" w:cs="Arial"/>
          <w:sz w:val="24"/>
          <w:szCs w:val="24"/>
        </w:rPr>
        <w:t>- расширить охват детей, подростков и молодежи программами профилактики злоупотребления психоактивными веществами в учебных заведениях.</w:t>
      </w:r>
    </w:p>
    <w:p w:rsidR="007221C3" w:rsidRPr="00BE128F" w:rsidRDefault="007221C3" w:rsidP="007221C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221C3" w:rsidRPr="00BE128F" w:rsidRDefault="007221C3" w:rsidP="007221C3">
      <w:pPr>
        <w:jc w:val="center"/>
        <w:rPr>
          <w:rFonts w:ascii="Arial" w:hAnsi="Arial" w:cs="Arial"/>
          <w:b/>
          <w:sz w:val="24"/>
          <w:szCs w:val="24"/>
        </w:rPr>
      </w:pPr>
      <w:r w:rsidRPr="00BE128F">
        <w:rPr>
          <w:rFonts w:ascii="Arial" w:hAnsi="Arial" w:cs="Arial"/>
          <w:b/>
          <w:bCs/>
          <w:sz w:val="24"/>
          <w:szCs w:val="24"/>
        </w:rPr>
        <w:t>Сроки и этапы реализации Программы</w:t>
      </w:r>
    </w:p>
    <w:p w:rsidR="007221C3" w:rsidRPr="00BE128F" w:rsidRDefault="007221C3" w:rsidP="007221C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128F">
        <w:rPr>
          <w:rFonts w:ascii="Arial" w:hAnsi="Arial" w:cs="Arial"/>
          <w:sz w:val="24"/>
          <w:szCs w:val="24"/>
        </w:rPr>
        <w:t>Данная Программа предусматривает проведение большого количества долгосрочных мероприятий социального характера, поэтому не может быть выполнена в пределах одного финансового года. В связи с этим Программа рассчитана на трехгодичный период с 201</w:t>
      </w:r>
      <w:r>
        <w:rPr>
          <w:rFonts w:ascii="Arial" w:hAnsi="Arial" w:cs="Arial"/>
          <w:sz w:val="24"/>
          <w:szCs w:val="24"/>
        </w:rPr>
        <w:t>9</w:t>
      </w:r>
      <w:r w:rsidRPr="00BE128F">
        <w:rPr>
          <w:rFonts w:ascii="Arial" w:hAnsi="Arial" w:cs="Arial"/>
          <w:sz w:val="24"/>
          <w:szCs w:val="24"/>
        </w:rPr>
        <w:t xml:space="preserve"> -202</w:t>
      </w:r>
      <w:r>
        <w:rPr>
          <w:rFonts w:ascii="Arial" w:hAnsi="Arial" w:cs="Arial"/>
          <w:sz w:val="24"/>
          <w:szCs w:val="24"/>
        </w:rPr>
        <w:t>1</w:t>
      </w:r>
      <w:r w:rsidRPr="00BE128F">
        <w:rPr>
          <w:rFonts w:ascii="Arial" w:hAnsi="Arial" w:cs="Arial"/>
          <w:sz w:val="24"/>
          <w:szCs w:val="24"/>
        </w:rPr>
        <w:t xml:space="preserve"> годы.</w:t>
      </w:r>
    </w:p>
    <w:p w:rsidR="007221C3" w:rsidRPr="00BE128F" w:rsidRDefault="007221C3" w:rsidP="007221C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221C3" w:rsidRPr="00BE128F" w:rsidRDefault="007221C3" w:rsidP="007221C3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BE128F">
        <w:rPr>
          <w:rFonts w:ascii="Arial" w:hAnsi="Arial" w:cs="Arial"/>
          <w:b/>
          <w:bCs/>
          <w:sz w:val="24"/>
          <w:szCs w:val="24"/>
        </w:rPr>
        <w:t>Объёмы и источники финансирования</w:t>
      </w:r>
    </w:p>
    <w:p w:rsidR="007221C3" w:rsidRPr="00BE128F" w:rsidRDefault="007221C3" w:rsidP="007221C3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7221C3" w:rsidRPr="00BE128F" w:rsidRDefault="007221C3" w:rsidP="007221C3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BE128F">
        <w:rPr>
          <w:rFonts w:ascii="Arial" w:hAnsi="Arial" w:cs="Arial"/>
          <w:bCs/>
          <w:sz w:val="24"/>
          <w:szCs w:val="24"/>
        </w:rPr>
        <w:t xml:space="preserve">Общий объем финансирования программы составляет:  </w:t>
      </w:r>
    </w:p>
    <w:p w:rsidR="007221C3" w:rsidRPr="00BE128F" w:rsidRDefault="007221C3" w:rsidP="007221C3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в 202</w:t>
      </w:r>
      <w:r w:rsidR="00ED2940">
        <w:rPr>
          <w:rFonts w:ascii="Arial" w:hAnsi="Arial" w:cs="Arial"/>
          <w:bCs/>
          <w:sz w:val="24"/>
          <w:szCs w:val="24"/>
        </w:rPr>
        <w:t xml:space="preserve">1 </w:t>
      </w:r>
      <w:r w:rsidRPr="00BE128F">
        <w:rPr>
          <w:rFonts w:ascii="Arial" w:hAnsi="Arial" w:cs="Arial"/>
          <w:bCs/>
          <w:sz w:val="24"/>
          <w:szCs w:val="24"/>
        </w:rPr>
        <w:t>-</w:t>
      </w:r>
      <w:r w:rsidR="00ED2940">
        <w:rPr>
          <w:rFonts w:ascii="Arial" w:hAnsi="Arial" w:cs="Arial"/>
          <w:bCs/>
          <w:sz w:val="24"/>
          <w:szCs w:val="24"/>
        </w:rPr>
        <w:t xml:space="preserve"> </w:t>
      </w:r>
      <w:r w:rsidRPr="00BE128F">
        <w:rPr>
          <w:rFonts w:ascii="Arial" w:hAnsi="Arial" w:cs="Arial"/>
          <w:bCs/>
          <w:sz w:val="24"/>
          <w:szCs w:val="24"/>
        </w:rPr>
        <w:t>202</w:t>
      </w:r>
      <w:r w:rsidR="00ED2940">
        <w:rPr>
          <w:rFonts w:ascii="Arial" w:hAnsi="Arial" w:cs="Arial"/>
          <w:bCs/>
          <w:sz w:val="24"/>
          <w:szCs w:val="24"/>
        </w:rPr>
        <w:t>3</w:t>
      </w:r>
      <w:r w:rsidRPr="00BE128F">
        <w:rPr>
          <w:rFonts w:ascii="Arial" w:hAnsi="Arial" w:cs="Arial"/>
          <w:bCs/>
          <w:sz w:val="24"/>
          <w:szCs w:val="24"/>
        </w:rPr>
        <w:t xml:space="preserve"> годах – 12 тыс. руб.</w:t>
      </w:r>
    </w:p>
    <w:p w:rsidR="007221C3" w:rsidRPr="00BE128F" w:rsidRDefault="007221C3" w:rsidP="007221C3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BE128F">
        <w:rPr>
          <w:rFonts w:ascii="Arial" w:hAnsi="Arial" w:cs="Arial"/>
          <w:bCs/>
          <w:sz w:val="24"/>
          <w:szCs w:val="24"/>
        </w:rPr>
        <w:t xml:space="preserve">   Объем финансирования по годам:</w:t>
      </w:r>
    </w:p>
    <w:p w:rsidR="007221C3" w:rsidRPr="00BE128F" w:rsidRDefault="007221C3" w:rsidP="007221C3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202</w:t>
      </w:r>
      <w:r w:rsidR="00ED2940">
        <w:rPr>
          <w:rFonts w:ascii="Arial" w:hAnsi="Arial" w:cs="Arial"/>
          <w:bCs/>
          <w:sz w:val="24"/>
          <w:szCs w:val="24"/>
        </w:rPr>
        <w:t>1</w:t>
      </w:r>
      <w:r w:rsidRPr="00BE128F">
        <w:rPr>
          <w:rFonts w:ascii="Arial" w:hAnsi="Arial" w:cs="Arial"/>
          <w:bCs/>
          <w:sz w:val="24"/>
          <w:szCs w:val="24"/>
        </w:rPr>
        <w:t xml:space="preserve"> год –    4 тыс. руб.</w:t>
      </w:r>
    </w:p>
    <w:p w:rsidR="007221C3" w:rsidRPr="00BE128F" w:rsidRDefault="00ED2940" w:rsidP="007221C3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2022</w:t>
      </w:r>
      <w:r w:rsidR="007221C3" w:rsidRPr="00BE128F">
        <w:rPr>
          <w:rFonts w:ascii="Arial" w:hAnsi="Arial" w:cs="Arial"/>
          <w:bCs/>
          <w:sz w:val="24"/>
          <w:szCs w:val="24"/>
        </w:rPr>
        <w:t xml:space="preserve"> год –    4 тыс. руб.</w:t>
      </w:r>
    </w:p>
    <w:p w:rsidR="007221C3" w:rsidRPr="00BE128F" w:rsidRDefault="00ED2940" w:rsidP="007221C3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2023</w:t>
      </w:r>
      <w:r w:rsidR="007221C3" w:rsidRPr="00BE128F">
        <w:rPr>
          <w:rFonts w:ascii="Arial" w:hAnsi="Arial" w:cs="Arial"/>
          <w:bCs/>
          <w:sz w:val="24"/>
          <w:szCs w:val="24"/>
        </w:rPr>
        <w:t xml:space="preserve"> год –    4 тыс. руб.</w:t>
      </w:r>
    </w:p>
    <w:p w:rsidR="007221C3" w:rsidRPr="00BE128F" w:rsidRDefault="007221C3" w:rsidP="007221C3">
      <w:pPr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:rsidR="007221C3" w:rsidRPr="00BE128F" w:rsidRDefault="007221C3" w:rsidP="007221C3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proofErr w:type="gramStart"/>
      <w:r w:rsidRPr="00BE128F">
        <w:rPr>
          <w:rFonts w:ascii="Arial" w:hAnsi="Arial" w:cs="Arial"/>
          <w:b/>
          <w:bCs/>
          <w:sz w:val="24"/>
          <w:szCs w:val="24"/>
        </w:rPr>
        <w:t>Контроль за</w:t>
      </w:r>
      <w:proofErr w:type="gramEnd"/>
      <w:r w:rsidRPr="00BE128F">
        <w:rPr>
          <w:rFonts w:ascii="Arial" w:hAnsi="Arial" w:cs="Arial"/>
          <w:b/>
          <w:bCs/>
          <w:sz w:val="24"/>
          <w:szCs w:val="24"/>
        </w:rPr>
        <w:t xml:space="preserve"> ходом реализации Программы</w:t>
      </w:r>
    </w:p>
    <w:p w:rsidR="007221C3" w:rsidRPr="00BE128F" w:rsidRDefault="007221C3" w:rsidP="007221C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BE128F">
        <w:rPr>
          <w:rFonts w:ascii="Arial" w:hAnsi="Arial" w:cs="Arial"/>
          <w:sz w:val="24"/>
          <w:szCs w:val="24"/>
        </w:rPr>
        <w:t>Контроль за</w:t>
      </w:r>
      <w:proofErr w:type="gramEnd"/>
      <w:r w:rsidRPr="00BE128F">
        <w:rPr>
          <w:rFonts w:ascii="Arial" w:hAnsi="Arial" w:cs="Arial"/>
          <w:sz w:val="24"/>
          <w:szCs w:val="24"/>
        </w:rPr>
        <w:t xml:space="preserve"> ходом реализации целевой Программы осуществляет Комиссия по противодействию злоупотреблению наркотическими веществами и их незаконному обороту.</w:t>
      </w:r>
    </w:p>
    <w:p w:rsidR="007221C3" w:rsidRPr="00BE128F" w:rsidRDefault="007221C3" w:rsidP="007221C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128F">
        <w:rPr>
          <w:rFonts w:ascii="Arial" w:hAnsi="Arial" w:cs="Arial"/>
          <w:sz w:val="24"/>
          <w:szCs w:val="24"/>
        </w:rPr>
        <w:t>Заказчик одновременно с годовым отчетом в установленные сроки представляет отчет о результатах реализации целевой программы.</w:t>
      </w:r>
    </w:p>
    <w:p w:rsidR="007221C3" w:rsidRPr="00BE128F" w:rsidRDefault="007221C3" w:rsidP="007221C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128F">
        <w:rPr>
          <w:rFonts w:ascii="Arial" w:hAnsi="Arial" w:cs="Arial"/>
          <w:sz w:val="24"/>
          <w:szCs w:val="24"/>
        </w:rPr>
        <w:t>По истечению сроков реализации Программы заказчик представляет отчет о ее выполнении за весь период реализации.</w:t>
      </w:r>
    </w:p>
    <w:p w:rsidR="007221C3" w:rsidRPr="00BE128F" w:rsidRDefault="007221C3" w:rsidP="007221C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221C3" w:rsidRPr="00BE128F" w:rsidRDefault="007221C3" w:rsidP="007221C3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BE128F">
        <w:rPr>
          <w:rFonts w:ascii="Arial" w:hAnsi="Arial" w:cs="Arial"/>
          <w:b/>
          <w:bCs/>
          <w:sz w:val="24"/>
          <w:szCs w:val="24"/>
        </w:rPr>
        <w:t>Оценка эффективности социально-экономических результатов</w:t>
      </w:r>
    </w:p>
    <w:p w:rsidR="007221C3" w:rsidRPr="00BE128F" w:rsidRDefault="007221C3" w:rsidP="007221C3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BE128F">
        <w:rPr>
          <w:rFonts w:ascii="Arial" w:hAnsi="Arial" w:cs="Arial"/>
          <w:b/>
          <w:bCs/>
          <w:sz w:val="24"/>
          <w:szCs w:val="24"/>
        </w:rPr>
        <w:t>реализации Программы</w:t>
      </w:r>
    </w:p>
    <w:p w:rsidR="007221C3" w:rsidRPr="00BE128F" w:rsidRDefault="007221C3" w:rsidP="007221C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128F">
        <w:rPr>
          <w:rFonts w:ascii="Arial" w:hAnsi="Arial" w:cs="Arial"/>
          <w:sz w:val="24"/>
          <w:szCs w:val="24"/>
        </w:rPr>
        <w:t> Реализация данной Программы в течение трех лет позволит:</w:t>
      </w:r>
    </w:p>
    <w:p w:rsidR="007221C3" w:rsidRPr="00BE128F" w:rsidRDefault="007221C3" w:rsidP="007221C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128F">
        <w:rPr>
          <w:rFonts w:ascii="Arial" w:hAnsi="Arial" w:cs="Arial"/>
          <w:sz w:val="24"/>
          <w:szCs w:val="24"/>
        </w:rPr>
        <w:t>- повысить информированность населения по проблемам злоупотребления психоактивными веществами, приобрести демонстрационные материалы по профилактике злоупотребления ПАВ;</w:t>
      </w:r>
    </w:p>
    <w:p w:rsidR="007221C3" w:rsidRPr="00BE128F" w:rsidRDefault="007221C3" w:rsidP="007221C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128F">
        <w:rPr>
          <w:rFonts w:ascii="Arial" w:hAnsi="Arial" w:cs="Arial"/>
          <w:sz w:val="24"/>
          <w:szCs w:val="24"/>
        </w:rPr>
        <w:lastRenderedPageBreak/>
        <w:t>- повысить интерес родителей к вопросам антинаркотического воспитания детей и подростков;</w:t>
      </w:r>
    </w:p>
    <w:p w:rsidR="007221C3" w:rsidRPr="00BE128F" w:rsidRDefault="007221C3" w:rsidP="007221C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128F">
        <w:rPr>
          <w:rFonts w:ascii="Arial" w:hAnsi="Arial" w:cs="Arial"/>
          <w:sz w:val="24"/>
          <w:szCs w:val="24"/>
        </w:rPr>
        <w:t>- расширить охват детей, подростков и молодежи программами профилактики злоупотребления психоактивными веществами в учебных заведениях до 100 процентов.</w:t>
      </w:r>
    </w:p>
    <w:p w:rsidR="007221C3" w:rsidRPr="00BE128F" w:rsidRDefault="007221C3" w:rsidP="007221C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128F">
        <w:rPr>
          <w:rFonts w:ascii="Arial" w:hAnsi="Arial" w:cs="Arial"/>
          <w:sz w:val="24"/>
          <w:szCs w:val="24"/>
        </w:rPr>
        <w:t>То есть совершенствовать существующую систему первичной профилактики злоупотребления наркотическими средствами и другими психоактивными веществами среди различных категорий населения, что приведет к ограничению распространения наркомании, алкоголизма, токсикомании и связанных с ними негативных социальных последствий в МО   «Курумчинский».</w:t>
      </w:r>
    </w:p>
    <w:p w:rsidR="007221C3" w:rsidRPr="00731822" w:rsidRDefault="007221C3" w:rsidP="007221C3">
      <w:pPr>
        <w:rPr>
          <w:rFonts w:ascii="Arial" w:hAnsi="Arial" w:cs="Arial"/>
          <w:sz w:val="28"/>
          <w:szCs w:val="28"/>
        </w:rPr>
      </w:pPr>
    </w:p>
    <w:p w:rsidR="007221C3" w:rsidRDefault="007221C3" w:rsidP="007221C3"/>
    <w:p w:rsidR="00BD299D" w:rsidRDefault="00BD299D"/>
    <w:sectPr w:rsidR="00BD299D" w:rsidSect="000567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40A4"/>
    <w:rsid w:val="00650B82"/>
    <w:rsid w:val="007221C3"/>
    <w:rsid w:val="00930B0B"/>
    <w:rsid w:val="00AE40A4"/>
    <w:rsid w:val="00BD299D"/>
    <w:rsid w:val="00ED2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1C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0B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0B0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1C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0B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0B0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3346</Words>
  <Characters>19076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79025190283</cp:lastModifiedBy>
  <cp:revision>6</cp:revision>
  <cp:lastPrinted>2020-12-03T02:05:00Z</cp:lastPrinted>
  <dcterms:created xsi:type="dcterms:W3CDTF">2019-11-13T09:50:00Z</dcterms:created>
  <dcterms:modified xsi:type="dcterms:W3CDTF">2020-12-03T02:05:00Z</dcterms:modified>
</cp:coreProperties>
</file>