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E89" w:rsidRDefault="001C00C9" w:rsidP="0016799A">
      <w:pPr>
        <w:widowControl w:val="0"/>
        <w:autoSpaceDE w:val="0"/>
        <w:autoSpaceDN w:val="0"/>
        <w:adjustRightInd w:val="0"/>
        <w:spacing w:after="0" w:line="240" w:lineRule="auto"/>
        <w:jc w:val="center"/>
        <w:rPr>
          <w:rFonts w:ascii="Arial" w:hAnsi="Arial" w:cs="Arial"/>
          <w:b/>
          <w:bCs/>
          <w:sz w:val="32"/>
          <w:szCs w:val="32"/>
        </w:rPr>
      </w:pPr>
      <w:bookmarkStart w:id="0" w:name="_GoBack"/>
      <w:bookmarkEnd w:id="0"/>
      <w:r>
        <w:rPr>
          <w:rFonts w:ascii="Arial" w:hAnsi="Arial" w:cs="Arial"/>
          <w:b/>
          <w:bCs/>
          <w:sz w:val="32"/>
          <w:szCs w:val="32"/>
        </w:rPr>
        <w:t>20 ноября 2017 года, № 76</w:t>
      </w:r>
      <w:r w:rsidR="00F16E89">
        <w:rPr>
          <w:rFonts w:ascii="Arial" w:hAnsi="Arial" w:cs="Arial"/>
          <w:b/>
          <w:bCs/>
          <w:sz w:val="32"/>
          <w:szCs w:val="32"/>
        </w:rPr>
        <w:t xml:space="preserve"> </w:t>
      </w:r>
    </w:p>
    <w:p w:rsidR="00B211D7" w:rsidRPr="002C08F7" w:rsidRDefault="002C08F7" w:rsidP="0016799A">
      <w:pPr>
        <w:widowControl w:val="0"/>
        <w:autoSpaceDE w:val="0"/>
        <w:autoSpaceDN w:val="0"/>
        <w:adjustRightInd w:val="0"/>
        <w:spacing w:after="0" w:line="240" w:lineRule="auto"/>
        <w:jc w:val="center"/>
        <w:rPr>
          <w:rFonts w:ascii="Arial" w:hAnsi="Arial" w:cs="Arial"/>
          <w:b/>
          <w:bCs/>
          <w:sz w:val="32"/>
          <w:szCs w:val="32"/>
        </w:rPr>
      </w:pPr>
      <w:r w:rsidRPr="002C08F7">
        <w:rPr>
          <w:rFonts w:ascii="Arial" w:hAnsi="Arial" w:cs="Arial"/>
          <w:b/>
          <w:bCs/>
          <w:sz w:val="32"/>
          <w:szCs w:val="32"/>
        </w:rPr>
        <w:t xml:space="preserve">РОССИЙСКАЯ ФЕДЕРАЦИЯ </w:t>
      </w:r>
    </w:p>
    <w:p w:rsidR="002C08F7" w:rsidRPr="002C08F7" w:rsidRDefault="002C08F7" w:rsidP="0016799A">
      <w:pPr>
        <w:widowControl w:val="0"/>
        <w:autoSpaceDE w:val="0"/>
        <w:autoSpaceDN w:val="0"/>
        <w:adjustRightInd w:val="0"/>
        <w:spacing w:after="0" w:line="240" w:lineRule="auto"/>
        <w:jc w:val="center"/>
        <w:rPr>
          <w:rFonts w:ascii="Arial" w:hAnsi="Arial" w:cs="Arial"/>
          <w:b/>
          <w:bCs/>
          <w:sz w:val="32"/>
          <w:szCs w:val="32"/>
        </w:rPr>
      </w:pPr>
      <w:r w:rsidRPr="002C08F7">
        <w:rPr>
          <w:rFonts w:ascii="Arial" w:hAnsi="Arial" w:cs="Arial"/>
          <w:b/>
          <w:bCs/>
          <w:sz w:val="32"/>
          <w:szCs w:val="32"/>
        </w:rPr>
        <w:t xml:space="preserve">ИРКУТСКАЯ ОБЛАСТЬ </w:t>
      </w:r>
    </w:p>
    <w:p w:rsidR="002C08F7" w:rsidRPr="002C08F7" w:rsidRDefault="002C08F7" w:rsidP="0016799A">
      <w:pPr>
        <w:widowControl w:val="0"/>
        <w:autoSpaceDE w:val="0"/>
        <w:autoSpaceDN w:val="0"/>
        <w:adjustRightInd w:val="0"/>
        <w:spacing w:after="0" w:line="240" w:lineRule="auto"/>
        <w:jc w:val="center"/>
        <w:rPr>
          <w:rFonts w:ascii="Arial" w:hAnsi="Arial" w:cs="Arial"/>
          <w:b/>
          <w:bCs/>
          <w:sz w:val="32"/>
          <w:szCs w:val="32"/>
        </w:rPr>
      </w:pPr>
      <w:r w:rsidRPr="002C08F7">
        <w:rPr>
          <w:rFonts w:ascii="Arial" w:hAnsi="Arial" w:cs="Arial"/>
          <w:b/>
          <w:bCs/>
          <w:sz w:val="32"/>
          <w:szCs w:val="32"/>
        </w:rPr>
        <w:t>БАЯНДАЕВСКИЙ РАЙОН</w:t>
      </w:r>
    </w:p>
    <w:p w:rsidR="00F72DFF" w:rsidRPr="002C08F7" w:rsidRDefault="001E4BEC" w:rsidP="0016799A">
      <w:pPr>
        <w:widowControl w:val="0"/>
        <w:autoSpaceDE w:val="0"/>
        <w:autoSpaceDN w:val="0"/>
        <w:adjustRightInd w:val="0"/>
        <w:spacing w:after="0" w:line="240" w:lineRule="auto"/>
        <w:jc w:val="center"/>
        <w:rPr>
          <w:rFonts w:ascii="Arial" w:hAnsi="Arial" w:cs="Arial"/>
          <w:b/>
          <w:bCs/>
          <w:sz w:val="32"/>
          <w:szCs w:val="32"/>
        </w:rPr>
      </w:pPr>
      <w:r w:rsidRPr="002C08F7">
        <w:rPr>
          <w:rFonts w:ascii="Arial" w:hAnsi="Arial" w:cs="Arial"/>
          <w:b/>
          <w:bCs/>
          <w:sz w:val="32"/>
          <w:szCs w:val="32"/>
        </w:rPr>
        <w:t>ДУМА МУНИЦИПАЛЬНОГО ОБРАЗОВАНИЯ «</w:t>
      </w:r>
      <w:r w:rsidR="00C80E39" w:rsidRPr="002C08F7">
        <w:rPr>
          <w:rFonts w:ascii="Arial" w:hAnsi="Arial" w:cs="Arial"/>
          <w:b/>
          <w:bCs/>
          <w:sz w:val="32"/>
          <w:szCs w:val="32"/>
        </w:rPr>
        <w:t>КУРУМЧИНСКИЙ</w:t>
      </w:r>
      <w:r w:rsidRPr="002C08F7">
        <w:rPr>
          <w:rFonts w:ascii="Arial" w:hAnsi="Arial" w:cs="Arial"/>
          <w:b/>
          <w:bCs/>
          <w:sz w:val="32"/>
          <w:szCs w:val="32"/>
        </w:rPr>
        <w:t>»</w:t>
      </w:r>
    </w:p>
    <w:p w:rsidR="00F72DFF" w:rsidRDefault="00F72DFF" w:rsidP="0016799A">
      <w:pPr>
        <w:spacing w:after="0" w:line="240" w:lineRule="auto"/>
        <w:jc w:val="center"/>
        <w:rPr>
          <w:rFonts w:ascii="Arial" w:hAnsi="Arial" w:cs="Arial"/>
          <w:b/>
          <w:sz w:val="32"/>
          <w:szCs w:val="32"/>
        </w:rPr>
      </w:pPr>
      <w:r w:rsidRPr="002C08F7">
        <w:rPr>
          <w:rFonts w:ascii="Arial" w:hAnsi="Arial" w:cs="Arial"/>
          <w:b/>
          <w:sz w:val="32"/>
          <w:szCs w:val="32"/>
        </w:rPr>
        <w:t>РЕШЕНИЕ</w:t>
      </w:r>
    </w:p>
    <w:p w:rsidR="002C08F7" w:rsidRDefault="002C08F7" w:rsidP="0016799A">
      <w:pPr>
        <w:spacing w:after="0" w:line="240" w:lineRule="auto"/>
        <w:jc w:val="center"/>
        <w:rPr>
          <w:rFonts w:ascii="Arial" w:hAnsi="Arial" w:cs="Arial"/>
          <w:b/>
          <w:sz w:val="32"/>
          <w:szCs w:val="32"/>
        </w:rPr>
      </w:pPr>
    </w:p>
    <w:p w:rsidR="00B211D7" w:rsidRPr="002C08F7" w:rsidRDefault="00F72DFF" w:rsidP="00B211D7">
      <w:pPr>
        <w:spacing w:after="0" w:line="240" w:lineRule="auto"/>
        <w:jc w:val="center"/>
        <w:rPr>
          <w:rFonts w:ascii="Arial" w:hAnsi="Arial" w:cs="Arial"/>
          <w:b/>
          <w:caps/>
          <w:sz w:val="24"/>
          <w:szCs w:val="24"/>
        </w:rPr>
      </w:pPr>
      <w:r w:rsidRPr="002C08F7">
        <w:rPr>
          <w:rFonts w:ascii="Arial" w:hAnsi="Arial" w:cs="Arial"/>
          <w:b/>
          <w:caps/>
          <w:sz w:val="24"/>
          <w:szCs w:val="24"/>
        </w:rPr>
        <w:t xml:space="preserve">Об утверждении Положения о молодежном парламенте при </w:t>
      </w:r>
      <w:r w:rsidR="00B211D7" w:rsidRPr="002C08F7">
        <w:rPr>
          <w:rFonts w:ascii="Arial" w:hAnsi="Arial" w:cs="Arial"/>
          <w:b/>
          <w:bCs/>
          <w:sz w:val="24"/>
          <w:szCs w:val="24"/>
        </w:rPr>
        <w:t xml:space="preserve">ДУМЕ МУНИЦИПАЛЬНОГО ОБРАЗОВАНИЯ </w:t>
      </w:r>
      <w:r w:rsidR="001E4BEC" w:rsidRPr="002C08F7">
        <w:rPr>
          <w:rFonts w:ascii="Arial" w:hAnsi="Arial" w:cs="Arial"/>
          <w:b/>
          <w:bCs/>
          <w:sz w:val="24"/>
          <w:szCs w:val="24"/>
        </w:rPr>
        <w:t>«</w:t>
      </w:r>
      <w:r w:rsidR="00C80E39" w:rsidRPr="002C08F7">
        <w:rPr>
          <w:rFonts w:ascii="Arial" w:hAnsi="Arial" w:cs="Arial"/>
          <w:b/>
          <w:bCs/>
          <w:sz w:val="24"/>
          <w:szCs w:val="24"/>
        </w:rPr>
        <w:t>КУРУМЧИНСКИЙ</w:t>
      </w:r>
      <w:r w:rsidR="001E4BEC" w:rsidRPr="002C08F7">
        <w:rPr>
          <w:rFonts w:ascii="Arial" w:hAnsi="Arial" w:cs="Arial"/>
          <w:b/>
          <w:bCs/>
          <w:sz w:val="24"/>
          <w:szCs w:val="24"/>
        </w:rPr>
        <w:t>»</w:t>
      </w:r>
    </w:p>
    <w:p w:rsidR="00F72DFF" w:rsidRPr="002C08F7" w:rsidRDefault="00F72DFF" w:rsidP="0016799A">
      <w:pPr>
        <w:spacing w:after="0" w:line="240" w:lineRule="auto"/>
        <w:ind w:firstLine="709"/>
        <w:jc w:val="both"/>
        <w:rPr>
          <w:rFonts w:ascii="Arial" w:hAnsi="Arial" w:cs="Arial"/>
          <w:b/>
          <w:sz w:val="24"/>
          <w:szCs w:val="24"/>
        </w:rPr>
      </w:pPr>
    </w:p>
    <w:p w:rsidR="00F72DFF" w:rsidRPr="002C08F7" w:rsidRDefault="00F72DFF" w:rsidP="0016799A">
      <w:pPr>
        <w:spacing w:after="0" w:line="240" w:lineRule="auto"/>
        <w:ind w:firstLine="709"/>
        <w:jc w:val="both"/>
        <w:rPr>
          <w:rFonts w:ascii="Arial" w:hAnsi="Arial" w:cs="Arial"/>
          <w:sz w:val="24"/>
          <w:szCs w:val="24"/>
        </w:rPr>
      </w:pPr>
      <w:proofErr w:type="gramStart"/>
      <w:r w:rsidRPr="002C08F7">
        <w:rPr>
          <w:rFonts w:ascii="Arial" w:hAnsi="Arial" w:cs="Arial"/>
          <w:sz w:val="24"/>
          <w:szCs w:val="24"/>
        </w:rPr>
        <w:t xml:space="preserve">В целях обеспечения взаимодействия между органами местного самоуправления </w:t>
      </w:r>
      <w:r w:rsidR="00B211D7"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B211D7" w:rsidRPr="002C08F7">
        <w:rPr>
          <w:rFonts w:ascii="Arial" w:hAnsi="Arial" w:cs="Arial"/>
          <w:sz w:val="24"/>
          <w:szCs w:val="24"/>
        </w:rPr>
        <w:t xml:space="preserve">» </w:t>
      </w:r>
      <w:r w:rsidRPr="002C08F7">
        <w:rPr>
          <w:rFonts w:ascii="Arial" w:hAnsi="Arial" w:cs="Arial"/>
          <w:sz w:val="24"/>
          <w:szCs w:val="24"/>
        </w:rPr>
        <w:t>и молодежью муниципального образования</w:t>
      </w:r>
      <w:r w:rsidR="00B211D7" w:rsidRPr="002C08F7">
        <w:rPr>
          <w:rFonts w:ascii="Arial" w:hAnsi="Arial" w:cs="Arial"/>
          <w:sz w:val="24"/>
          <w:szCs w:val="24"/>
        </w:rPr>
        <w:t xml:space="preserve"> «</w:t>
      </w:r>
      <w:r w:rsidR="00C80E39" w:rsidRPr="002C08F7">
        <w:rPr>
          <w:rFonts w:ascii="Arial" w:hAnsi="Arial" w:cs="Arial"/>
          <w:sz w:val="24"/>
          <w:szCs w:val="24"/>
        </w:rPr>
        <w:t>Курумчинский</w:t>
      </w:r>
      <w:r w:rsidR="00B211D7" w:rsidRPr="002C08F7">
        <w:rPr>
          <w:rFonts w:ascii="Arial" w:hAnsi="Arial" w:cs="Arial"/>
          <w:sz w:val="24"/>
          <w:szCs w:val="24"/>
        </w:rPr>
        <w:t>»</w:t>
      </w:r>
      <w:r w:rsidRPr="002C08F7">
        <w:rPr>
          <w:rFonts w:ascii="Arial" w:hAnsi="Arial" w:cs="Arial"/>
          <w:sz w:val="24"/>
          <w:szCs w:val="24"/>
        </w:rPr>
        <w:t xml:space="preserve">, повышения эффективности реализации молодежной политики, вовлечения молодежи в общественно-политическую жизнь в соответствии со статьей </w:t>
      </w:r>
      <w:r w:rsidR="00B211D7" w:rsidRPr="002C08F7">
        <w:rPr>
          <w:rFonts w:ascii="Arial" w:hAnsi="Arial" w:cs="Arial"/>
          <w:sz w:val="24"/>
          <w:szCs w:val="24"/>
        </w:rPr>
        <w:t xml:space="preserve">14 </w:t>
      </w:r>
      <w:r w:rsidRPr="002C08F7">
        <w:rPr>
          <w:rFonts w:ascii="Arial" w:hAnsi="Arial" w:cs="Arial"/>
          <w:sz w:val="24"/>
          <w:szCs w:val="24"/>
        </w:rPr>
        <w:t xml:space="preserve">Федерального закона от 6 октября 2003 года № 131-ФЗ «Об общих принципах организации местного самоуправления в Российской Федерации», </w:t>
      </w:r>
      <w:r w:rsidR="005941ED" w:rsidRPr="002C08F7">
        <w:rPr>
          <w:rFonts w:ascii="Arial" w:hAnsi="Arial" w:cs="Arial"/>
          <w:bCs/>
          <w:sz w:val="24"/>
          <w:szCs w:val="24"/>
        </w:rPr>
        <w:t xml:space="preserve">руководствуясь </w:t>
      </w:r>
      <w:r w:rsidR="00CF2853" w:rsidRPr="002C08F7">
        <w:rPr>
          <w:rFonts w:ascii="Arial" w:hAnsi="Arial" w:cs="Arial"/>
          <w:bCs/>
          <w:iCs/>
          <w:sz w:val="24"/>
          <w:szCs w:val="24"/>
        </w:rPr>
        <w:t xml:space="preserve">статьей 44 Устава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 xml:space="preserve">», </w:t>
      </w:r>
      <w:r w:rsidR="001E4BEC" w:rsidRPr="002C08F7">
        <w:rPr>
          <w:rFonts w:ascii="Arial" w:hAnsi="Arial" w:cs="Arial"/>
          <w:bCs/>
          <w:sz w:val="24"/>
          <w:szCs w:val="24"/>
        </w:rPr>
        <w:t>Дума</w:t>
      </w:r>
      <w:r w:rsidRPr="002C08F7">
        <w:rPr>
          <w:rFonts w:ascii="Arial" w:hAnsi="Arial" w:cs="Arial"/>
          <w:bCs/>
          <w:sz w:val="24"/>
          <w:szCs w:val="24"/>
        </w:rPr>
        <w:t xml:space="preserve"> муниципального образования</w:t>
      </w:r>
      <w:r w:rsidR="001E4BEC" w:rsidRPr="002C08F7">
        <w:rPr>
          <w:rFonts w:ascii="Arial" w:hAnsi="Arial" w:cs="Arial"/>
          <w:bCs/>
          <w:sz w:val="24"/>
          <w:szCs w:val="24"/>
        </w:rPr>
        <w:t xml:space="preserve">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bCs/>
          <w:sz w:val="24"/>
          <w:szCs w:val="24"/>
        </w:rPr>
        <w:t xml:space="preserve"> решил</w:t>
      </w:r>
      <w:r w:rsidR="001E4BEC" w:rsidRPr="002C08F7">
        <w:rPr>
          <w:rFonts w:ascii="Arial" w:hAnsi="Arial" w:cs="Arial"/>
          <w:bCs/>
          <w:sz w:val="24"/>
          <w:szCs w:val="24"/>
        </w:rPr>
        <w:t>а</w:t>
      </w:r>
      <w:r w:rsidRPr="002C08F7">
        <w:rPr>
          <w:rFonts w:ascii="Arial" w:hAnsi="Arial" w:cs="Arial"/>
          <w:bCs/>
          <w:sz w:val="24"/>
          <w:szCs w:val="24"/>
        </w:rPr>
        <w:t>:</w:t>
      </w:r>
      <w:proofErr w:type="gramEnd"/>
    </w:p>
    <w:p w:rsidR="00F72DFF" w:rsidRPr="002C08F7" w:rsidRDefault="00F72DFF" w:rsidP="0016799A">
      <w:pPr>
        <w:spacing w:after="0" w:line="240" w:lineRule="auto"/>
        <w:ind w:firstLine="709"/>
        <w:jc w:val="both"/>
        <w:rPr>
          <w:rFonts w:ascii="Arial" w:hAnsi="Arial" w:cs="Arial"/>
          <w:b/>
          <w:sz w:val="24"/>
          <w:szCs w:val="24"/>
        </w:rPr>
      </w:pPr>
      <w:r w:rsidRPr="002C08F7">
        <w:rPr>
          <w:rFonts w:ascii="Arial" w:hAnsi="Arial" w:cs="Arial"/>
          <w:bCs/>
          <w:sz w:val="24"/>
          <w:szCs w:val="24"/>
        </w:rPr>
        <w:t xml:space="preserve">1. Утвердить Положение о Молодежном парламенте при </w:t>
      </w:r>
      <w:r w:rsidR="001E4BEC" w:rsidRPr="002C08F7">
        <w:rPr>
          <w:rFonts w:ascii="Arial" w:hAnsi="Arial" w:cs="Arial"/>
          <w:bCs/>
          <w:sz w:val="24"/>
          <w:szCs w:val="24"/>
        </w:rPr>
        <w:t xml:space="preserve">Думе муниципального образования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(прилагается).</w:t>
      </w:r>
      <w:r w:rsidRPr="002C08F7">
        <w:rPr>
          <w:rFonts w:ascii="Arial" w:hAnsi="Arial" w:cs="Arial"/>
          <w:b/>
          <w:sz w:val="24"/>
          <w:szCs w:val="24"/>
        </w:rPr>
        <w:t xml:space="preserve"> </w:t>
      </w:r>
    </w:p>
    <w:p w:rsidR="00F72DFF" w:rsidRPr="002C08F7" w:rsidRDefault="00F72DFF" w:rsidP="0016799A">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bCs/>
          <w:sz w:val="24"/>
          <w:szCs w:val="24"/>
        </w:rPr>
        <w:t xml:space="preserve">2. Решение </w:t>
      </w:r>
      <w:r w:rsidRPr="002C08F7">
        <w:rPr>
          <w:rFonts w:ascii="Arial" w:hAnsi="Arial" w:cs="Arial"/>
          <w:sz w:val="24"/>
          <w:szCs w:val="24"/>
        </w:rPr>
        <w:t>вступает в силу через десять календарных дней после дня его официального опубликования.</w:t>
      </w:r>
    </w:p>
    <w:p w:rsidR="001E4BEC" w:rsidRPr="002C08F7" w:rsidRDefault="001E4BEC" w:rsidP="0016799A">
      <w:pPr>
        <w:autoSpaceDE w:val="0"/>
        <w:autoSpaceDN w:val="0"/>
        <w:adjustRightInd w:val="0"/>
        <w:spacing w:after="0" w:line="240" w:lineRule="auto"/>
        <w:ind w:firstLine="709"/>
        <w:jc w:val="both"/>
        <w:rPr>
          <w:rFonts w:ascii="Arial" w:hAnsi="Arial" w:cs="Arial"/>
          <w:sz w:val="24"/>
          <w:szCs w:val="24"/>
        </w:rPr>
      </w:pPr>
    </w:p>
    <w:p w:rsidR="00F72DFF" w:rsidRPr="002C08F7" w:rsidRDefault="00F72DFF" w:rsidP="0016799A">
      <w:pPr>
        <w:autoSpaceDE w:val="0"/>
        <w:autoSpaceDN w:val="0"/>
        <w:adjustRightInd w:val="0"/>
        <w:spacing w:after="0" w:line="240" w:lineRule="auto"/>
        <w:ind w:firstLine="709"/>
        <w:jc w:val="both"/>
        <w:rPr>
          <w:rFonts w:ascii="Arial" w:hAnsi="Arial" w:cs="Arial"/>
          <w:sz w:val="24"/>
          <w:szCs w:val="24"/>
        </w:rPr>
      </w:pPr>
    </w:p>
    <w:tbl>
      <w:tblPr>
        <w:tblW w:w="0" w:type="auto"/>
        <w:tblLook w:val="00A0" w:firstRow="1" w:lastRow="0" w:firstColumn="1" w:lastColumn="0" w:noHBand="0" w:noVBand="0"/>
      </w:tblPr>
      <w:tblGrid>
        <w:gridCol w:w="4390"/>
        <w:gridCol w:w="394"/>
        <w:gridCol w:w="4680"/>
        <w:gridCol w:w="106"/>
      </w:tblGrid>
      <w:tr w:rsidR="00F72DFF" w:rsidRPr="002C08F7" w:rsidTr="002E292B">
        <w:trPr>
          <w:gridAfter w:val="1"/>
          <w:wAfter w:w="106" w:type="dxa"/>
        </w:trPr>
        <w:tc>
          <w:tcPr>
            <w:tcW w:w="4390" w:type="dxa"/>
          </w:tcPr>
          <w:p w:rsidR="00F72DFF" w:rsidRPr="002C08F7" w:rsidRDefault="00F72DFF" w:rsidP="0016799A">
            <w:pPr>
              <w:widowControl w:val="0"/>
              <w:autoSpaceDE w:val="0"/>
              <w:autoSpaceDN w:val="0"/>
              <w:adjustRightInd w:val="0"/>
              <w:spacing w:after="0" w:line="240" w:lineRule="auto"/>
              <w:jc w:val="both"/>
              <w:rPr>
                <w:rFonts w:ascii="Arial" w:hAnsi="Arial" w:cs="Arial"/>
                <w:kern w:val="2"/>
                <w:sz w:val="24"/>
                <w:szCs w:val="24"/>
              </w:rPr>
            </w:pPr>
          </w:p>
        </w:tc>
        <w:tc>
          <w:tcPr>
            <w:tcW w:w="5074" w:type="dxa"/>
            <w:gridSpan w:val="2"/>
          </w:tcPr>
          <w:p w:rsidR="001E4BEC" w:rsidRPr="002C08F7" w:rsidRDefault="001C00C9" w:rsidP="001E4BEC">
            <w:pPr>
              <w:spacing w:after="0" w:line="240" w:lineRule="exact"/>
              <w:rPr>
                <w:rFonts w:ascii="Arial" w:hAnsi="Arial" w:cs="Arial"/>
                <w:sz w:val="24"/>
                <w:szCs w:val="24"/>
              </w:rPr>
            </w:pPr>
            <w:r>
              <w:rPr>
                <w:rFonts w:ascii="Arial" w:hAnsi="Arial" w:cs="Arial"/>
                <w:kern w:val="28"/>
                <w:sz w:val="24"/>
                <w:szCs w:val="24"/>
              </w:rPr>
              <w:t>И. о. п</w:t>
            </w:r>
            <w:r w:rsidR="00F72DFF" w:rsidRPr="002C08F7">
              <w:rPr>
                <w:rFonts w:ascii="Arial" w:hAnsi="Arial" w:cs="Arial"/>
                <w:kern w:val="28"/>
                <w:sz w:val="24"/>
                <w:szCs w:val="24"/>
              </w:rPr>
              <w:t>редседател</w:t>
            </w:r>
            <w:r>
              <w:rPr>
                <w:rFonts w:ascii="Arial" w:hAnsi="Arial" w:cs="Arial"/>
                <w:kern w:val="28"/>
                <w:sz w:val="24"/>
                <w:szCs w:val="24"/>
              </w:rPr>
              <w:t>я</w:t>
            </w:r>
            <w:r w:rsidR="00F72DFF" w:rsidRPr="002C08F7">
              <w:rPr>
                <w:rFonts w:ascii="Arial" w:hAnsi="Arial" w:cs="Arial"/>
                <w:kern w:val="28"/>
                <w:sz w:val="24"/>
                <w:szCs w:val="24"/>
              </w:rPr>
              <w:t xml:space="preserve"> </w:t>
            </w:r>
            <w:r w:rsidR="001E4BEC" w:rsidRPr="002C08F7">
              <w:rPr>
                <w:rFonts w:ascii="Arial" w:hAnsi="Arial" w:cs="Arial"/>
                <w:sz w:val="24"/>
                <w:szCs w:val="24"/>
              </w:rPr>
              <w:t>Думы</w:t>
            </w:r>
            <w:r w:rsidR="001E4BEC" w:rsidRPr="002C08F7">
              <w:rPr>
                <w:rFonts w:ascii="Arial" w:hAnsi="Arial" w:cs="Arial"/>
                <w:kern w:val="28"/>
                <w:sz w:val="24"/>
                <w:szCs w:val="24"/>
              </w:rPr>
              <w:t xml:space="preserve"> муниципального образования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 xml:space="preserve">» </w:t>
            </w:r>
          </w:p>
          <w:p w:rsidR="001E4BEC" w:rsidRPr="002C08F7" w:rsidRDefault="001E4BEC" w:rsidP="001E4BEC">
            <w:pPr>
              <w:spacing w:after="0" w:line="240" w:lineRule="exact"/>
              <w:ind w:left="4802"/>
              <w:rPr>
                <w:rFonts w:ascii="Arial" w:hAnsi="Arial" w:cs="Arial"/>
                <w:sz w:val="24"/>
                <w:szCs w:val="24"/>
              </w:rPr>
            </w:pPr>
          </w:p>
          <w:p w:rsidR="001E4BEC" w:rsidRPr="002C08F7" w:rsidRDefault="001C00C9" w:rsidP="001E4BEC">
            <w:pPr>
              <w:spacing w:after="0" w:line="240" w:lineRule="exact"/>
              <w:rPr>
                <w:rFonts w:ascii="Arial" w:hAnsi="Arial" w:cs="Arial"/>
                <w:sz w:val="24"/>
                <w:szCs w:val="24"/>
              </w:rPr>
            </w:pPr>
            <w:proofErr w:type="spellStart"/>
            <w:r>
              <w:rPr>
                <w:rFonts w:ascii="Arial" w:hAnsi="Arial" w:cs="Arial"/>
                <w:sz w:val="24"/>
                <w:szCs w:val="24"/>
              </w:rPr>
              <w:t>Бадуев</w:t>
            </w:r>
            <w:proofErr w:type="spellEnd"/>
            <w:r>
              <w:rPr>
                <w:rFonts w:ascii="Arial" w:hAnsi="Arial" w:cs="Arial"/>
                <w:sz w:val="24"/>
                <w:szCs w:val="24"/>
              </w:rPr>
              <w:t xml:space="preserve"> М. Н. </w:t>
            </w:r>
          </w:p>
          <w:p w:rsidR="00F72DFF" w:rsidRPr="002C08F7" w:rsidRDefault="00F72DFF" w:rsidP="0016799A">
            <w:pPr>
              <w:widowControl w:val="0"/>
              <w:autoSpaceDE w:val="0"/>
              <w:autoSpaceDN w:val="0"/>
              <w:adjustRightInd w:val="0"/>
              <w:spacing w:after="0" w:line="240" w:lineRule="auto"/>
              <w:jc w:val="both"/>
              <w:rPr>
                <w:rFonts w:ascii="Arial" w:hAnsi="Arial" w:cs="Arial"/>
                <w:kern w:val="28"/>
                <w:sz w:val="24"/>
                <w:szCs w:val="24"/>
              </w:rPr>
            </w:pPr>
          </w:p>
          <w:p w:rsidR="00F72DFF" w:rsidRPr="002C08F7" w:rsidRDefault="00F72DFF" w:rsidP="0016799A">
            <w:pPr>
              <w:widowControl w:val="0"/>
              <w:autoSpaceDE w:val="0"/>
              <w:autoSpaceDN w:val="0"/>
              <w:adjustRightInd w:val="0"/>
              <w:spacing w:after="0" w:line="240" w:lineRule="auto"/>
              <w:jc w:val="both"/>
              <w:rPr>
                <w:rFonts w:ascii="Arial" w:hAnsi="Arial" w:cs="Arial"/>
                <w:kern w:val="28"/>
                <w:sz w:val="24"/>
                <w:szCs w:val="24"/>
              </w:rPr>
            </w:pPr>
          </w:p>
          <w:p w:rsidR="00F72DFF" w:rsidRPr="002C08F7" w:rsidRDefault="00F72DFF" w:rsidP="001E4BEC">
            <w:pPr>
              <w:widowControl w:val="0"/>
              <w:autoSpaceDE w:val="0"/>
              <w:autoSpaceDN w:val="0"/>
              <w:adjustRightInd w:val="0"/>
              <w:spacing w:after="0" w:line="240" w:lineRule="auto"/>
              <w:jc w:val="both"/>
              <w:rPr>
                <w:rFonts w:ascii="Arial" w:hAnsi="Arial" w:cs="Arial"/>
                <w:kern w:val="28"/>
                <w:sz w:val="24"/>
                <w:szCs w:val="24"/>
              </w:rPr>
            </w:pPr>
            <w:r w:rsidRPr="002C08F7">
              <w:rPr>
                <w:rFonts w:ascii="Arial" w:hAnsi="Arial" w:cs="Arial"/>
                <w:kern w:val="28"/>
                <w:sz w:val="24"/>
                <w:szCs w:val="24"/>
              </w:rPr>
              <w:t>Глава муниципального образования</w:t>
            </w:r>
            <w:r w:rsidR="001E4BEC" w:rsidRPr="002C08F7">
              <w:rPr>
                <w:rFonts w:ascii="Arial" w:hAnsi="Arial" w:cs="Arial"/>
                <w:kern w:val="28"/>
                <w:sz w:val="24"/>
                <w:szCs w:val="24"/>
              </w:rPr>
              <w:t xml:space="preserve">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 xml:space="preserve">» </w:t>
            </w:r>
          </w:p>
          <w:p w:rsidR="001E4BEC" w:rsidRPr="002C08F7" w:rsidRDefault="001E4BEC" w:rsidP="001E4BEC">
            <w:pPr>
              <w:widowControl w:val="0"/>
              <w:autoSpaceDE w:val="0"/>
              <w:autoSpaceDN w:val="0"/>
              <w:adjustRightInd w:val="0"/>
              <w:spacing w:after="0" w:line="240" w:lineRule="auto"/>
              <w:jc w:val="both"/>
              <w:rPr>
                <w:rFonts w:ascii="Arial" w:hAnsi="Arial" w:cs="Arial"/>
                <w:kern w:val="28"/>
                <w:sz w:val="24"/>
                <w:szCs w:val="24"/>
              </w:rPr>
            </w:pPr>
          </w:p>
          <w:p w:rsidR="001E4BEC" w:rsidRPr="002C08F7" w:rsidRDefault="00C80E39" w:rsidP="001E4BEC">
            <w:pPr>
              <w:widowControl w:val="0"/>
              <w:autoSpaceDE w:val="0"/>
              <w:autoSpaceDN w:val="0"/>
              <w:adjustRightInd w:val="0"/>
              <w:spacing w:after="0" w:line="240" w:lineRule="auto"/>
              <w:jc w:val="both"/>
              <w:rPr>
                <w:rFonts w:ascii="Arial" w:hAnsi="Arial" w:cs="Arial"/>
                <w:kern w:val="28"/>
                <w:sz w:val="24"/>
                <w:szCs w:val="24"/>
              </w:rPr>
            </w:pPr>
            <w:r w:rsidRPr="002C08F7">
              <w:rPr>
                <w:rFonts w:ascii="Arial" w:hAnsi="Arial" w:cs="Arial"/>
                <w:kern w:val="28"/>
                <w:sz w:val="24"/>
                <w:szCs w:val="24"/>
              </w:rPr>
              <w:t xml:space="preserve">Сахаев В. Г. </w:t>
            </w:r>
          </w:p>
        </w:tc>
      </w:tr>
      <w:tr w:rsidR="001E4BEC" w:rsidRPr="002C08F7" w:rsidTr="002E292B">
        <w:trPr>
          <w:gridAfter w:val="1"/>
          <w:wAfter w:w="106" w:type="dxa"/>
        </w:trPr>
        <w:tc>
          <w:tcPr>
            <w:tcW w:w="4390" w:type="dxa"/>
          </w:tcPr>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p w:rsidR="001E4BEC" w:rsidRPr="002C08F7" w:rsidRDefault="001E4BEC" w:rsidP="0016799A">
            <w:pPr>
              <w:widowControl w:val="0"/>
              <w:autoSpaceDE w:val="0"/>
              <w:autoSpaceDN w:val="0"/>
              <w:adjustRightInd w:val="0"/>
              <w:spacing w:after="0" w:line="240" w:lineRule="auto"/>
              <w:jc w:val="both"/>
              <w:rPr>
                <w:rFonts w:ascii="Arial" w:hAnsi="Arial" w:cs="Arial"/>
                <w:kern w:val="2"/>
                <w:sz w:val="24"/>
                <w:szCs w:val="24"/>
              </w:rPr>
            </w:pPr>
          </w:p>
        </w:tc>
        <w:tc>
          <w:tcPr>
            <w:tcW w:w="5074" w:type="dxa"/>
            <w:gridSpan w:val="2"/>
          </w:tcPr>
          <w:p w:rsidR="001E4BEC" w:rsidRPr="002C08F7" w:rsidRDefault="001E4BEC" w:rsidP="001E4BEC">
            <w:pPr>
              <w:spacing w:after="0" w:line="240" w:lineRule="exact"/>
              <w:rPr>
                <w:rFonts w:ascii="Arial" w:hAnsi="Arial" w:cs="Arial"/>
                <w:kern w:val="28"/>
                <w:sz w:val="24"/>
                <w:szCs w:val="24"/>
              </w:rPr>
            </w:pPr>
          </w:p>
        </w:tc>
      </w:tr>
      <w:tr w:rsidR="000F415B" w:rsidRPr="002C08F7" w:rsidTr="00B211D7">
        <w:tc>
          <w:tcPr>
            <w:tcW w:w="4784" w:type="dxa"/>
            <w:gridSpan w:val="2"/>
          </w:tcPr>
          <w:p w:rsidR="000F415B" w:rsidRPr="002C08F7" w:rsidRDefault="000F415B" w:rsidP="00B211D7">
            <w:pPr>
              <w:spacing w:after="0" w:line="240" w:lineRule="auto"/>
              <w:rPr>
                <w:rFonts w:ascii="Arial" w:hAnsi="Arial" w:cs="Arial"/>
                <w:caps/>
                <w:sz w:val="24"/>
                <w:szCs w:val="24"/>
              </w:rPr>
            </w:pPr>
          </w:p>
        </w:tc>
        <w:tc>
          <w:tcPr>
            <w:tcW w:w="4786" w:type="dxa"/>
            <w:gridSpan w:val="2"/>
          </w:tcPr>
          <w:p w:rsidR="002C08F7" w:rsidRDefault="002C08F7" w:rsidP="00B211D7">
            <w:pPr>
              <w:spacing w:after="0" w:line="240" w:lineRule="auto"/>
              <w:ind w:firstLine="709"/>
              <w:jc w:val="right"/>
              <w:rPr>
                <w:rFonts w:ascii="Arial" w:hAnsi="Arial" w:cs="Arial"/>
                <w:caps/>
                <w:sz w:val="24"/>
                <w:szCs w:val="24"/>
              </w:rPr>
            </w:pPr>
          </w:p>
          <w:p w:rsidR="001C00C9" w:rsidRDefault="001C00C9" w:rsidP="00B211D7">
            <w:pPr>
              <w:spacing w:after="0" w:line="240" w:lineRule="auto"/>
              <w:ind w:firstLine="709"/>
              <w:jc w:val="right"/>
              <w:rPr>
                <w:rFonts w:ascii="Courier New" w:hAnsi="Courier New" w:cs="Courier New"/>
                <w:caps/>
              </w:rPr>
            </w:pPr>
          </w:p>
          <w:p w:rsidR="000F415B" w:rsidRPr="002C08F7" w:rsidRDefault="000F415B" w:rsidP="00B211D7">
            <w:pPr>
              <w:spacing w:after="0" w:line="240" w:lineRule="auto"/>
              <w:ind w:firstLine="709"/>
              <w:jc w:val="right"/>
              <w:rPr>
                <w:rFonts w:ascii="Courier New" w:hAnsi="Courier New" w:cs="Courier New"/>
                <w:caps/>
              </w:rPr>
            </w:pPr>
            <w:r w:rsidRPr="002C08F7">
              <w:rPr>
                <w:rFonts w:ascii="Courier New" w:hAnsi="Courier New" w:cs="Courier New"/>
                <w:caps/>
              </w:rPr>
              <w:lastRenderedPageBreak/>
              <w:t>УтвержденО</w:t>
            </w:r>
          </w:p>
          <w:p w:rsidR="001E4BEC" w:rsidRPr="002C08F7" w:rsidRDefault="000F415B" w:rsidP="001E4BEC">
            <w:pPr>
              <w:spacing w:after="0" w:line="240" w:lineRule="auto"/>
              <w:rPr>
                <w:rFonts w:ascii="Courier New" w:hAnsi="Courier New" w:cs="Courier New"/>
              </w:rPr>
            </w:pPr>
            <w:r w:rsidRPr="002C08F7">
              <w:rPr>
                <w:rFonts w:ascii="Courier New" w:hAnsi="Courier New" w:cs="Courier New"/>
              </w:rPr>
              <w:t xml:space="preserve">решением </w:t>
            </w:r>
            <w:r w:rsidR="001E4BEC" w:rsidRPr="002C08F7">
              <w:rPr>
                <w:rFonts w:ascii="Courier New" w:hAnsi="Courier New" w:cs="Courier New"/>
              </w:rPr>
              <w:t xml:space="preserve"> Думы</w:t>
            </w:r>
            <w:r w:rsidR="001E4BEC" w:rsidRPr="002C08F7">
              <w:rPr>
                <w:rFonts w:ascii="Courier New" w:hAnsi="Courier New" w:cs="Courier New"/>
                <w:kern w:val="28"/>
              </w:rPr>
              <w:t xml:space="preserve"> муниципального образования </w:t>
            </w:r>
            <w:r w:rsidR="001E4BEC" w:rsidRPr="002C08F7">
              <w:rPr>
                <w:rFonts w:ascii="Courier New" w:hAnsi="Courier New" w:cs="Courier New"/>
              </w:rPr>
              <w:t>«</w:t>
            </w:r>
            <w:r w:rsidR="00C80E39" w:rsidRPr="002C08F7">
              <w:rPr>
                <w:rFonts w:ascii="Courier New" w:hAnsi="Courier New" w:cs="Courier New"/>
              </w:rPr>
              <w:t>Курумчинский</w:t>
            </w:r>
            <w:r w:rsidR="001E4BEC" w:rsidRPr="002C08F7">
              <w:rPr>
                <w:rFonts w:ascii="Courier New" w:hAnsi="Courier New" w:cs="Courier New"/>
              </w:rPr>
              <w:t xml:space="preserve">» </w:t>
            </w:r>
          </w:p>
          <w:p w:rsidR="000F415B" w:rsidRPr="002C08F7" w:rsidRDefault="000F415B" w:rsidP="005C7CD3">
            <w:pPr>
              <w:spacing w:after="0" w:line="240" w:lineRule="auto"/>
              <w:rPr>
                <w:rFonts w:ascii="Arial" w:hAnsi="Arial" w:cs="Arial"/>
                <w:sz w:val="24"/>
                <w:szCs w:val="24"/>
              </w:rPr>
            </w:pPr>
            <w:r w:rsidRPr="002C08F7">
              <w:rPr>
                <w:rFonts w:ascii="Courier New" w:hAnsi="Courier New" w:cs="Courier New"/>
              </w:rPr>
              <w:t>от «___» ________ 20</w:t>
            </w:r>
            <w:r w:rsidR="005C7CD3" w:rsidRPr="002C08F7">
              <w:rPr>
                <w:rFonts w:ascii="Courier New" w:hAnsi="Courier New" w:cs="Courier New"/>
              </w:rPr>
              <w:t>17</w:t>
            </w:r>
            <w:r w:rsidRPr="002C08F7">
              <w:rPr>
                <w:rFonts w:ascii="Courier New" w:hAnsi="Courier New" w:cs="Courier New"/>
              </w:rPr>
              <w:t xml:space="preserve"> г.  № _____</w:t>
            </w:r>
          </w:p>
        </w:tc>
      </w:tr>
    </w:tbl>
    <w:p w:rsidR="000F415B" w:rsidRPr="002C08F7" w:rsidRDefault="000F415B" w:rsidP="000F415B">
      <w:pPr>
        <w:rPr>
          <w:rFonts w:ascii="Arial" w:hAnsi="Arial" w:cs="Arial"/>
          <w:caps/>
          <w:sz w:val="24"/>
          <w:szCs w:val="24"/>
        </w:rPr>
      </w:pPr>
    </w:p>
    <w:p w:rsidR="000F415B" w:rsidRPr="002C08F7" w:rsidRDefault="000F415B" w:rsidP="000F415B">
      <w:pPr>
        <w:jc w:val="center"/>
        <w:rPr>
          <w:rFonts w:ascii="Arial" w:hAnsi="Arial" w:cs="Arial"/>
          <w:b/>
          <w:caps/>
          <w:sz w:val="24"/>
          <w:szCs w:val="24"/>
        </w:rPr>
      </w:pPr>
      <w:r w:rsidRPr="002C08F7">
        <w:rPr>
          <w:rFonts w:ascii="Arial" w:hAnsi="Arial" w:cs="Arial"/>
          <w:b/>
          <w:caps/>
          <w:sz w:val="24"/>
          <w:szCs w:val="24"/>
        </w:rPr>
        <w:t xml:space="preserve">Положение о молодежном парламенте при </w:t>
      </w:r>
      <w:r w:rsidR="001E4BEC" w:rsidRPr="002C08F7">
        <w:rPr>
          <w:rFonts w:ascii="Arial" w:hAnsi="Arial" w:cs="Arial"/>
          <w:b/>
          <w:bCs/>
          <w:sz w:val="24"/>
          <w:szCs w:val="24"/>
        </w:rPr>
        <w:t>ДУМЕ МУНИЦИПАЛЬНОГО ОБРАЗОВАНИЯ «</w:t>
      </w:r>
      <w:r w:rsidR="00C80E39" w:rsidRPr="002C08F7">
        <w:rPr>
          <w:rFonts w:ascii="Arial" w:hAnsi="Arial" w:cs="Arial"/>
          <w:b/>
          <w:bCs/>
          <w:sz w:val="24"/>
          <w:szCs w:val="24"/>
        </w:rPr>
        <w:t>КУРУМЧИНСКИЙ</w:t>
      </w:r>
      <w:r w:rsidR="001E4BEC" w:rsidRPr="002C08F7">
        <w:rPr>
          <w:rFonts w:ascii="Arial" w:hAnsi="Arial" w:cs="Arial"/>
          <w:b/>
          <w:bCs/>
          <w:sz w:val="24"/>
          <w:szCs w:val="24"/>
        </w:rPr>
        <w:t>»</w:t>
      </w:r>
    </w:p>
    <w:p w:rsidR="000F415B" w:rsidRPr="002C08F7" w:rsidRDefault="000F415B" w:rsidP="000F415B">
      <w:pPr>
        <w:autoSpaceDE w:val="0"/>
        <w:autoSpaceDN w:val="0"/>
        <w:adjustRightInd w:val="0"/>
        <w:jc w:val="center"/>
        <w:rPr>
          <w:rFonts w:ascii="Arial" w:hAnsi="Arial" w:cs="Arial"/>
          <w:b/>
          <w:sz w:val="24"/>
          <w:szCs w:val="24"/>
        </w:rPr>
      </w:pPr>
      <w:r w:rsidRPr="002C08F7">
        <w:rPr>
          <w:rFonts w:ascii="Arial" w:hAnsi="Arial" w:cs="Arial"/>
          <w:b/>
          <w:sz w:val="24"/>
          <w:szCs w:val="24"/>
        </w:rPr>
        <w:t>Глава 1. Общие положения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 Настоящее Положение определяет цели и задачи деятельности Молодежного парламента при</w:t>
      </w:r>
      <w:r w:rsidR="001E4BEC" w:rsidRPr="002C08F7">
        <w:rPr>
          <w:rFonts w:ascii="Arial" w:hAnsi="Arial" w:cs="Arial"/>
          <w:bCs/>
          <w:sz w:val="24"/>
          <w:szCs w:val="24"/>
        </w:rPr>
        <w:t xml:space="preserve"> Думе муниципального образования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(далее – Молодежный парламент), устанавливает порядок и организацию его деятельности.</w:t>
      </w:r>
    </w:p>
    <w:p w:rsidR="001E4BEC"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2. Молодежный парламент является постоянно действующим коллегиальным консультативно-совещательным органом при </w:t>
      </w:r>
      <w:r w:rsidR="001E4BEC" w:rsidRPr="002C08F7">
        <w:rPr>
          <w:rFonts w:ascii="Arial" w:hAnsi="Arial" w:cs="Arial"/>
          <w:bCs/>
          <w:sz w:val="24"/>
          <w:szCs w:val="24"/>
        </w:rPr>
        <w:t xml:space="preserve">Думе муниципального образования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color w:val="FF0000"/>
          <w:sz w:val="24"/>
          <w:szCs w:val="24"/>
        </w:rPr>
      </w:pPr>
      <w:r w:rsidRPr="002C08F7">
        <w:rPr>
          <w:rFonts w:ascii="Arial" w:hAnsi="Arial" w:cs="Arial"/>
          <w:sz w:val="24"/>
          <w:szCs w:val="24"/>
        </w:rPr>
        <w:t xml:space="preserve">3. Молодежный парламент осуществляет свою деятельность в пределах своей компетенции, в соответствии с Конституцией Российской Федерации, федеральным законодательством, законодательством Иркутской области, Уставом </w:t>
      </w:r>
      <w:r w:rsidR="001E4BEC" w:rsidRPr="002C08F7">
        <w:rPr>
          <w:rFonts w:ascii="Arial" w:hAnsi="Arial" w:cs="Arial"/>
          <w:bCs/>
          <w:sz w:val="24"/>
          <w:szCs w:val="24"/>
        </w:rPr>
        <w:t xml:space="preserve">муниципального образования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муниципальными правовыми актами </w:t>
      </w:r>
      <w:r w:rsidR="001E4BEC" w:rsidRPr="002C08F7">
        <w:rPr>
          <w:rFonts w:ascii="Arial" w:hAnsi="Arial" w:cs="Arial"/>
          <w:bCs/>
          <w:sz w:val="24"/>
          <w:szCs w:val="24"/>
        </w:rPr>
        <w:t xml:space="preserve">муниципального образования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настоящим Положением и Регламентом Молодежного парламента (далее – Регламент).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4. Молодежный парламент не наделен властными полномочиями и не входит в структуру представительного органа муниципального образования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 Молодежный парламент может иметь свою символику, бланки с собственным наименованием, утверждаемые Молодежным парламентом.</w:t>
      </w:r>
    </w:p>
    <w:p w:rsidR="000F415B" w:rsidRPr="002C08F7" w:rsidRDefault="000F415B" w:rsidP="000F415B">
      <w:pPr>
        <w:autoSpaceDE w:val="0"/>
        <w:autoSpaceDN w:val="0"/>
        <w:adjustRightInd w:val="0"/>
        <w:spacing w:after="0" w:line="240" w:lineRule="auto"/>
        <w:jc w:val="both"/>
        <w:rPr>
          <w:rFonts w:ascii="Arial" w:hAnsi="Arial" w:cs="Arial"/>
          <w:sz w:val="24"/>
          <w:szCs w:val="24"/>
        </w:rPr>
      </w:pPr>
    </w:p>
    <w:p w:rsidR="000F415B" w:rsidRPr="002C08F7" w:rsidRDefault="000F415B" w:rsidP="000F415B">
      <w:pPr>
        <w:autoSpaceDE w:val="0"/>
        <w:autoSpaceDN w:val="0"/>
        <w:adjustRightInd w:val="0"/>
        <w:spacing w:after="0" w:line="240" w:lineRule="auto"/>
        <w:jc w:val="center"/>
        <w:rPr>
          <w:rFonts w:ascii="Arial" w:hAnsi="Arial" w:cs="Arial"/>
          <w:b/>
          <w:sz w:val="24"/>
          <w:szCs w:val="24"/>
        </w:rPr>
      </w:pPr>
      <w:r w:rsidRPr="002C08F7">
        <w:rPr>
          <w:rFonts w:ascii="Arial" w:hAnsi="Arial" w:cs="Arial"/>
          <w:b/>
          <w:sz w:val="24"/>
          <w:szCs w:val="24"/>
        </w:rPr>
        <w:t xml:space="preserve">Глава 2. Основные цели деятельности и задачи </w:t>
      </w:r>
    </w:p>
    <w:p w:rsidR="000F415B" w:rsidRPr="002C08F7" w:rsidRDefault="000F415B" w:rsidP="000F415B">
      <w:pPr>
        <w:autoSpaceDE w:val="0"/>
        <w:autoSpaceDN w:val="0"/>
        <w:adjustRightInd w:val="0"/>
        <w:spacing w:after="0" w:line="240" w:lineRule="auto"/>
        <w:jc w:val="center"/>
        <w:rPr>
          <w:rFonts w:ascii="Arial" w:hAnsi="Arial" w:cs="Arial"/>
          <w:sz w:val="24"/>
          <w:szCs w:val="24"/>
        </w:rPr>
      </w:pPr>
      <w:r w:rsidRPr="002C08F7">
        <w:rPr>
          <w:rFonts w:ascii="Arial" w:hAnsi="Arial" w:cs="Arial"/>
          <w:b/>
          <w:sz w:val="24"/>
          <w:szCs w:val="24"/>
        </w:rPr>
        <w:t>Молодежного парламента</w:t>
      </w:r>
    </w:p>
    <w:p w:rsidR="000F415B" w:rsidRPr="002C08F7" w:rsidRDefault="000F415B" w:rsidP="000F415B">
      <w:pPr>
        <w:autoSpaceDE w:val="0"/>
        <w:autoSpaceDN w:val="0"/>
        <w:adjustRightInd w:val="0"/>
        <w:spacing w:after="0" w:line="240" w:lineRule="auto"/>
        <w:ind w:firstLine="540"/>
        <w:jc w:val="both"/>
        <w:outlineLvl w:val="1"/>
        <w:rPr>
          <w:rFonts w:ascii="Arial" w:hAnsi="Arial" w:cs="Arial"/>
          <w:sz w:val="24"/>
          <w:szCs w:val="24"/>
        </w:rPr>
      </w:pP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 Основными целями деятельности Молодежного парламента являются: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 участие в формировании и реализации молодежной политики в </w:t>
      </w:r>
      <w:r w:rsidR="001E4BEC" w:rsidRPr="002C08F7">
        <w:rPr>
          <w:rFonts w:ascii="Arial" w:hAnsi="Arial" w:cs="Arial"/>
          <w:sz w:val="24"/>
          <w:szCs w:val="24"/>
        </w:rPr>
        <w:t>муниципальном образовании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2) содействие в приобщении молодежи </w:t>
      </w:r>
      <w:r w:rsidR="001E4BEC" w:rsidRPr="002C08F7">
        <w:rPr>
          <w:rFonts w:ascii="Arial" w:hAnsi="Arial" w:cs="Arial"/>
          <w:sz w:val="24"/>
          <w:szCs w:val="24"/>
        </w:rPr>
        <w:t>муниципальном образовании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к парламентской деятельности, формирование ее правовой и политической культуры;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3) представление интересов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во взаимоотношениях с органами местного самоуправления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муниципальными предприятиями и учреждениями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7. Задачами Молодежного парламента являются: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 изучение потребностей и проблем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proofErr w:type="gramStart"/>
      <w:r w:rsidRPr="002C08F7">
        <w:rPr>
          <w:rFonts w:ascii="Arial" w:hAnsi="Arial" w:cs="Arial"/>
          <w:sz w:val="24"/>
          <w:szCs w:val="24"/>
        </w:rPr>
        <w:t xml:space="preserve">2) привлечение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к непосредственному участию в формировании и осуществлении молодежной политики в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к сотрудничеству с Молодежным парламентом для выполнения аналитических, исследовательских, социологических, творческих и иных работ по вопросам, отнесенным к компетенции Молодежного парламента;</w:t>
      </w:r>
      <w:proofErr w:type="gramEnd"/>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lastRenderedPageBreak/>
        <w:t xml:space="preserve">3) обеспечение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объективной информацией о деятельности органов местного самоуправления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4) содействие в разработке и реализации мероприятий и программ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направленных на решение проблем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p>
    <w:p w:rsidR="000F415B" w:rsidRPr="002C08F7" w:rsidRDefault="000F415B" w:rsidP="000F415B">
      <w:pPr>
        <w:autoSpaceDE w:val="0"/>
        <w:autoSpaceDN w:val="0"/>
        <w:adjustRightInd w:val="0"/>
        <w:spacing w:after="0" w:line="240" w:lineRule="auto"/>
        <w:jc w:val="center"/>
        <w:outlineLvl w:val="1"/>
        <w:rPr>
          <w:rFonts w:ascii="Arial" w:hAnsi="Arial" w:cs="Arial"/>
          <w:b/>
          <w:sz w:val="24"/>
          <w:szCs w:val="24"/>
        </w:rPr>
      </w:pPr>
      <w:r w:rsidRPr="002C08F7">
        <w:rPr>
          <w:rFonts w:ascii="Arial" w:hAnsi="Arial" w:cs="Arial"/>
          <w:b/>
          <w:sz w:val="24"/>
          <w:szCs w:val="24"/>
        </w:rPr>
        <w:t>Глава 3. Компетенция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8. К компетенции Молодежного парламента относится: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 обсуждение вопросов в сфере молодежной политики и принятие по результатам их обсуждения решений, носящих рекомендательный характер;</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proofErr w:type="gramStart"/>
      <w:r w:rsidRPr="002C08F7">
        <w:rPr>
          <w:rFonts w:ascii="Arial" w:hAnsi="Arial" w:cs="Arial"/>
          <w:sz w:val="24"/>
          <w:szCs w:val="24"/>
        </w:rPr>
        <w:t xml:space="preserve">2) разработка рекомендаций и предложений для органов местного самоуправления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по реализации молодежной политики в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и иным вопросам, затрагивающих права и интересы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roofErr w:type="gramEnd"/>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3) внесение предложений по вопросам молодежной политики в </w:t>
      </w:r>
      <w:r w:rsidR="001E4BEC" w:rsidRPr="002C08F7">
        <w:rPr>
          <w:rFonts w:ascii="Arial" w:hAnsi="Arial" w:cs="Arial"/>
          <w:sz w:val="24"/>
          <w:szCs w:val="24"/>
        </w:rPr>
        <w:t>Думу</w:t>
      </w:r>
      <w:r w:rsidRPr="002C08F7">
        <w:rPr>
          <w:rFonts w:ascii="Arial" w:hAnsi="Arial" w:cs="Arial"/>
          <w:sz w:val="24"/>
          <w:szCs w:val="24"/>
        </w:rPr>
        <w:t xml:space="preserve"> муниципального образования </w:t>
      </w:r>
      <w:r w:rsidR="001E4BEC" w:rsidRPr="002C08F7">
        <w:rPr>
          <w:rFonts w:ascii="Arial" w:hAnsi="Arial" w:cs="Arial"/>
          <w:sz w:val="24"/>
          <w:szCs w:val="24"/>
        </w:rPr>
        <w:t>«</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4) участие в подготовке, разработке и (или) обсуждении муниципальных правовых актов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по вопросам, затрагивающим права и интересы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1E4BEC">
      <w:pPr>
        <w:autoSpaceDE w:val="0"/>
        <w:autoSpaceDN w:val="0"/>
        <w:adjustRightInd w:val="0"/>
        <w:spacing w:after="0" w:line="240" w:lineRule="auto"/>
        <w:ind w:firstLine="540"/>
        <w:jc w:val="both"/>
        <w:rPr>
          <w:rFonts w:ascii="Arial" w:hAnsi="Arial" w:cs="Arial"/>
          <w:sz w:val="24"/>
          <w:szCs w:val="24"/>
        </w:rPr>
      </w:pPr>
      <w:bookmarkStart w:id="1" w:name="Par72"/>
      <w:bookmarkEnd w:id="1"/>
      <w:r w:rsidRPr="002C08F7">
        <w:rPr>
          <w:rFonts w:ascii="Arial" w:hAnsi="Arial" w:cs="Arial"/>
          <w:sz w:val="24"/>
          <w:szCs w:val="24"/>
        </w:rPr>
        <w:t>5) участие в работе</w:t>
      </w:r>
      <w:r w:rsidR="001E4BEC" w:rsidRPr="002C08F7">
        <w:rPr>
          <w:rFonts w:ascii="Arial" w:hAnsi="Arial" w:cs="Arial"/>
          <w:sz w:val="24"/>
          <w:szCs w:val="24"/>
        </w:rPr>
        <w:t xml:space="preserve"> Думы 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 xml:space="preserve">» </w:t>
      </w:r>
      <w:r w:rsidRPr="002C08F7">
        <w:rPr>
          <w:rFonts w:ascii="Arial" w:hAnsi="Arial" w:cs="Arial"/>
          <w:sz w:val="24"/>
          <w:szCs w:val="24"/>
        </w:rPr>
        <w:t>и его органов;</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6) участие в проведении молодежных и иных мероприятий, конкурсов, фестивалей, акций при поддержке органов местного самоуправления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7) организация и проведение конференций, «круглых столов», семинаров и других мероприятий в целях обсуждения проблем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8) осуществление мониторинга и анализа проблем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9) утверждение планов работы Молодежного парламента на квартал;</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10) избрание председателя Молодежного парламента, заместителя председателя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11) принятие решения о досрочном прекращении деятельности депутата Молодежного парламента, председателя Молодежного парламента, заместителя председателя Молодежного парламента в связи с заявлением о прекращении деятельности по собственному желанию, а также принятие решения об отзыве председателя Молодежного парламента, заместителя председателя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12) формирование Совета Молодежного парламента и комиссий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13) </w:t>
      </w:r>
      <w:proofErr w:type="gramStart"/>
      <w:r w:rsidRPr="002C08F7">
        <w:rPr>
          <w:rFonts w:ascii="Arial" w:hAnsi="Arial" w:cs="Arial"/>
          <w:sz w:val="24"/>
          <w:szCs w:val="24"/>
        </w:rPr>
        <w:t>контроль за</w:t>
      </w:r>
      <w:proofErr w:type="gramEnd"/>
      <w:r w:rsidRPr="002C08F7">
        <w:rPr>
          <w:rFonts w:ascii="Arial" w:hAnsi="Arial" w:cs="Arial"/>
          <w:sz w:val="24"/>
          <w:szCs w:val="24"/>
        </w:rPr>
        <w:t xml:space="preserve"> исполнением решений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14) утверждение Регламента.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p>
    <w:p w:rsidR="000F415B" w:rsidRPr="002C08F7" w:rsidRDefault="000F415B" w:rsidP="000F415B">
      <w:pPr>
        <w:autoSpaceDE w:val="0"/>
        <w:autoSpaceDN w:val="0"/>
        <w:adjustRightInd w:val="0"/>
        <w:spacing w:after="0" w:line="240" w:lineRule="auto"/>
        <w:jc w:val="center"/>
        <w:rPr>
          <w:rFonts w:ascii="Arial" w:hAnsi="Arial" w:cs="Arial"/>
          <w:b/>
          <w:sz w:val="24"/>
          <w:szCs w:val="24"/>
        </w:rPr>
      </w:pPr>
      <w:r w:rsidRPr="002C08F7">
        <w:rPr>
          <w:rFonts w:ascii="Arial" w:hAnsi="Arial" w:cs="Arial"/>
          <w:b/>
          <w:sz w:val="24"/>
          <w:szCs w:val="24"/>
        </w:rPr>
        <w:t xml:space="preserve">      Глава 4. Состав и порядок формирования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9. Молодежный парла</w:t>
      </w:r>
      <w:r w:rsidR="00C80E39" w:rsidRPr="002C08F7">
        <w:rPr>
          <w:rFonts w:ascii="Arial" w:hAnsi="Arial" w:cs="Arial"/>
          <w:sz w:val="24"/>
          <w:szCs w:val="24"/>
        </w:rPr>
        <w:t xml:space="preserve">мент формируется в составе </w:t>
      </w:r>
      <w:r w:rsidRPr="002C08F7">
        <w:rPr>
          <w:rFonts w:ascii="Arial" w:hAnsi="Arial" w:cs="Arial"/>
          <w:sz w:val="24"/>
          <w:szCs w:val="24"/>
        </w:rPr>
        <w:t xml:space="preserve"> депутатов, избираемых на конкурсной основе сроком </w:t>
      </w:r>
      <w:proofErr w:type="gramStart"/>
      <w:r w:rsidRPr="002C08F7">
        <w:rPr>
          <w:rFonts w:ascii="Arial" w:hAnsi="Arial" w:cs="Arial"/>
          <w:sz w:val="24"/>
          <w:szCs w:val="24"/>
        </w:rPr>
        <w:t>на</w:t>
      </w:r>
      <w:proofErr w:type="gramEnd"/>
      <w:r w:rsidRPr="002C08F7">
        <w:rPr>
          <w:rFonts w:ascii="Arial" w:hAnsi="Arial" w:cs="Arial"/>
          <w:sz w:val="24"/>
          <w:szCs w:val="24"/>
        </w:rPr>
        <w:t xml:space="preserve"> _____ года.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Конкурс проводится Комиссией по формированию Молодежного парламента в соответствии с Порядком проведения выборов депутатов Молодежного парламента </w:t>
      </w:r>
      <w:r w:rsidRPr="002C08F7">
        <w:rPr>
          <w:rFonts w:ascii="Arial" w:hAnsi="Arial" w:cs="Arial"/>
          <w:sz w:val="24"/>
          <w:szCs w:val="24"/>
        </w:rPr>
        <w:lastRenderedPageBreak/>
        <w:t xml:space="preserve">при </w:t>
      </w:r>
      <w:r w:rsidR="00C65AC1" w:rsidRPr="002C08F7">
        <w:rPr>
          <w:rFonts w:ascii="Arial" w:hAnsi="Arial" w:cs="Arial"/>
          <w:sz w:val="24"/>
          <w:szCs w:val="24"/>
        </w:rPr>
        <w:t>Думе муниципального образования «</w:t>
      </w:r>
      <w:r w:rsidR="00C80E39" w:rsidRPr="002C08F7">
        <w:rPr>
          <w:rFonts w:ascii="Arial" w:hAnsi="Arial" w:cs="Arial"/>
          <w:sz w:val="24"/>
          <w:szCs w:val="24"/>
        </w:rPr>
        <w:t>Курумчинский</w:t>
      </w:r>
      <w:r w:rsidR="00C65AC1" w:rsidRPr="002C08F7">
        <w:rPr>
          <w:rFonts w:ascii="Arial" w:hAnsi="Arial" w:cs="Arial"/>
          <w:sz w:val="24"/>
          <w:szCs w:val="24"/>
        </w:rPr>
        <w:t xml:space="preserve">» </w:t>
      </w:r>
      <w:r w:rsidRPr="002C08F7">
        <w:rPr>
          <w:rFonts w:ascii="Arial" w:hAnsi="Arial" w:cs="Arial"/>
          <w:sz w:val="24"/>
          <w:szCs w:val="24"/>
        </w:rPr>
        <w:t xml:space="preserve">(Приложение к настоящему Положению).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10. Депутатом Молодежного парламента может быть избран гражданин Российской Федерации в возрасте от 16 лет и не старше 30 лет, проживающий на территории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11. Депутат Молодежного парламента, достигший возраста 30 лет до истечения срока полномочий Молодежного парламента, продолжает осуществлять свою деятельность до истечения срока полномочий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12. Полномочия Молодежного парламента нового созыва начинаются, а полномочия Молодежного парламента прежнего созыва прекращаются со дня проведения в правомочном составе первого заседания Молодежного парламента нового созыва. </w:t>
      </w:r>
    </w:p>
    <w:p w:rsidR="000F415B" w:rsidRPr="002C08F7" w:rsidRDefault="000F415B" w:rsidP="000F415B">
      <w:pPr>
        <w:autoSpaceDE w:val="0"/>
        <w:autoSpaceDN w:val="0"/>
        <w:adjustRightInd w:val="0"/>
        <w:spacing w:after="0" w:line="240" w:lineRule="auto"/>
        <w:ind w:firstLine="540"/>
        <w:jc w:val="center"/>
        <w:rPr>
          <w:rFonts w:ascii="Arial" w:hAnsi="Arial" w:cs="Arial"/>
          <w:sz w:val="24"/>
          <w:szCs w:val="24"/>
        </w:rPr>
      </w:pPr>
    </w:p>
    <w:p w:rsidR="000F415B" w:rsidRPr="002C08F7" w:rsidRDefault="000F415B" w:rsidP="000F415B">
      <w:pPr>
        <w:autoSpaceDE w:val="0"/>
        <w:autoSpaceDN w:val="0"/>
        <w:adjustRightInd w:val="0"/>
        <w:spacing w:after="0" w:line="240" w:lineRule="auto"/>
        <w:jc w:val="center"/>
        <w:rPr>
          <w:rFonts w:ascii="Arial" w:hAnsi="Arial" w:cs="Arial"/>
          <w:b/>
          <w:sz w:val="24"/>
          <w:szCs w:val="24"/>
        </w:rPr>
      </w:pPr>
      <w:r w:rsidRPr="002C08F7">
        <w:rPr>
          <w:rFonts w:ascii="Arial" w:hAnsi="Arial" w:cs="Arial"/>
          <w:b/>
          <w:sz w:val="24"/>
          <w:szCs w:val="24"/>
        </w:rPr>
        <w:t>Глава 5. Комиссия по формированию Молодежного парламента</w:t>
      </w:r>
    </w:p>
    <w:p w:rsidR="000F415B" w:rsidRPr="002C08F7" w:rsidRDefault="000F415B" w:rsidP="000F415B">
      <w:pPr>
        <w:autoSpaceDE w:val="0"/>
        <w:autoSpaceDN w:val="0"/>
        <w:adjustRightInd w:val="0"/>
        <w:spacing w:after="0" w:line="240" w:lineRule="auto"/>
        <w:ind w:firstLine="540"/>
        <w:jc w:val="center"/>
        <w:rPr>
          <w:rFonts w:ascii="Arial" w:hAnsi="Arial" w:cs="Arial"/>
          <w:sz w:val="24"/>
          <w:szCs w:val="24"/>
        </w:rPr>
      </w:pP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13. Комиссия по формированию Молодежного парламента создается в составе _____ человек.</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14. В состав Комиссии по формированию Молодежного парламента входят председатель </w:t>
      </w:r>
      <w:r w:rsidR="00C65AC1" w:rsidRPr="002C08F7">
        <w:rPr>
          <w:rFonts w:ascii="Arial" w:hAnsi="Arial" w:cs="Arial"/>
          <w:sz w:val="24"/>
          <w:szCs w:val="24"/>
        </w:rPr>
        <w:t>Думы муниципального образования «</w:t>
      </w:r>
      <w:r w:rsidR="00C80E39" w:rsidRPr="002C08F7">
        <w:rPr>
          <w:rFonts w:ascii="Arial" w:hAnsi="Arial" w:cs="Arial"/>
          <w:sz w:val="24"/>
          <w:szCs w:val="24"/>
        </w:rPr>
        <w:t>Курумчинский</w:t>
      </w:r>
      <w:r w:rsidR="00C65AC1" w:rsidRPr="002C08F7">
        <w:rPr>
          <w:rFonts w:ascii="Arial" w:hAnsi="Arial" w:cs="Arial"/>
          <w:sz w:val="24"/>
          <w:szCs w:val="24"/>
        </w:rPr>
        <w:t>»</w:t>
      </w:r>
      <w:r w:rsidRPr="002C08F7">
        <w:rPr>
          <w:rFonts w:ascii="Arial" w:hAnsi="Arial" w:cs="Arial"/>
          <w:sz w:val="24"/>
          <w:szCs w:val="24"/>
        </w:rPr>
        <w:t xml:space="preserve">, депутаты </w:t>
      </w:r>
      <w:r w:rsidR="00C65AC1" w:rsidRPr="002C08F7">
        <w:rPr>
          <w:rFonts w:ascii="Arial" w:hAnsi="Arial" w:cs="Arial"/>
          <w:sz w:val="24"/>
          <w:szCs w:val="24"/>
        </w:rPr>
        <w:t>Думы муниципального образования «</w:t>
      </w:r>
      <w:r w:rsidR="00C80E39" w:rsidRPr="002C08F7">
        <w:rPr>
          <w:rFonts w:ascii="Arial" w:hAnsi="Arial" w:cs="Arial"/>
          <w:sz w:val="24"/>
          <w:szCs w:val="24"/>
        </w:rPr>
        <w:t>Курумчинский</w:t>
      </w:r>
      <w:r w:rsidR="00C65AC1" w:rsidRPr="002C08F7">
        <w:rPr>
          <w:rFonts w:ascii="Arial" w:hAnsi="Arial" w:cs="Arial"/>
          <w:sz w:val="24"/>
          <w:szCs w:val="24"/>
        </w:rPr>
        <w:t xml:space="preserve">», </w:t>
      </w:r>
      <w:r w:rsidRPr="002C08F7">
        <w:rPr>
          <w:rFonts w:ascii="Arial" w:hAnsi="Arial" w:cs="Arial"/>
          <w:sz w:val="24"/>
          <w:szCs w:val="24"/>
        </w:rPr>
        <w:t>представители местной администрации муниципального образования</w:t>
      </w:r>
      <w:r w:rsidR="00C65AC1" w:rsidRPr="002C08F7">
        <w:rPr>
          <w:rFonts w:ascii="Arial" w:hAnsi="Arial" w:cs="Arial"/>
          <w:sz w:val="24"/>
          <w:szCs w:val="24"/>
        </w:rPr>
        <w:t xml:space="preserve"> «</w:t>
      </w:r>
      <w:r w:rsidR="00C80E39" w:rsidRPr="002C08F7">
        <w:rPr>
          <w:rFonts w:ascii="Arial" w:hAnsi="Arial" w:cs="Arial"/>
          <w:sz w:val="24"/>
          <w:szCs w:val="24"/>
        </w:rPr>
        <w:t>Курумчинский</w:t>
      </w:r>
      <w:r w:rsidR="00C65AC1" w:rsidRPr="002C08F7">
        <w:rPr>
          <w:rFonts w:ascii="Arial" w:hAnsi="Arial" w:cs="Arial"/>
          <w:sz w:val="24"/>
          <w:szCs w:val="24"/>
        </w:rPr>
        <w:t xml:space="preserve">» </w:t>
      </w:r>
      <w:r w:rsidRPr="002C08F7">
        <w:rPr>
          <w:rFonts w:ascii="Arial" w:hAnsi="Arial" w:cs="Arial"/>
          <w:sz w:val="24"/>
          <w:szCs w:val="24"/>
        </w:rPr>
        <w:t>в соответствии с Ус</w:t>
      </w:r>
      <w:r w:rsidR="00C65AC1" w:rsidRPr="002C08F7">
        <w:rPr>
          <w:rFonts w:ascii="Arial" w:hAnsi="Arial" w:cs="Arial"/>
          <w:sz w:val="24"/>
          <w:szCs w:val="24"/>
        </w:rPr>
        <w:t>тавом муниципального образования «</w:t>
      </w:r>
      <w:r w:rsidR="00C80E39" w:rsidRPr="002C08F7">
        <w:rPr>
          <w:rFonts w:ascii="Arial" w:hAnsi="Arial" w:cs="Arial"/>
          <w:sz w:val="24"/>
          <w:szCs w:val="24"/>
        </w:rPr>
        <w:t>Курумчинский</w:t>
      </w:r>
      <w:r w:rsidR="00C65AC1" w:rsidRPr="002C08F7">
        <w:rPr>
          <w:rFonts w:ascii="Arial" w:hAnsi="Arial" w:cs="Arial"/>
          <w:sz w:val="24"/>
          <w:szCs w:val="24"/>
        </w:rPr>
        <w:t>»</w:t>
      </w:r>
      <w:r w:rsidRPr="002C08F7">
        <w:rPr>
          <w:rFonts w:ascii="Arial" w:hAnsi="Arial" w:cs="Arial"/>
          <w:sz w:val="24"/>
          <w:szCs w:val="24"/>
        </w:rPr>
        <w:t xml:space="preserve">. </w:t>
      </w:r>
    </w:p>
    <w:p w:rsidR="00C65AC1"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15. Состав Комиссии по формированию Молодежного парламента утверждается решением </w:t>
      </w:r>
      <w:r w:rsidR="00C65AC1" w:rsidRPr="002C08F7">
        <w:rPr>
          <w:rFonts w:ascii="Arial" w:hAnsi="Arial" w:cs="Arial"/>
          <w:sz w:val="24"/>
          <w:szCs w:val="24"/>
        </w:rPr>
        <w:t>Думы муниципального образования «</w:t>
      </w:r>
      <w:r w:rsidR="00C80E39" w:rsidRPr="002C08F7">
        <w:rPr>
          <w:rFonts w:ascii="Arial" w:hAnsi="Arial" w:cs="Arial"/>
          <w:sz w:val="24"/>
          <w:szCs w:val="24"/>
        </w:rPr>
        <w:t>Курумчинский</w:t>
      </w:r>
      <w:r w:rsidR="00C65AC1"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16. К компетенции Комиссии по формированию Молодежного парламента относятся: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 размещение информации о проведении выборов депутатов Молодежного парламента в средствах массовой информации;</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 оценка профессиональных, деловых и личностных качеств кандидатов в депутаты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 проведение выборов депутатов Молодежного парламента и подведение их итогов.</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17. Заседание Комиссии по формированию Молодежного парламента правомочно, если на нем присутствует большинство от установленного настоящим Положением числа лиц, входящих в состав Комиссии по формированию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18. Решения Комиссии по формированию Молодежного парламента по вопросам, отнесенным к ее компетенции, принимаются большинством голосов от числа присутствующих на заседании лиц, входящих в состав Комиссии по формированию Молодежного парламента.</w:t>
      </w:r>
    </w:p>
    <w:p w:rsidR="000F415B" w:rsidRPr="002C08F7" w:rsidRDefault="000F415B" w:rsidP="000F415B">
      <w:pPr>
        <w:autoSpaceDE w:val="0"/>
        <w:autoSpaceDN w:val="0"/>
        <w:adjustRightInd w:val="0"/>
        <w:spacing w:after="0" w:line="240" w:lineRule="auto"/>
        <w:ind w:firstLine="540"/>
        <w:jc w:val="center"/>
        <w:rPr>
          <w:rFonts w:ascii="Arial" w:hAnsi="Arial" w:cs="Arial"/>
          <w:sz w:val="24"/>
          <w:szCs w:val="24"/>
        </w:rPr>
      </w:pPr>
    </w:p>
    <w:p w:rsidR="000F415B" w:rsidRPr="002C08F7" w:rsidRDefault="000F415B" w:rsidP="000F415B">
      <w:pPr>
        <w:autoSpaceDE w:val="0"/>
        <w:autoSpaceDN w:val="0"/>
        <w:adjustRightInd w:val="0"/>
        <w:spacing w:after="0" w:line="240" w:lineRule="auto"/>
        <w:jc w:val="center"/>
        <w:outlineLvl w:val="1"/>
        <w:rPr>
          <w:rFonts w:ascii="Arial" w:hAnsi="Arial" w:cs="Arial"/>
          <w:b/>
          <w:sz w:val="24"/>
          <w:szCs w:val="24"/>
        </w:rPr>
      </w:pPr>
      <w:r w:rsidRPr="002C08F7">
        <w:rPr>
          <w:rFonts w:ascii="Arial" w:hAnsi="Arial" w:cs="Arial"/>
          <w:b/>
          <w:sz w:val="24"/>
          <w:szCs w:val="24"/>
        </w:rPr>
        <w:t>Глава 6. Депутат Молодежного парламента</w:t>
      </w:r>
    </w:p>
    <w:p w:rsidR="000F415B" w:rsidRPr="002C08F7" w:rsidRDefault="000F415B" w:rsidP="000F415B">
      <w:pPr>
        <w:autoSpaceDE w:val="0"/>
        <w:autoSpaceDN w:val="0"/>
        <w:adjustRightInd w:val="0"/>
        <w:spacing w:after="0" w:line="240" w:lineRule="auto"/>
        <w:jc w:val="both"/>
        <w:rPr>
          <w:rFonts w:ascii="Arial" w:hAnsi="Arial" w:cs="Arial"/>
          <w:sz w:val="24"/>
          <w:szCs w:val="24"/>
        </w:rPr>
      </w:pP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19. Депутат Молодежного парламента избирается на срок полномочий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20. Депутат Молодежного парламента начинает осуществлять свою деятельность со дня проведения в правомочном составе первого заседания Молодежного парламента, в состав которого избран депутат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Деятельность депутата Молодежного парламента прекращается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депутата Молодежного парламента, предусмотренных настоящим Положением.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lastRenderedPageBreak/>
        <w:t>21. Депутат Молодежного парламента осуществляет свою деятельность на общественных началах.</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22. Депутат Молодежного парламента имеет право:</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 обращаться с предложениями в сфере молодежной политики к органам местного самоуправления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муниципальным предприятиям и учреждениям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2) разрабатывать рекомендации и предложения по реализации молодежной политики </w:t>
      </w:r>
      <w:proofErr w:type="gramStart"/>
      <w:r w:rsidRPr="002C08F7">
        <w:rPr>
          <w:rFonts w:ascii="Arial" w:hAnsi="Arial" w:cs="Arial"/>
          <w:sz w:val="24"/>
          <w:szCs w:val="24"/>
        </w:rPr>
        <w:t>в</w:t>
      </w:r>
      <w:proofErr w:type="gramEnd"/>
      <w:r w:rsidRPr="002C08F7">
        <w:rPr>
          <w:rFonts w:ascii="Arial" w:hAnsi="Arial" w:cs="Arial"/>
          <w:sz w:val="24"/>
          <w:szCs w:val="24"/>
        </w:rPr>
        <w:t xml:space="preserve"> </w:t>
      </w:r>
      <w:proofErr w:type="gramStart"/>
      <w:r w:rsidR="001E4BEC" w:rsidRPr="002C08F7">
        <w:rPr>
          <w:rFonts w:ascii="Arial" w:hAnsi="Arial" w:cs="Arial"/>
          <w:sz w:val="24"/>
          <w:szCs w:val="24"/>
        </w:rPr>
        <w:t>муниципального</w:t>
      </w:r>
      <w:proofErr w:type="gramEnd"/>
      <w:r w:rsidR="001E4BEC" w:rsidRPr="002C08F7">
        <w:rPr>
          <w:rFonts w:ascii="Arial" w:hAnsi="Arial" w:cs="Arial"/>
          <w:sz w:val="24"/>
          <w:szCs w:val="24"/>
        </w:rPr>
        <w:t xml:space="preserve">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и иным вопросам, затрагивающим права и интересы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3) разрабатывать предложения по совершенствованию муниципальных правовых актов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затрагивающих права и интересы молодежи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4) участвовать в мероприятиях, организуемых и проводимых органами местного самоуправления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 присутствовать на заседаниях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 предлагать вопросы для рассмотрения на заседаниях Молодежного парламента и комиссий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7) вносить предложения и замечания по повестке заседания Молодежного парламента, комиссий Молодежного парламента, а также по порядку рассмотрения и существу обсуждаемых вопросов;</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8) вносить проекты решений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9) избирать и быть избранным на должность председателя Молодежного парламента, заместителя председателя Молодежного парламента, в состав комиссий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10) участвовать в обсуждении вопросов, рассматриваемых на заседаниях Молодежного парламента и комиссий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23. Депутат Молодежного парламента обязан:</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 выполнять поручения</w:t>
      </w:r>
      <w:r w:rsidR="00C65AC1" w:rsidRPr="002C08F7">
        <w:rPr>
          <w:rFonts w:ascii="Arial" w:hAnsi="Arial" w:cs="Arial"/>
          <w:sz w:val="24"/>
          <w:szCs w:val="24"/>
        </w:rPr>
        <w:t xml:space="preserve"> Думы муниципального образования «</w:t>
      </w:r>
      <w:r w:rsidR="00C80E39" w:rsidRPr="002C08F7">
        <w:rPr>
          <w:rFonts w:ascii="Arial" w:hAnsi="Arial" w:cs="Arial"/>
          <w:sz w:val="24"/>
          <w:szCs w:val="24"/>
        </w:rPr>
        <w:t>Курумчинский</w:t>
      </w:r>
      <w:r w:rsidR="00C65AC1"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 исполнять решения и поручения Молодежного парламента и комиссий Молодежного парламента, принятые в пределах их компетенции в соответствии с требованиями, установленными настоящим Положением и Регламентом;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 участвовать в работе Молодежного парламента, а также в иных мероприятиях, проводимых с участием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proofErr w:type="gramStart"/>
      <w:r w:rsidRPr="002C08F7">
        <w:rPr>
          <w:rFonts w:ascii="Arial" w:hAnsi="Arial" w:cs="Arial"/>
          <w:sz w:val="24"/>
          <w:szCs w:val="24"/>
        </w:rPr>
        <w:t xml:space="preserve">4) изучать проблемы молодежи в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w:t>
      </w:r>
      <w:proofErr w:type="gramEnd"/>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 присутствовать на заседаниях Молодежного парламента, комиссии Молодежного парламента, членом которой он является.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24. Деятельность депутата Молодежного парламента прекращается досрочно в случае:</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 смерти;</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 представления в Молодежный парламент письменного заявления о прекращении деятельности депутата Молодежного парламента по собственному желанию;</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 вступления в законную силу решения суда об ограничении дееспособности лица, являющегося депутатом Молодежного парламента, либо о признании его недееспособным;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 вступления в законную силу решения суда о признании лица, являющегося депутатом Молодежного парламента, безвестно отсутствующим либо об объявлении его умершим;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lastRenderedPageBreak/>
        <w:t>5) вступления в законную силу обвинительного приговора суда в отношении лица, являющегося депутатом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 прекращения гражданства Российской Федерации;</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7) призыва на военную службу или направления на заменяющую ее альтернативную гражданскую службу;</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8) досрочного прекращения полномочий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9) в иных случаях, предусмотренных Регламентом.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25. В случаях, предусмотренных подпунктами 1, 6-8 пункта 24 настоящего Положения, деятельность депутата Молодежного парламента прекращается досрочно с момента наступления соответствующего события.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26. В случае, предусмотренном подпунктом 2 пункта 24 настоящего Положения, деятельность депутата Молодежного парламента прекращается досрочно со дня принятия решения Молодежного парламента о досрочном прекращении деятельности депутата Молодежного парламента.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До принятия Молодежным парламентом решения, указанного в абзаце первом настоящего пункта, депутат Молодежного парламента вправе отозвать свое заявление.</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27. В случаях, предусмотренных подпунктами 3-5 пункта 24 настоящего Положения, деятельность депутата Молодежного парламента прекращается досрочно со дня вступления в силу судебного акта.</w:t>
      </w:r>
    </w:p>
    <w:p w:rsidR="000F415B" w:rsidRPr="002C08F7" w:rsidRDefault="000F415B" w:rsidP="000F415B">
      <w:pPr>
        <w:widowControl w:val="0"/>
        <w:autoSpaceDE w:val="0"/>
        <w:autoSpaceDN w:val="0"/>
        <w:adjustRightInd w:val="0"/>
        <w:spacing w:after="0" w:line="240" w:lineRule="auto"/>
        <w:jc w:val="center"/>
        <w:outlineLvl w:val="1"/>
        <w:rPr>
          <w:rFonts w:ascii="Arial" w:hAnsi="Arial" w:cs="Arial"/>
          <w:b/>
          <w:sz w:val="24"/>
          <w:szCs w:val="24"/>
        </w:rPr>
      </w:pPr>
    </w:p>
    <w:p w:rsidR="000F415B" w:rsidRPr="002C08F7" w:rsidRDefault="000F415B" w:rsidP="000F415B">
      <w:pPr>
        <w:widowControl w:val="0"/>
        <w:autoSpaceDE w:val="0"/>
        <w:autoSpaceDN w:val="0"/>
        <w:adjustRightInd w:val="0"/>
        <w:spacing w:after="0" w:line="240" w:lineRule="auto"/>
        <w:jc w:val="center"/>
        <w:outlineLvl w:val="1"/>
        <w:rPr>
          <w:rFonts w:ascii="Arial" w:hAnsi="Arial" w:cs="Arial"/>
          <w:b/>
          <w:sz w:val="24"/>
          <w:szCs w:val="24"/>
        </w:rPr>
      </w:pPr>
      <w:r w:rsidRPr="002C08F7">
        <w:rPr>
          <w:rFonts w:ascii="Arial" w:hAnsi="Arial" w:cs="Arial"/>
          <w:b/>
          <w:sz w:val="24"/>
          <w:szCs w:val="24"/>
        </w:rPr>
        <w:t>Глава 7. Структура Молодежного парламента</w:t>
      </w:r>
    </w:p>
    <w:p w:rsidR="000F415B" w:rsidRPr="002C08F7" w:rsidRDefault="000F415B" w:rsidP="000F415B">
      <w:pPr>
        <w:widowControl w:val="0"/>
        <w:autoSpaceDE w:val="0"/>
        <w:autoSpaceDN w:val="0"/>
        <w:adjustRightInd w:val="0"/>
        <w:spacing w:after="0" w:line="240" w:lineRule="auto"/>
        <w:ind w:firstLine="540"/>
        <w:jc w:val="both"/>
        <w:rPr>
          <w:rFonts w:ascii="Arial" w:hAnsi="Arial" w:cs="Arial"/>
          <w:sz w:val="24"/>
          <w:szCs w:val="24"/>
        </w:rPr>
      </w:pPr>
    </w:p>
    <w:p w:rsidR="000F415B" w:rsidRPr="002C08F7" w:rsidRDefault="000F415B" w:rsidP="000F415B">
      <w:pPr>
        <w:widowControl w:val="0"/>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28. В структуру Молодежного парламента входят председатель Молодежного парламента, заместитель председателя Молодежного парламента, Совет Молодежного парламента и комиссии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29. Организацию деятельности Молодежного парламента осуществляет председатель Молодежного парламента.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30. Председатель Молодежного парламента избирается на первом заседании вновь избранного Молодежного парламента тайным голосованием из числа депутатов Молодежного парламента на срок полномочий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Кандидатура на должность председателя Молодежного парламента может предлагаться председателем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 депутатами Молодежного парламента, а также в порядке самовыдвижения.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31. Избранным председателем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32. При выдвижении более двух кандидатов на должность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председателя Молодежного парламента, получившим по итогам первого тура голосования наибольшее число голосов.</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33. Председатель Молодежного парламента осуществляет деятельность со дня его избрания и прекращает осуществление своей деятельности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установленных настоящим Положением.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34. Председатель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 представляет Молодежный парламент в отношениях с органами местного самоуправления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муниципальными предприятиями и учреждениями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xml:space="preserve">, </w:t>
      </w:r>
      <w:r w:rsidRPr="002C08F7">
        <w:rPr>
          <w:rFonts w:ascii="Arial" w:hAnsi="Arial" w:cs="Arial"/>
          <w:sz w:val="24"/>
          <w:szCs w:val="24"/>
        </w:rPr>
        <w:lastRenderedPageBreak/>
        <w:t>Молодежным парламентом при Законодательном Собрании Иркутской области, а также молодежными парламентами иных муниципальных образований;</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 руководит работой Молодежного парламента, созывает его заседания, организует их подготовку и проведение;</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 председательствует на заседаниях Молодежного парламента, обеспечивает соблюдение процедурных правил принятия решений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 подписывает решения Молодежного парламента и иные документы;</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5) организует </w:t>
      </w:r>
      <w:proofErr w:type="gramStart"/>
      <w:r w:rsidRPr="002C08F7">
        <w:rPr>
          <w:rFonts w:ascii="Arial" w:hAnsi="Arial" w:cs="Arial"/>
          <w:sz w:val="24"/>
          <w:szCs w:val="24"/>
        </w:rPr>
        <w:t>контроль за</w:t>
      </w:r>
      <w:proofErr w:type="gramEnd"/>
      <w:r w:rsidRPr="002C08F7">
        <w:rPr>
          <w:rFonts w:ascii="Arial" w:hAnsi="Arial" w:cs="Arial"/>
          <w:sz w:val="24"/>
          <w:szCs w:val="24"/>
        </w:rPr>
        <w:t xml:space="preserve"> исполнением решений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 координирует деятельность комиссий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7) подготавливает и представляет ежегодный отчет о работе Молодежного парламента в представительный орган муниципального образования (наименование представительного органа муниципального образования в соответствии с Уставом муниципального образования);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8) осуществляет иную деятельность в соответствии с настоящим Положением и Регламентом.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35. Деятельность председателя Молодежного парламента прекращается досрочно в случаях:</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 представления в Молодежный парламент письменного заявления о прекращении деятельности председателя Молодежного парламента по собственному желанию;</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 досрочного прекращения деятельности депутата Молодежного парламента в случаях, установленных настоящим Положением;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 принятия Молодежным парламентом решения об отзыве председателя Молодежного парламента в случае неисполнения или ненадлежащего исполнения им обязанностей председателя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36. Предложение об отзыве председателя Молодежного парламента может быть внесено на рассмотрение Молодежного парламента не менее</w:t>
      </w:r>
      <w:proofErr w:type="gramStart"/>
      <w:r w:rsidRPr="002C08F7">
        <w:rPr>
          <w:rFonts w:ascii="Arial" w:hAnsi="Arial" w:cs="Arial"/>
          <w:sz w:val="24"/>
          <w:szCs w:val="24"/>
        </w:rPr>
        <w:t>,</w:t>
      </w:r>
      <w:proofErr w:type="gramEnd"/>
      <w:r w:rsidRPr="002C08F7">
        <w:rPr>
          <w:rFonts w:ascii="Arial" w:hAnsi="Arial" w:cs="Arial"/>
          <w:sz w:val="24"/>
          <w:szCs w:val="24"/>
        </w:rPr>
        <w:t xml:space="preserve"> чем 1/3 от установленного настоящим Положением числа депутатов Молодежного парламента. Предложение об отзыве председателя Молодежного парламента должно быть мотивированным.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37. Решение об отзыве председателя Молодежного парламента принимается тайным голосованием депутатов Молодежного парламента и считается принятым, если за него проголосовало не менее</w:t>
      </w:r>
      <w:proofErr w:type="gramStart"/>
      <w:r w:rsidRPr="002C08F7">
        <w:rPr>
          <w:rFonts w:ascii="Arial" w:hAnsi="Arial" w:cs="Arial"/>
          <w:sz w:val="24"/>
          <w:szCs w:val="24"/>
        </w:rPr>
        <w:t>,</w:t>
      </w:r>
      <w:proofErr w:type="gramEnd"/>
      <w:r w:rsidRPr="002C08F7">
        <w:rPr>
          <w:rFonts w:ascii="Arial" w:hAnsi="Arial" w:cs="Arial"/>
          <w:sz w:val="24"/>
          <w:szCs w:val="24"/>
        </w:rPr>
        <w:t xml:space="preserve"> чем 2/3 от установленного настоящим Положением числа депутатов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38. Заместитель председателя Молодежного парламента избирается на заседании Молодежного парламента открытым голосованием из числа депутатов Молодежного парламента на срок полномочий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Кандидатура на должность заместителя председателя Молодежного парламента может предлагаться председателем Молодежного парламента, депутатами Молодежного парламента, в том числе в порядке самовыдвижения.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39. Избранным заместителем председателя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40. При выдвижении более двух кандидатов на должность заместителя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заместителя председателя Молодежного парламента, получившим по итогам первого тура голосования наибольшее число голосов.</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41. Заместитель председателя Молодежного парламента осуществляет деятельность председателя Молодежного парламента по его поручению, а также осуществляет деятельность председателя Молодежного парламента в случаях временного отсутствия председателя Молодежного парламента, невозможности </w:t>
      </w:r>
      <w:r w:rsidRPr="002C08F7">
        <w:rPr>
          <w:rFonts w:ascii="Arial" w:hAnsi="Arial" w:cs="Arial"/>
          <w:sz w:val="24"/>
          <w:szCs w:val="24"/>
        </w:rPr>
        <w:lastRenderedPageBreak/>
        <w:t>осуществления председателем Молодежного парламента деятельности, досрочного прекращения деятельности председателя Молодежного парламента до избрания нового председателя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42. </w:t>
      </w:r>
      <w:proofErr w:type="gramStart"/>
      <w:r w:rsidRPr="002C08F7">
        <w:rPr>
          <w:rFonts w:ascii="Arial" w:hAnsi="Arial" w:cs="Arial"/>
          <w:sz w:val="24"/>
          <w:szCs w:val="24"/>
        </w:rPr>
        <w:t>Деятельность заместителя председателя Молодежного парламента прекращается досрочно по основаниям и в порядке, установленными настоящим Положением для досрочного прекращения деятельности председателя Молодежного парламента.</w:t>
      </w:r>
      <w:proofErr w:type="gramEnd"/>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43. В случае отсутствия председателя Молодежного парламента и заместителя председателя Молодежного парламента (при невозможности осуществления ими своей деятельности, а также при досрочном прекращении их деятельности) деятельность председателя Молодежного парламента осуществляет один из депутатов Молодежного парламента по поручению председателя Молодежного парламента или заместителя председателя Молодежного парламента. При отсутствии поручения председателя Молодежного парламента или заместителя председателя Молодежного парламента деятельность председателя Молодежного парламента осуществляет самый младший по возрасту депутат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44. Для предварительной подготовки и рассмотрения организационных вопросов деятельности Молодежного парламента на заседании Молодежного парламента формируется совещательный орган Молодежного парламента – Совет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45. Членами Совета Молодежного парламента являются председатель Молодежного парламента, заместитель председателя Молодежного парламента, председатели комиссий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46. Совет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 созывает очередные и внеочередные заседания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2) обеспечивает подготовку и проведение заседаний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3) организует и координирует работу Молодежного парламента и его комиссий;</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 разрабатывает планы работы Молодежного парламента на квартал и представляет их на утверждение Молодежному парламенту;</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 обеспечивает выполнение планов работы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47. Организация работы Совета Молодежного парламента определяется Регламентом.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48. Для предварительной подготовки и рассмотрения проектов решений Молодежного парламента, а также разработки рекомендаций и предложений Молодежного парламента на заседании Молодежного парламента из числа депутатов Молодежного парламента создаются комиссии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49. Порядок формирования, полномочия и организация работы комиссий Молодежного парламента устанавливаются Регламентом. </w:t>
      </w:r>
    </w:p>
    <w:p w:rsidR="000F415B" w:rsidRPr="002C08F7" w:rsidRDefault="000F415B" w:rsidP="000F415B">
      <w:pPr>
        <w:autoSpaceDE w:val="0"/>
        <w:autoSpaceDN w:val="0"/>
        <w:adjustRightInd w:val="0"/>
        <w:spacing w:after="0" w:line="240" w:lineRule="auto"/>
        <w:jc w:val="both"/>
        <w:rPr>
          <w:rFonts w:ascii="Arial" w:hAnsi="Arial" w:cs="Arial"/>
          <w:color w:val="00B050"/>
          <w:sz w:val="24"/>
          <w:szCs w:val="24"/>
        </w:rPr>
      </w:pPr>
    </w:p>
    <w:p w:rsidR="000F415B" w:rsidRPr="002C08F7" w:rsidRDefault="000F415B" w:rsidP="000F415B">
      <w:pPr>
        <w:autoSpaceDE w:val="0"/>
        <w:autoSpaceDN w:val="0"/>
        <w:adjustRightInd w:val="0"/>
        <w:spacing w:after="0" w:line="240" w:lineRule="auto"/>
        <w:jc w:val="center"/>
        <w:outlineLvl w:val="1"/>
        <w:rPr>
          <w:rFonts w:ascii="Arial" w:hAnsi="Arial" w:cs="Arial"/>
          <w:b/>
          <w:sz w:val="24"/>
          <w:szCs w:val="24"/>
        </w:rPr>
      </w:pPr>
      <w:r w:rsidRPr="002C08F7">
        <w:rPr>
          <w:rFonts w:ascii="Arial" w:hAnsi="Arial" w:cs="Arial"/>
          <w:b/>
          <w:sz w:val="24"/>
          <w:szCs w:val="24"/>
        </w:rPr>
        <w:t>Глава 8. Организация деятельности Молодежного парламента</w:t>
      </w:r>
    </w:p>
    <w:p w:rsidR="000F415B" w:rsidRPr="002C08F7" w:rsidRDefault="000F415B" w:rsidP="000F415B">
      <w:pPr>
        <w:autoSpaceDE w:val="0"/>
        <w:autoSpaceDN w:val="0"/>
        <w:adjustRightInd w:val="0"/>
        <w:spacing w:after="0" w:line="240" w:lineRule="auto"/>
        <w:ind w:firstLine="540"/>
        <w:jc w:val="center"/>
        <w:outlineLvl w:val="1"/>
        <w:rPr>
          <w:rFonts w:ascii="Arial" w:hAnsi="Arial" w:cs="Arial"/>
          <w:sz w:val="24"/>
          <w:szCs w:val="24"/>
        </w:rPr>
      </w:pP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50. Основной организационной формой деятельности Молодежного парламента являются заседания.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51. Заседания Молодежного парламента созываются председателем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52. Заседание Молодежного парламента является правомочным, если на нем присутствует не менее 1/2 от установленного настоящим Положением числа депутатов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53. Очередные заседания Молодежного парламента проводятся не реже одного раза в три месяца в соответствии с планом работы Молодежного парламента, утверждаемым Молодежным парламентом на квартал.</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lastRenderedPageBreak/>
        <w:t>54. Внеочередные заседания Молодежного парламента проводятся в случае необходимости по инициатив</w:t>
      </w:r>
      <w:bookmarkStart w:id="2" w:name="Par257"/>
      <w:bookmarkEnd w:id="2"/>
      <w:r w:rsidRPr="002C08F7">
        <w:rPr>
          <w:rFonts w:ascii="Arial" w:hAnsi="Arial" w:cs="Arial"/>
          <w:sz w:val="24"/>
          <w:szCs w:val="24"/>
        </w:rPr>
        <w:t>е председателя</w:t>
      </w:r>
      <w:r w:rsidR="00C65AC1" w:rsidRPr="002C08F7">
        <w:rPr>
          <w:rFonts w:ascii="Arial" w:hAnsi="Arial" w:cs="Arial"/>
          <w:sz w:val="24"/>
          <w:szCs w:val="24"/>
        </w:rPr>
        <w:t xml:space="preserve"> Думы муниципального образования «</w:t>
      </w:r>
      <w:r w:rsidR="00C80E39" w:rsidRPr="002C08F7">
        <w:rPr>
          <w:rFonts w:ascii="Arial" w:hAnsi="Arial" w:cs="Arial"/>
          <w:sz w:val="24"/>
          <w:szCs w:val="24"/>
        </w:rPr>
        <w:t>Курумчинский</w:t>
      </w:r>
      <w:r w:rsidR="00C65AC1" w:rsidRPr="002C08F7">
        <w:rPr>
          <w:rFonts w:ascii="Arial" w:hAnsi="Arial" w:cs="Arial"/>
          <w:sz w:val="24"/>
          <w:szCs w:val="24"/>
        </w:rPr>
        <w:t xml:space="preserve">», </w:t>
      </w:r>
      <w:r w:rsidRPr="002C08F7">
        <w:rPr>
          <w:rFonts w:ascii="Arial" w:hAnsi="Arial" w:cs="Arial"/>
          <w:sz w:val="24"/>
          <w:szCs w:val="24"/>
        </w:rPr>
        <w:t>председателя Молодежного парламента либо по письменному требованию</w:t>
      </w:r>
      <w:bookmarkStart w:id="3" w:name="Par259"/>
      <w:bookmarkEnd w:id="3"/>
      <w:r w:rsidRPr="002C08F7">
        <w:rPr>
          <w:rFonts w:ascii="Arial" w:hAnsi="Arial" w:cs="Arial"/>
          <w:sz w:val="24"/>
          <w:szCs w:val="24"/>
        </w:rPr>
        <w:t xml:space="preserve"> не менее 1/3 от установленного настоящим Положением числа депутатов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55. Первое заседание вновь избранного Молодежного парламента созывается председателем </w:t>
      </w:r>
      <w:r w:rsidR="00C65AC1" w:rsidRPr="002C08F7">
        <w:rPr>
          <w:rFonts w:ascii="Arial" w:hAnsi="Arial" w:cs="Arial"/>
          <w:sz w:val="24"/>
          <w:szCs w:val="24"/>
        </w:rPr>
        <w:t>Думы муниципального образования «</w:t>
      </w:r>
      <w:r w:rsidR="00C80E39" w:rsidRPr="002C08F7">
        <w:rPr>
          <w:rFonts w:ascii="Arial" w:hAnsi="Arial" w:cs="Arial"/>
          <w:sz w:val="24"/>
          <w:szCs w:val="24"/>
        </w:rPr>
        <w:t>Курумчинский</w:t>
      </w:r>
      <w:r w:rsidR="00C65AC1" w:rsidRPr="002C08F7">
        <w:rPr>
          <w:rFonts w:ascii="Arial" w:hAnsi="Arial" w:cs="Arial"/>
          <w:sz w:val="24"/>
          <w:szCs w:val="24"/>
        </w:rPr>
        <w:t>»</w:t>
      </w:r>
      <w:r w:rsidRPr="002C08F7">
        <w:rPr>
          <w:rFonts w:ascii="Arial" w:hAnsi="Arial" w:cs="Arial"/>
          <w:sz w:val="24"/>
          <w:szCs w:val="24"/>
        </w:rPr>
        <w:t xml:space="preserve"> не позднее 30 календарных дней со дня формирования Молодежного парламента в правомочном составе.</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56. Первое заседание вновь избранного Молодежного парламента открывает и ведет председатель </w:t>
      </w:r>
      <w:r w:rsidR="00C65AC1" w:rsidRPr="002C08F7">
        <w:rPr>
          <w:rFonts w:ascii="Arial" w:hAnsi="Arial" w:cs="Arial"/>
          <w:sz w:val="24"/>
          <w:szCs w:val="24"/>
        </w:rPr>
        <w:t>Думы муниципального образования «</w:t>
      </w:r>
      <w:r w:rsidR="00C80E39" w:rsidRPr="002C08F7">
        <w:rPr>
          <w:rFonts w:ascii="Arial" w:hAnsi="Arial" w:cs="Arial"/>
          <w:sz w:val="24"/>
          <w:szCs w:val="24"/>
        </w:rPr>
        <w:t>Курумчинский</w:t>
      </w:r>
      <w:r w:rsidR="00C65AC1"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57. Порядок деятельности и правила работы Молодежного парламента, порядок созыва и проведения заседаний Молодежного парламента, процедура голосования на заседаниях и другие вопросы организации деятельности Молодежного парламента в части, не урегулированной и не противоречащей настоящему Положению, устанавливаются Регламентом, который утверждается Молодежным парламентом.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58. Молодежный парламент ежегодно в срок не позднее чем через_____ месяца после окончания года отчитывается о своей деятельности </w:t>
      </w:r>
      <w:proofErr w:type="gramStart"/>
      <w:r w:rsidRPr="002C08F7">
        <w:rPr>
          <w:rFonts w:ascii="Arial" w:hAnsi="Arial" w:cs="Arial"/>
          <w:sz w:val="24"/>
          <w:szCs w:val="24"/>
        </w:rPr>
        <w:t>перед</w:t>
      </w:r>
      <w:proofErr w:type="gramEnd"/>
      <w:r w:rsidRPr="002C08F7">
        <w:rPr>
          <w:rFonts w:ascii="Arial" w:hAnsi="Arial" w:cs="Arial"/>
          <w:sz w:val="24"/>
          <w:szCs w:val="24"/>
        </w:rPr>
        <w:t xml:space="preserve"> </w:t>
      </w:r>
      <w:r w:rsidR="00BD78D3" w:rsidRPr="002C08F7">
        <w:rPr>
          <w:rFonts w:ascii="Arial" w:hAnsi="Arial" w:cs="Arial"/>
          <w:sz w:val="24"/>
          <w:szCs w:val="24"/>
        </w:rPr>
        <w:t>Думы муниципального образования «</w:t>
      </w:r>
      <w:r w:rsidR="00C80E39" w:rsidRPr="002C08F7">
        <w:rPr>
          <w:rFonts w:ascii="Arial" w:hAnsi="Arial" w:cs="Arial"/>
          <w:sz w:val="24"/>
          <w:szCs w:val="24"/>
        </w:rPr>
        <w:t>Курумчинский</w:t>
      </w:r>
      <w:r w:rsidR="00BD78D3" w:rsidRPr="002C08F7">
        <w:rPr>
          <w:rFonts w:ascii="Arial" w:hAnsi="Arial" w:cs="Arial"/>
          <w:sz w:val="24"/>
          <w:szCs w:val="24"/>
        </w:rPr>
        <w:t>».</w:t>
      </w:r>
    </w:p>
    <w:p w:rsidR="00BD78D3" w:rsidRPr="002C08F7" w:rsidRDefault="00BD78D3" w:rsidP="000F415B">
      <w:pPr>
        <w:autoSpaceDE w:val="0"/>
        <w:autoSpaceDN w:val="0"/>
        <w:adjustRightInd w:val="0"/>
        <w:spacing w:after="0" w:line="240" w:lineRule="auto"/>
        <w:ind w:firstLine="540"/>
        <w:jc w:val="both"/>
        <w:rPr>
          <w:rFonts w:ascii="Arial" w:hAnsi="Arial" w:cs="Arial"/>
          <w:color w:val="7030A0"/>
          <w:sz w:val="24"/>
          <w:szCs w:val="24"/>
        </w:rPr>
      </w:pPr>
    </w:p>
    <w:p w:rsidR="000F415B" w:rsidRPr="002C08F7" w:rsidRDefault="000F415B" w:rsidP="000F415B">
      <w:pPr>
        <w:autoSpaceDE w:val="0"/>
        <w:autoSpaceDN w:val="0"/>
        <w:adjustRightInd w:val="0"/>
        <w:spacing w:after="0" w:line="240" w:lineRule="auto"/>
        <w:jc w:val="center"/>
        <w:outlineLvl w:val="2"/>
        <w:rPr>
          <w:rFonts w:ascii="Arial" w:hAnsi="Arial" w:cs="Arial"/>
          <w:b/>
          <w:sz w:val="24"/>
          <w:szCs w:val="24"/>
        </w:rPr>
      </w:pPr>
      <w:r w:rsidRPr="002C08F7">
        <w:rPr>
          <w:rFonts w:ascii="Arial" w:hAnsi="Arial" w:cs="Arial"/>
          <w:b/>
          <w:sz w:val="24"/>
          <w:szCs w:val="24"/>
        </w:rPr>
        <w:t xml:space="preserve">Глава 9. Решения Молодежного парламента </w:t>
      </w:r>
    </w:p>
    <w:p w:rsidR="000F415B" w:rsidRPr="002C08F7" w:rsidRDefault="000F415B" w:rsidP="000F415B">
      <w:pPr>
        <w:autoSpaceDE w:val="0"/>
        <w:autoSpaceDN w:val="0"/>
        <w:adjustRightInd w:val="0"/>
        <w:spacing w:after="0" w:line="240" w:lineRule="auto"/>
        <w:jc w:val="both"/>
        <w:rPr>
          <w:rFonts w:ascii="Arial" w:hAnsi="Arial" w:cs="Arial"/>
          <w:sz w:val="24"/>
          <w:szCs w:val="24"/>
        </w:rPr>
      </w:pP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59. Молодежный парламент по вопросам, отнесенным к его компетенции настоящим Положением, принимает решения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60. Решения Молодежного парламента, направляемые для рассмотрения в органы местного самоуправления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носят рекомендательный характер.</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61. Порядок внесения проектов решений Молодежного парламента, процедура рассмотрения и принятия проектов решений Молодежного парламента устанавливаются Регламентом.</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62. Решение Молодежного парламента считается принятым, если за него проголосовало более 1/2 от числа депутатов Молодежного парламента, участвующих в заседании, но не менее 1/3 от установленного настоящим Положением числа депутатов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В случаях, предусмотренных настоящим Положением, а также Регламентом, решения Молодежного парламента считаются принятыми, если за них проголосовало не менее 2/3 от установленного настоящим Положением числа депутатов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63. Решения Молодежного парламента подписываются председателем Молодежного парламента в течение _____ календарных дней со дня их принятия.</w:t>
      </w:r>
    </w:p>
    <w:p w:rsidR="000F415B" w:rsidRPr="002C08F7" w:rsidRDefault="000F415B" w:rsidP="000F415B">
      <w:pPr>
        <w:autoSpaceDE w:val="0"/>
        <w:autoSpaceDN w:val="0"/>
        <w:adjustRightInd w:val="0"/>
        <w:spacing w:after="0" w:line="240" w:lineRule="auto"/>
        <w:jc w:val="both"/>
        <w:rPr>
          <w:rFonts w:ascii="Arial" w:hAnsi="Arial" w:cs="Arial"/>
          <w:sz w:val="24"/>
          <w:szCs w:val="24"/>
        </w:rPr>
      </w:pPr>
    </w:p>
    <w:p w:rsidR="000F415B" w:rsidRPr="002C08F7" w:rsidRDefault="000F415B" w:rsidP="000F415B">
      <w:pPr>
        <w:autoSpaceDE w:val="0"/>
        <w:autoSpaceDN w:val="0"/>
        <w:adjustRightInd w:val="0"/>
        <w:spacing w:after="0" w:line="240" w:lineRule="auto"/>
        <w:jc w:val="center"/>
        <w:outlineLvl w:val="2"/>
        <w:rPr>
          <w:rFonts w:ascii="Arial" w:hAnsi="Arial" w:cs="Arial"/>
          <w:b/>
          <w:sz w:val="24"/>
          <w:szCs w:val="24"/>
        </w:rPr>
      </w:pPr>
      <w:r w:rsidRPr="002C08F7">
        <w:rPr>
          <w:rFonts w:ascii="Arial" w:hAnsi="Arial" w:cs="Arial"/>
          <w:b/>
          <w:sz w:val="24"/>
          <w:szCs w:val="24"/>
        </w:rPr>
        <w:t xml:space="preserve">Глава 10. Прекращение деятельности Молодежного парламента </w:t>
      </w:r>
    </w:p>
    <w:p w:rsidR="000F415B" w:rsidRPr="002C08F7" w:rsidRDefault="000F415B" w:rsidP="000F415B">
      <w:pPr>
        <w:autoSpaceDE w:val="0"/>
        <w:autoSpaceDN w:val="0"/>
        <w:adjustRightInd w:val="0"/>
        <w:spacing w:after="0" w:line="240" w:lineRule="auto"/>
        <w:jc w:val="both"/>
        <w:rPr>
          <w:rFonts w:ascii="Arial" w:hAnsi="Arial" w:cs="Arial"/>
          <w:sz w:val="24"/>
          <w:szCs w:val="24"/>
        </w:rPr>
      </w:pP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64. Полномочия Молодежного парламента прекращаются со дня проведения в правомочном составе первого заседания Молодежного парламента нового созыва.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65. Полномочия Молодежного парламента прекращаются досрочно в случаях:</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 принятия Молодежным парламентом решения о самороспуске;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2) принятия </w:t>
      </w:r>
      <w:r w:rsidR="00BD78D3" w:rsidRPr="002C08F7">
        <w:rPr>
          <w:rFonts w:ascii="Arial" w:hAnsi="Arial" w:cs="Arial"/>
          <w:sz w:val="24"/>
          <w:szCs w:val="24"/>
        </w:rPr>
        <w:t>Думой муниципального образования «</w:t>
      </w:r>
      <w:r w:rsidR="00C80E39" w:rsidRPr="002C08F7">
        <w:rPr>
          <w:rFonts w:ascii="Arial" w:hAnsi="Arial" w:cs="Arial"/>
          <w:sz w:val="24"/>
          <w:szCs w:val="24"/>
        </w:rPr>
        <w:t>Курумчинский</w:t>
      </w:r>
      <w:r w:rsidR="00BD78D3" w:rsidRPr="002C08F7">
        <w:rPr>
          <w:rFonts w:ascii="Arial" w:hAnsi="Arial" w:cs="Arial"/>
          <w:sz w:val="24"/>
          <w:szCs w:val="24"/>
        </w:rPr>
        <w:t xml:space="preserve">» </w:t>
      </w:r>
      <w:r w:rsidRPr="002C08F7">
        <w:rPr>
          <w:rFonts w:ascii="Arial" w:hAnsi="Arial" w:cs="Arial"/>
          <w:sz w:val="24"/>
          <w:szCs w:val="24"/>
        </w:rPr>
        <w:t>решения о досрочном прекращении полномочий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66. Решение о самороспуске Молодежного парламента считается принятым, если за него проголосовало не менее 2/3 от установленного настоящим Положением числа депутатов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lastRenderedPageBreak/>
        <w:t xml:space="preserve">67. </w:t>
      </w:r>
      <w:r w:rsidR="00BD78D3" w:rsidRPr="002C08F7">
        <w:rPr>
          <w:rFonts w:ascii="Arial" w:hAnsi="Arial" w:cs="Arial"/>
          <w:sz w:val="24"/>
          <w:szCs w:val="24"/>
        </w:rPr>
        <w:t>Дума муниципального образования «</w:t>
      </w:r>
      <w:r w:rsidR="00C80E39" w:rsidRPr="002C08F7">
        <w:rPr>
          <w:rFonts w:ascii="Arial" w:hAnsi="Arial" w:cs="Arial"/>
          <w:sz w:val="24"/>
          <w:szCs w:val="24"/>
        </w:rPr>
        <w:t>Курумчинский</w:t>
      </w:r>
      <w:r w:rsidR="00BD78D3" w:rsidRPr="002C08F7">
        <w:rPr>
          <w:rFonts w:ascii="Arial" w:hAnsi="Arial" w:cs="Arial"/>
          <w:sz w:val="24"/>
          <w:szCs w:val="24"/>
        </w:rPr>
        <w:t xml:space="preserve">» </w:t>
      </w:r>
      <w:r w:rsidRPr="002C08F7">
        <w:rPr>
          <w:rFonts w:ascii="Arial" w:hAnsi="Arial" w:cs="Arial"/>
          <w:sz w:val="24"/>
          <w:szCs w:val="24"/>
        </w:rPr>
        <w:t>принимает решение о досрочном прекращении полномочий Молодежного парламента в случае, если численность Молодежного парламента стала менее 2/3 от установленного настоящим Положением числа депутатов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68. Досрочное прекращение полномочий Молодежного парламента влечет досрочное прекращение деятельности депутатов Молодежного парламента.</w:t>
      </w:r>
    </w:p>
    <w:p w:rsidR="000F415B" w:rsidRPr="002C08F7" w:rsidRDefault="000F415B" w:rsidP="000F415B">
      <w:pPr>
        <w:autoSpaceDE w:val="0"/>
        <w:autoSpaceDN w:val="0"/>
        <w:adjustRightInd w:val="0"/>
        <w:spacing w:after="0" w:line="240" w:lineRule="auto"/>
        <w:ind w:firstLine="540"/>
        <w:jc w:val="center"/>
        <w:outlineLvl w:val="1"/>
        <w:rPr>
          <w:rFonts w:ascii="Arial" w:hAnsi="Arial" w:cs="Arial"/>
          <w:sz w:val="24"/>
          <w:szCs w:val="24"/>
        </w:rPr>
      </w:pPr>
    </w:p>
    <w:p w:rsidR="000F415B" w:rsidRPr="002C08F7" w:rsidRDefault="000F415B" w:rsidP="000F415B">
      <w:pPr>
        <w:autoSpaceDE w:val="0"/>
        <w:autoSpaceDN w:val="0"/>
        <w:adjustRightInd w:val="0"/>
        <w:spacing w:after="0" w:line="240" w:lineRule="auto"/>
        <w:jc w:val="center"/>
        <w:outlineLvl w:val="2"/>
        <w:rPr>
          <w:rFonts w:ascii="Arial" w:hAnsi="Arial" w:cs="Arial"/>
          <w:b/>
          <w:sz w:val="24"/>
          <w:szCs w:val="24"/>
        </w:rPr>
      </w:pPr>
      <w:r w:rsidRPr="002C08F7">
        <w:rPr>
          <w:rFonts w:ascii="Arial" w:hAnsi="Arial" w:cs="Arial"/>
          <w:b/>
          <w:sz w:val="24"/>
          <w:szCs w:val="24"/>
        </w:rPr>
        <w:t xml:space="preserve">Глава 11. Обеспечение деятельности Молодежного парламента </w:t>
      </w:r>
    </w:p>
    <w:p w:rsidR="000F415B" w:rsidRPr="002C08F7" w:rsidRDefault="000F415B" w:rsidP="000F415B">
      <w:pPr>
        <w:autoSpaceDE w:val="0"/>
        <w:autoSpaceDN w:val="0"/>
        <w:adjustRightInd w:val="0"/>
        <w:spacing w:after="0" w:line="240" w:lineRule="auto"/>
        <w:ind w:firstLine="540"/>
        <w:jc w:val="both"/>
        <w:rPr>
          <w:rFonts w:ascii="Arial" w:hAnsi="Arial" w:cs="Arial"/>
          <w:color w:val="7030A0"/>
          <w:sz w:val="24"/>
          <w:szCs w:val="24"/>
        </w:rPr>
      </w:pP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69. Организационно-техническое обеспечение деятельности Молодежного парламента осуществляется</w:t>
      </w:r>
      <w:r w:rsidR="00BD78D3" w:rsidRPr="002C08F7">
        <w:rPr>
          <w:rFonts w:ascii="Arial" w:hAnsi="Arial" w:cs="Arial"/>
          <w:sz w:val="24"/>
          <w:szCs w:val="24"/>
        </w:rPr>
        <w:t xml:space="preserve"> администрацией муниципального образования «</w:t>
      </w:r>
      <w:r w:rsidR="00C80E39" w:rsidRPr="002C08F7">
        <w:rPr>
          <w:rFonts w:ascii="Arial" w:hAnsi="Arial" w:cs="Arial"/>
          <w:sz w:val="24"/>
          <w:szCs w:val="24"/>
        </w:rPr>
        <w:t>Курумчинский</w:t>
      </w:r>
      <w:r w:rsidR="00BD78D3" w:rsidRPr="002C08F7">
        <w:rPr>
          <w:rFonts w:ascii="Arial" w:hAnsi="Arial" w:cs="Arial"/>
          <w:sz w:val="24"/>
          <w:szCs w:val="24"/>
        </w:rPr>
        <w:t>»</w:t>
      </w:r>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p>
    <w:p w:rsidR="000F415B" w:rsidRPr="002C08F7" w:rsidRDefault="000F415B" w:rsidP="000F415B">
      <w:pPr>
        <w:autoSpaceDE w:val="0"/>
        <w:autoSpaceDN w:val="0"/>
        <w:adjustRightInd w:val="0"/>
        <w:spacing w:after="0" w:line="240" w:lineRule="auto"/>
        <w:jc w:val="both"/>
        <w:outlineLvl w:val="0"/>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2C08F7" w:rsidRDefault="002C08F7" w:rsidP="000F415B">
      <w:pPr>
        <w:tabs>
          <w:tab w:val="left" w:pos="709"/>
        </w:tabs>
        <w:autoSpaceDE w:val="0"/>
        <w:autoSpaceDN w:val="0"/>
        <w:adjustRightInd w:val="0"/>
        <w:spacing w:after="0" w:line="240" w:lineRule="auto"/>
        <w:jc w:val="right"/>
        <w:rPr>
          <w:rFonts w:ascii="Arial" w:hAnsi="Arial" w:cs="Arial"/>
          <w:sz w:val="24"/>
          <w:szCs w:val="24"/>
        </w:rPr>
      </w:pPr>
    </w:p>
    <w:p w:rsidR="000F415B" w:rsidRPr="002C08F7" w:rsidRDefault="000F415B" w:rsidP="000F415B">
      <w:pPr>
        <w:tabs>
          <w:tab w:val="left" w:pos="709"/>
        </w:tabs>
        <w:autoSpaceDE w:val="0"/>
        <w:autoSpaceDN w:val="0"/>
        <w:adjustRightInd w:val="0"/>
        <w:spacing w:after="0" w:line="240" w:lineRule="auto"/>
        <w:jc w:val="right"/>
        <w:rPr>
          <w:rFonts w:ascii="Courier New" w:hAnsi="Courier New" w:cs="Courier New"/>
        </w:rPr>
      </w:pPr>
      <w:r w:rsidRPr="002C08F7">
        <w:rPr>
          <w:rFonts w:ascii="Courier New" w:hAnsi="Courier New" w:cs="Courier New"/>
        </w:rPr>
        <w:lastRenderedPageBreak/>
        <w:t xml:space="preserve">Приложение </w:t>
      </w:r>
    </w:p>
    <w:p w:rsidR="000F415B" w:rsidRPr="002C08F7" w:rsidRDefault="000F415B" w:rsidP="000F415B">
      <w:pPr>
        <w:tabs>
          <w:tab w:val="left" w:pos="709"/>
        </w:tabs>
        <w:autoSpaceDE w:val="0"/>
        <w:autoSpaceDN w:val="0"/>
        <w:adjustRightInd w:val="0"/>
        <w:spacing w:after="0" w:line="240" w:lineRule="auto"/>
        <w:jc w:val="right"/>
        <w:rPr>
          <w:rFonts w:ascii="Courier New" w:hAnsi="Courier New" w:cs="Courier New"/>
        </w:rPr>
      </w:pPr>
      <w:r w:rsidRPr="002C08F7">
        <w:rPr>
          <w:rFonts w:ascii="Courier New" w:hAnsi="Courier New" w:cs="Courier New"/>
        </w:rPr>
        <w:t xml:space="preserve">к Положению о Молодежном Парламенте </w:t>
      </w:r>
      <w:proofErr w:type="gramStart"/>
      <w:r w:rsidRPr="002C08F7">
        <w:rPr>
          <w:rFonts w:ascii="Courier New" w:hAnsi="Courier New" w:cs="Courier New"/>
        </w:rPr>
        <w:t>при</w:t>
      </w:r>
      <w:proofErr w:type="gramEnd"/>
      <w:r w:rsidRPr="002C08F7">
        <w:rPr>
          <w:rFonts w:ascii="Courier New" w:hAnsi="Courier New" w:cs="Courier New"/>
        </w:rPr>
        <w:t xml:space="preserve"> </w:t>
      </w:r>
    </w:p>
    <w:p w:rsidR="00BD78D3" w:rsidRPr="002C08F7" w:rsidRDefault="00BD78D3" w:rsidP="000F415B">
      <w:pPr>
        <w:tabs>
          <w:tab w:val="left" w:pos="709"/>
        </w:tabs>
        <w:autoSpaceDE w:val="0"/>
        <w:autoSpaceDN w:val="0"/>
        <w:adjustRightInd w:val="0"/>
        <w:spacing w:after="0" w:line="240" w:lineRule="auto"/>
        <w:jc w:val="right"/>
        <w:rPr>
          <w:rFonts w:ascii="Courier New" w:hAnsi="Courier New" w:cs="Courier New"/>
        </w:rPr>
      </w:pPr>
      <w:r w:rsidRPr="002C08F7">
        <w:rPr>
          <w:rFonts w:ascii="Courier New" w:hAnsi="Courier New" w:cs="Courier New"/>
        </w:rPr>
        <w:t>Думе муниципального образования «</w:t>
      </w:r>
      <w:r w:rsidR="00C80E39" w:rsidRPr="002C08F7">
        <w:rPr>
          <w:rFonts w:ascii="Courier New" w:hAnsi="Courier New" w:cs="Courier New"/>
        </w:rPr>
        <w:t>Курумчинский</w:t>
      </w:r>
      <w:r w:rsidRPr="002C08F7">
        <w:rPr>
          <w:rFonts w:ascii="Courier New" w:hAnsi="Courier New" w:cs="Courier New"/>
        </w:rPr>
        <w:t>»,</w:t>
      </w:r>
    </w:p>
    <w:p w:rsidR="000F415B" w:rsidRPr="002C08F7" w:rsidRDefault="000F415B" w:rsidP="000F415B">
      <w:pPr>
        <w:autoSpaceDE w:val="0"/>
        <w:autoSpaceDN w:val="0"/>
        <w:adjustRightInd w:val="0"/>
        <w:spacing w:after="0" w:line="240" w:lineRule="auto"/>
        <w:jc w:val="right"/>
        <w:rPr>
          <w:rFonts w:ascii="Arial" w:hAnsi="Arial" w:cs="Arial"/>
          <w:sz w:val="24"/>
          <w:szCs w:val="24"/>
        </w:rPr>
      </w:pPr>
    </w:p>
    <w:p w:rsidR="000F415B" w:rsidRPr="002C08F7" w:rsidRDefault="000F415B" w:rsidP="000F415B">
      <w:pPr>
        <w:spacing w:after="0" w:line="240" w:lineRule="auto"/>
        <w:jc w:val="center"/>
        <w:rPr>
          <w:rFonts w:ascii="Arial" w:hAnsi="Arial" w:cs="Arial"/>
          <w:b/>
          <w:caps/>
          <w:sz w:val="24"/>
          <w:szCs w:val="24"/>
        </w:rPr>
      </w:pPr>
      <w:r w:rsidRPr="002C08F7">
        <w:rPr>
          <w:rFonts w:ascii="Arial" w:hAnsi="Arial" w:cs="Arial"/>
          <w:b/>
          <w:caps/>
          <w:sz w:val="24"/>
          <w:szCs w:val="24"/>
        </w:rPr>
        <w:t xml:space="preserve">порядок проведения выборов </w:t>
      </w:r>
    </w:p>
    <w:p w:rsidR="00BD78D3" w:rsidRPr="002C08F7" w:rsidRDefault="000F415B" w:rsidP="000F415B">
      <w:pPr>
        <w:spacing w:after="0" w:line="240" w:lineRule="auto"/>
        <w:jc w:val="center"/>
        <w:rPr>
          <w:rFonts w:ascii="Arial" w:hAnsi="Arial" w:cs="Arial"/>
          <w:b/>
          <w:caps/>
          <w:sz w:val="24"/>
          <w:szCs w:val="24"/>
        </w:rPr>
      </w:pPr>
      <w:r w:rsidRPr="002C08F7">
        <w:rPr>
          <w:rFonts w:ascii="Arial" w:hAnsi="Arial" w:cs="Arial"/>
          <w:b/>
          <w:caps/>
          <w:sz w:val="24"/>
          <w:szCs w:val="24"/>
        </w:rPr>
        <w:t xml:space="preserve">депутатов молодежного парламента </w:t>
      </w:r>
      <w:proofErr w:type="gramStart"/>
      <w:r w:rsidRPr="002C08F7">
        <w:rPr>
          <w:rFonts w:ascii="Arial" w:hAnsi="Arial" w:cs="Arial"/>
          <w:b/>
          <w:caps/>
          <w:sz w:val="24"/>
          <w:szCs w:val="24"/>
        </w:rPr>
        <w:t>при</w:t>
      </w:r>
      <w:proofErr w:type="gramEnd"/>
    </w:p>
    <w:p w:rsidR="000F415B" w:rsidRPr="002C08F7" w:rsidRDefault="00BD78D3" w:rsidP="000F415B">
      <w:pPr>
        <w:spacing w:after="0" w:line="240" w:lineRule="auto"/>
        <w:jc w:val="center"/>
        <w:rPr>
          <w:rFonts w:ascii="Arial" w:hAnsi="Arial" w:cs="Arial"/>
          <w:b/>
          <w:caps/>
          <w:sz w:val="24"/>
          <w:szCs w:val="24"/>
        </w:rPr>
      </w:pPr>
      <w:r w:rsidRPr="002C08F7">
        <w:rPr>
          <w:rFonts w:ascii="Arial" w:hAnsi="Arial" w:cs="Arial"/>
          <w:b/>
          <w:caps/>
          <w:sz w:val="24"/>
          <w:szCs w:val="24"/>
        </w:rPr>
        <w:t>Думе муниципального образования «</w:t>
      </w:r>
      <w:r w:rsidR="00C80E39" w:rsidRPr="002C08F7">
        <w:rPr>
          <w:rFonts w:ascii="Arial" w:hAnsi="Arial" w:cs="Arial"/>
          <w:b/>
          <w:caps/>
          <w:sz w:val="24"/>
          <w:szCs w:val="24"/>
        </w:rPr>
        <w:t>Курумчинский</w:t>
      </w:r>
      <w:r w:rsidRPr="002C08F7">
        <w:rPr>
          <w:rFonts w:ascii="Arial" w:hAnsi="Arial" w:cs="Arial"/>
          <w:b/>
          <w:caps/>
          <w:sz w:val="24"/>
          <w:szCs w:val="24"/>
        </w:rPr>
        <w:t>»</w:t>
      </w:r>
      <w:r w:rsidR="000F415B" w:rsidRPr="002C08F7">
        <w:rPr>
          <w:rFonts w:ascii="Arial" w:hAnsi="Arial" w:cs="Arial"/>
          <w:b/>
          <w:caps/>
          <w:sz w:val="24"/>
          <w:szCs w:val="24"/>
        </w:rPr>
        <w:t xml:space="preserve"> </w:t>
      </w:r>
    </w:p>
    <w:p w:rsidR="000F415B" w:rsidRPr="002C08F7" w:rsidRDefault="000F415B" w:rsidP="000F415B">
      <w:pPr>
        <w:autoSpaceDE w:val="0"/>
        <w:autoSpaceDN w:val="0"/>
        <w:adjustRightInd w:val="0"/>
        <w:spacing w:after="0" w:line="240" w:lineRule="auto"/>
        <w:jc w:val="right"/>
        <w:rPr>
          <w:rFonts w:ascii="Arial" w:hAnsi="Arial" w:cs="Arial"/>
          <w:sz w:val="24"/>
          <w:szCs w:val="24"/>
        </w:rPr>
      </w:pP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 xml:space="preserve">1. Настоящий Порядок устанавливает процедуру подготовки и проведения выборов депутатов Молодежного парламента при </w:t>
      </w:r>
      <w:r w:rsidR="00BD78D3" w:rsidRPr="002C08F7">
        <w:rPr>
          <w:rFonts w:ascii="Arial" w:hAnsi="Arial" w:cs="Arial"/>
          <w:sz w:val="24"/>
          <w:szCs w:val="24"/>
        </w:rPr>
        <w:t>Думе муниципального образования «</w:t>
      </w:r>
      <w:r w:rsidR="00C80E39" w:rsidRPr="002C08F7">
        <w:rPr>
          <w:rFonts w:ascii="Arial" w:hAnsi="Arial" w:cs="Arial"/>
          <w:sz w:val="24"/>
          <w:szCs w:val="24"/>
        </w:rPr>
        <w:t>Курумчинский</w:t>
      </w:r>
      <w:r w:rsidR="00BD78D3" w:rsidRPr="002C08F7">
        <w:rPr>
          <w:rFonts w:ascii="Arial" w:hAnsi="Arial" w:cs="Arial"/>
          <w:sz w:val="24"/>
          <w:szCs w:val="24"/>
        </w:rPr>
        <w:t xml:space="preserve">» </w:t>
      </w:r>
      <w:r w:rsidRPr="002C08F7">
        <w:rPr>
          <w:rFonts w:ascii="Arial" w:hAnsi="Arial" w:cs="Arial"/>
          <w:sz w:val="24"/>
          <w:szCs w:val="24"/>
        </w:rPr>
        <w:t>(далее – депутат Молодежного парламента).</w:t>
      </w:r>
    </w:p>
    <w:p w:rsidR="00BD78D3"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 xml:space="preserve">2. Решение о формировании Молодежного парламента соответствующего созыва с указанием сроков его формирования принимает председатель </w:t>
      </w:r>
      <w:r w:rsidR="00BD78D3" w:rsidRPr="002C08F7">
        <w:rPr>
          <w:rFonts w:ascii="Arial" w:hAnsi="Arial" w:cs="Arial"/>
          <w:sz w:val="24"/>
          <w:szCs w:val="24"/>
        </w:rPr>
        <w:t>Думы муниципального образования «</w:t>
      </w:r>
      <w:r w:rsidR="00C80E39" w:rsidRPr="002C08F7">
        <w:rPr>
          <w:rFonts w:ascii="Arial" w:hAnsi="Arial" w:cs="Arial"/>
          <w:sz w:val="24"/>
          <w:szCs w:val="24"/>
        </w:rPr>
        <w:t>Курумчинский</w:t>
      </w:r>
      <w:r w:rsidR="00BD78D3" w:rsidRPr="002C08F7">
        <w:rPr>
          <w:rFonts w:ascii="Arial" w:hAnsi="Arial" w:cs="Arial"/>
          <w:sz w:val="24"/>
          <w:szCs w:val="24"/>
        </w:rPr>
        <w:t>».</w:t>
      </w:r>
    </w:p>
    <w:p w:rsidR="00BD78D3"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 xml:space="preserve">3. Подготовка и проведение выборов депутатов Молодежного парламента осуществляются Комиссией по формированию Молодежного парламента (далее – Комиссия), которая создается решением </w:t>
      </w:r>
      <w:r w:rsidR="00BD78D3" w:rsidRPr="002C08F7">
        <w:rPr>
          <w:rFonts w:ascii="Arial" w:hAnsi="Arial" w:cs="Arial"/>
          <w:sz w:val="24"/>
          <w:szCs w:val="24"/>
        </w:rPr>
        <w:t>Думы муниципального образования «</w:t>
      </w:r>
      <w:r w:rsidR="00C80E39" w:rsidRPr="002C08F7">
        <w:rPr>
          <w:rFonts w:ascii="Arial" w:hAnsi="Arial" w:cs="Arial"/>
          <w:sz w:val="24"/>
          <w:szCs w:val="24"/>
        </w:rPr>
        <w:t>Курумчинский</w:t>
      </w:r>
      <w:r w:rsidR="00BD78D3"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4. Выборы депутатов Молодежного парламента проводятся в форме открытого конкурса (далее – конкурс).</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5. Сроки проведения каждого этапа конкурса устанавливаются Комиссией.</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 xml:space="preserve">6. Комиссия в срок не </w:t>
      </w:r>
      <w:proofErr w:type="gramStart"/>
      <w:r w:rsidRPr="002C08F7">
        <w:rPr>
          <w:rFonts w:ascii="Arial" w:hAnsi="Arial" w:cs="Arial"/>
          <w:sz w:val="24"/>
          <w:szCs w:val="24"/>
        </w:rPr>
        <w:t>позднее</w:t>
      </w:r>
      <w:proofErr w:type="gramEnd"/>
      <w:r w:rsidRPr="002C08F7">
        <w:rPr>
          <w:rFonts w:ascii="Arial" w:hAnsi="Arial" w:cs="Arial"/>
          <w:sz w:val="24"/>
          <w:szCs w:val="24"/>
        </w:rPr>
        <w:t xml:space="preserve"> чем за один месяц до начала проведения конкурса размещает информацию о его проведении в (указывается наименование печатного средства массовой информации в муниципальном образовании) и на официальном сайте органов местного самоуправления (указывается наименование муниципального образования) в информационно-телекоммуникационной сети «Интернет».</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 xml:space="preserve">7. Конкурс проводится в два этапа: первый этап – экспертиза документов; второй этап – публичная защита социальных проектов. </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 xml:space="preserve">8. Кандидаты в депутаты Молодежного парламента (далее – кандидат) могут быть выдвинуты образовательными организациями, трудовыми коллективами организаций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молодежными общественными объединениями (далее − коллектив) либо в порядке самовыдвижения.</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9</w:t>
      </w:r>
      <w:bookmarkStart w:id="4" w:name="Par0"/>
      <w:bookmarkEnd w:id="4"/>
      <w:r w:rsidRPr="002C08F7">
        <w:rPr>
          <w:rFonts w:ascii="Arial" w:hAnsi="Arial" w:cs="Arial"/>
          <w:sz w:val="24"/>
          <w:szCs w:val="24"/>
        </w:rPr>
        <w:t>. Для участия в конкурсе кандидаты должны представить следующие документы:</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1) заявление кандидата на выдвижение его кандидатуры в депутаты Молодежного парламента;</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2) копия паспорта;</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3) 2 фотографии размером 3</w:t>
      </w:r>
      <w:r w:rsidRPr="002C08F7">
        <w:rPr>
          <w:rFonts w:ascii="Arial" w:hAnsi="Arial" w:cs="Arial"/>
          <w:sz w:val="24"/>
          <w:szCs w:val="24"/>
          <w:lang w:val="en-US"/>
        </w:rPr>
        <w:t>x</w:t>
      </w:r>
      <w:r w:rsidRPr="002C08F7">
        <w:rPr>
          <w:rFonts w:ascii="Arial" w:hAnsi="Arial" w:cs="Arial"/>
          <w:sz w:val="24"/>
          <w:szCs w:val="24"/>
        </w:rPr>
        <w:t>4;</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4) копии документов об образовании;</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5) характеристика с места учебы либо работы;</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 xml:space="preserve">6) </w:t>
      </w:r>
      <w:proofErr w:type="spellStart"/>
      <w:r w:rsidRPr="002C08F7">
        <w:rPr>
          <w:rFonts w:ascii="Arial" w:hAnsi="Arial" w:cs="Arial"/>
          <w:sz w:val="24"/>
          <w:szCs w:val="24"/>
        </w:rPr>
        <w:t>самопрезентация</w:t>
      </w:r>
      <w:proofErr w:type="spellEnd"/>
      <w:r w:rsidRPr="002C08F7">
        <w:rPr>
          <w:rFonts w:ascii="Arial" w:hAnsi="Arial" w:cs="Arial"/>
          <w:sz w:val="24"/>
          <w:szCs w:val="24"/>
        </w:rPr>
        <w:t xml:space="preserve"> − представление краткой автобиографической справки кандидата, включая информацию о перечне конкурсов и мероприятий, в которых участвовал кандидат;</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7) социальный проект кандидата, направленный на решение проблем молодежи, оформленный в виде реферата или презентации.</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r w:rsidRPr="002C08F7">
        <w:rPr>
          <w:rFonts w:ascii="Arial" w:hAnsi="Arial" w:cs="Arial"/>
          <w:sz w:val="24"/>
          <w:szCs w:val="24"/>
        </w:rPr>
        <w:t>10. В случае выдвижения кандидата коллективом кандидат должен представить документы, установленные</w:t>
      </w:r>
      <w:r w:rsidRPr="002C08F7">
        <w:rPr>
          <w:rFonts w:ascii="Arial" w:hAnsi="Arial" w:cs="Arial"/>
          <w:color w:val="FF0000"/>
          <w:sz w:val="24"/>
          <w:szCs w:val="24"/>
        </w:rPr>
        <w:t xml:space="preserve"> </w:t>
      </w:r>
      <w:r w:rsidRPr="002C08F7">
        <w:rPr>
          <w:rFonts w:ascii="Arial" w:hAnsi="Arial" w:cs="Arial"/>
          <w:sz w:val="24"/>
          <w:szCs w:val="24"/>
        </w:rPr>
        <w:t>в подпунктах 1-7 пункта 9 настоящего Порядка, а также решение коллектива о выдвижении кандидата, оформленное в виде протокола собрания.</w:t>
      </w:r>
    </w:p>
    <w:p w:rsidR="000F415B" w:rsidRPr="002C08F7" w:rsidRDefault="000F415B" w:rsidP="000F415B">
      <w:pPr>
        <w:autoSpaceDE w:val="0"/>
        <w:autoSpaceDN w:val="0"/>
        <w:adjustRightInd w:val="0"/>
        <w:spacing w:after="0" w:line="240" w:lineRule="auto"/>
        <w:ind w:firstLine="709"/>
        <w:jc w:val="both"/>
        <w:rPr>
          <w:rFonts w:ascii="Arial" w:hAnsi="Arial" w:cs="Arial"/>
          <w:sz w:val="24"/>
          <w:szCs w:val="24"/>
        </w:rPr>
      </w:pPr>
      <w:proofErr w:type="gramStart"/>
      <w:r w:rsidRPr="002C08F7">
        <w:rPr>
          <w:rFonts w:ascii="Arial" w:hAnsi="Arial" w:cs="Arial"/>
          <w:sz w:val="24"/>
          <w:szCs w:val="24"/>
        </w:rPr>
        <w:t xml:space="preserve">В случае самовыдвижения кандидат должен представить документы, перечисленные в подпунктах 1-7 пункта 9 настоящего Порядка, а также подписной </w:t>
      </w:r>
      <w:r w:rsidRPr="002C08F7">
        <w:rPr>
          <w:rFonts w:ascii="Arial" w:hAnsi="Arial" w:cs="Arial"/>
          <w:sz w:val="24"/>
          <w:szCs w:val="24"/>
        </w:rPr>
        <w:lastRenderedPageBreak/>
        <w:t xml:space="preserve">лист в поддержку кандидата по форме, установленной Комиссией, с подписями граждан Российской Федерации в возрасте от 16 лет и не старше 30 лет, постоянно проживающих на территории </w:t>
      </w:r>
      <w:r w:rsidR="001E4BEC" w:rsidRPr="002C08F7">
        <w:rPr>
          <w:rFonts w:ascii="Arial" w:hAnsi="Arial" w:cs="Arial"/>
          <w:sz w:val="24"/>
          <w:szCs w:val="24"/>
        </w:rPr>
        <w:t>муниципального образования «</w:t>
      </w:r>
      <w:r w:rsidR="00C80E39" w:rsidRPr="002C08F7">
        <w:rPr>
          <w:rFonts w:ascii="Arial" w:hAnsi="Arial" w:cs="Arial"/>
          <w:sz w:val="24"/>
          <w:szCs w:val="24"/>
        </w:rPr>
        <w:t>Курумчинский</w:t>
      </w:r>
      <w:r w:rsidR="001E4BEC" w:rsidRPr="002C08F7">
        <w:rPr>
          <w:rFonts w:ascii="Arial" w:hAnsi="Arial" w:cs="Arial"/>
          <w:sz w:val="24"/>
          <w:szCs w:val="24"/>
        </w:rPr>
        <w:t>»</w:t>
      </w:r>
      <w:r w:rsidRPr="002C08F7">
        <w:rPr>
          <w:rFonts w:ascii="Arial" w:hAnsi="Arial" w:cs="Arial"/>
          <w:sz w:val="24"/>
          <w:szCs w:val="24"/>
        </w:rPr>
        <w:t>, в поддержку кандидата.</w:t>
      </w:r>
      <w:proofErr w:type="gramEnd"/>
      <w:r w:rsidRPr="002C08F7">
        <w:rPr>
          <w:rFonts w:ascii="Arial" w:hAnsi="Arial" w:cs="Arial"/>
          <w:sz w:val="24"/>
          <w:szCs w:val="24"/>
        </w:rPr>
        <w:t xml:space="preserve"> Минимальное количество подписей </w:t>
      </w:r>
      <w:r w:rsidRPr="002C08F7">
        <w:rPr>
          <w:rFonts w:ascii="Arial" w:hAnsi="Arial" w:cs="Arial"/>
          <w:sz w:val="24"/>
          <w:szCs w:val="24"/>
        </w:rPr>
        <w:sym w:font="Symbol" w:char="F02D"/>
      </w:r>
      <w:r w:rsidRPr="002C08F7">
        <w:rPr>
          <w:rFonts w:ascii="Arial" w:hAnsi="Arial" w:cs="Arial"/>
          <w:sz w:val="24"/>
          <w:szCs w:val="24"/>
        </w:rPr>
        <w:t xml:space="preserve"> _____.</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11. Документы, установленные в пунктах 9 и 10 настоящего Порядка, представляются кандидатом в печатном виде по адресу: </w:t>
      </w:r>
      <w:r w:rsidR="00715206" w:rsidRPr="002C08F7">
        <w:rPr>
          <w:rFonts w:ascii="Arial" w:hAnsi="Arial" w:cs="Arial"/>
          <w:sz w:val="24"/>
          <w:szCs w:val="24"/>
        </w:rPr>
        <w:t>д. Загатуй,</w:t>
      </w:r>
      <w:r w:rsidR="00BD78D3" w:rsidRPr="002C08F7">
        <w:rPr>
          <w:rFonts w:ascii="Arial" w:hAnsi="Arial" w:cs="Arial"/>
          <w:sz w:val="24"/>
          <w:szCs w:val="24"/>
        </w:rPr>
        <w:t xml:space="preserve"> ул.</w:t>
      </w:r>
      <w:r w:rsidR="00715206" w:rsidRPr="002C08F7">
        <w:rPr>
          <w:rFonts w:ascii="Arial" w:hAnsi="Arial" w:cs="Arial"/>
          <w:sz w:val="24"/>
          <w:szCs w:val="24"/>
        </w:rPr>
        <w:t xml:space="preserve"> Микрорайон № 1, 41</w:t>
      </w:r>
      <w:r w:rsidR="00BD78D3" w:rsidRPr="002C08F7">
        <w:rPr>
          <w:rFonts w:ascii="Arial" w:hAnsi="Arial" w:cs="Arial"/>
          <w:sz w:val="24"/>
          <w:szCs w:val="24"/>
        </w:rPr>
        <w:t xml:space="preserve">, </w:t>
      </w:r>
      <w:r w:rsidRPr="002C08F7">
        <w:rPr>
          <w:rFonts w:ascii="Arial" w:hAnsi="Arial" w:cs="Arial"/>
          <w:sz w:val="24"/>
          <w:szCs w:val="24"/>
        </w:rPr>
        <w:t>и направляются в электронном виде на адрес электронной почты:</w:t>
      </w:r>
      <w:r w:rsidR="00BD78D3" w:rsidRPr="002C08F7">
        <w:rPr>
          <w:rFonts w:ascii="Arial" w:hAnsi="Arial" w:cs="Arial"/>
          <w:sz w:val="24"/>
          <w:szCs w:val="24"/>
        </w:rPr>
        <w:t xml:space="preserve"> </w:t>
      </w:r>
      <w:proofErr w:type="spellStart"/>
      <w:r w:rsidR="00BD78D3" w:rsidRPr="002C08F7">
        <w:rPr>
          <w:rFonts w:ascii="Arial" w:hAnsi="Arial" w:cs="Arial"/>
          <w:sz w:val="24"/>
          <w:szCs w:val="24"/>
          <w:lang w:val="en-US"/>
        </w:rPr>
        <w:t>mo</w:t>
      </w:r>
      <w:r w:rsidR="00715206" w:rsidRPr="002C08F7">
        <w:rPr>
          <w:rFonts w:ascii="Arial" w:hAnsi="Arial" w:cs="Arial"/>
          <w:sz w:val="24"/>
          <w:szCs w:val="24"/>
          <w:lang w:val="en-US"/>
        </w:rPr>
        <w:t>kurumchinskiy</w:t>
      </w:r>
      <w:proofErr w:type="spellEnd"/>
      <w:r w:rsidR="00BD78D3" w:rsidRPr="002C08F7">
        <w:rPr>
          <w:rFonts w:ascii="Arial" w:hAnsi="Arial" w:cs="Arial"/>
          <w:sz w:val="24"/>
          <w:szCs w:val="24"/>
        </w:rPr>
        <w:t>@</w:t>
      </w:r>
      <w:r w:rsidR="00BD78D3" w:rsidRPr="002C08F7">
        <w:rPr>
          <w:rFonts w:ascii="Arial" w:hAnsi="Arial" w:cs="Arial"/>
          <w:sz w:val="24"/>
          <w:szCs w:val="24"/>
          <w:lang w:val="en-US"/>
        </w:rPr>
        <w:t>mail</w:t>
      </w:r>
      <w:r w:rsidR="00BD78D3" w:rsidRPr="002C08F7">
        <w:rPr>
          <w:rFonts w:ascii="Arial" w:hAnsi="Arial" w:cs="Arial"/>
          <w:sz w:val="24"/>
          <w:szCs w:val="24"/>
        </w:rPr>
        <w:t>.</w:t>
      </w:r>
      <w:proofErr w:type="spellStart"/>
      <w:r w:rsidR="00BD78D3" w:rsidRPr="002C08F7">
        <w:rPr>
          <w:rFonts w:ascii="Arial" w:hAnsi="Arial" w:cs="Arial"/>
          <w:sz w:val="24"/>
          <w:szCs w:val="24"/>
          <w:lang w:val="en-US"/>
        </w:rPr>
        <w:t>ru</w:t>
      </w:r>
      <w:proofErr w:type="spellEnd"/>
      <w:r w:rsidRPr="002C08F7">
        <w:rPr>
          <w:rFonts w:ascii="Arial" w:hAnsi="Arial" w:cs="Arial"/>
          <w:sz w:val="24"/>
          <w:szCs w:val="24"/>
        </w:rPr>
        <w:t>.</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12. На первом этапе конкурса Комиссия осуществляет экспертизу представленных кандидатами документов.</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Ко второму этапу конкурса допускаются кандидаты, соответствующие требованиям, предъявляемым к депутатам Молодежного парламента, и представившие полный перечень документов, установленный в пунктах 9 и 10 настоящего Порядка.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Решение об установлении перечня кандидатов, допущенных к участию во втором этапе конкурса, принимается открытым голосованием большинством голосов от общего числа членов Комиссии и оформляется протоколом.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Решение об установлении перечня кандидатов, допущенных к участию во втором этапе конкурса, направляется Комиссией кандидатам в письменной форме в течение _____ календарных дней со дня его принятия. Кандидаты, допущенные к участию во втором этапе конкурса, также уведомляются в указанный срок в письменной форме о дате и времени проведения второго этапа конкурса. </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13. На втором этапе конкурса проводится публичная защита социальных проектов кандидатов, направленных на решение проблем молодежи.</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Порядок проведения публичной защиты социальных проектов устанавливается Комиссией.</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14. По результатам проведения второго этапа конкурса Комиссия принимает решение об итогах конкурса, которым определяет состав Молодежного парламента.</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Решение об итогах конкурса принимается открытым голосованием большинством голосов от общего числа членов Комиссии и оформляется протоколом. О принятом решении кандидаты уведомляются Комиссией в письменной форме в течение _____ календарных дней с момента его принятия.</w:t>
      </w:r>
    </w:p>
    <w:p w:rsidR="000F415B" w:rsidRPr="002C08F7" w:rsidRDefault="000F415B" w:rsidP="000F415B">
      <w:pPr>
        <w:autoSpaceDE w:val="0"/>
        <w:autoSpaceDN w:val="0"/>
        <w:adjustRightInd w:val="0"/>
        <w:spacing w:after="0" w:line="240" w:lineRule="auto"/>
        <w:ind w:firstLine="540"/>
        <w:jc w:val="both"/>
        <w:rPr>
          <w:rFonts w:ascii="Arial" w:hAnsi="Arial" w:cs="Arial"/>
          <w:sz w:val="24"/>
          <w:szCs w:val="24"/>
        </w:rPr>
      </w:pPr>
      <w:r w:rsidRPr="002C08F7">
        <w:rPr>
          <w:rFonts w:ascii="Arial" w:hAnsi="Arial" w:cs="Arial"/>
          <w:sz w:val="24"/>
          <w:szCs w:val="24"/>
        </w:rPr>
        <w:t xml:space="preserve">15. На основании решения об итогах конкурса, принятого Комиссией, </w:t>
      </w:r>
      <w:r w:rsidR="00516B80" w:rsidRPr="002C08F7">
        <w:rPr>
          <w:rFonts w:ascii="Arial" w:hAnsi="Arial" w:cs="Arial"/>
          <w:sz w:val="24"/>
          <w:szCs w:val="24"/>
        </w:rPr>
        <w:t>Дум</w:t>
      </w:r>
      <w:r w:rsidR="005C7CD3" w:rsidRPr="002C08F7">
        <w:rPr>
          <w:rFonts w:ascii="Arial" w:hAnsi="Arial" w:cs="Arial"/>
          <w:sz w:val="24"/>
          <w:szCs w:val="24"/>
        </w:rPr>
        <w:t>ы</w:t>
      </w:r>
      <w:r w:rsidR="00516B80" w:rsidRPr="002C08F7">
        <w:rPr>
          <w:rFonts w:ascii="Arial" w:hAnsi="Arial" w:cs="Arial"/>
          <w:sz w:val="24"/>
          <w:szCs w:val="24"/>
        </w:rPr>
        <w:t xml:space="preserve"> муниципального образования «</w:t>
      </w:r>
      <w:r w:rsidR="00C80E39" w:rsidRPr="002C08F7">
        <w:rPr>
          <w:rFonts w:ascii="Arial" w:hAnsi="Arial" w:cs="Arial"/>
          <w:sz w:val="24"/>
          <w:szCs w:val="24"/>
        </w:rPr>
        <w:t>Курумчинский</w:t>
      </w:r>
      <w:r w:rsidR="00516B80" w:rsidRPr="002C08F7">
        <w:rPr>
          <w:rFonts w:ascii="Arial" w:hAnsi="Arial" w:cs="Arial"/>
          <w:sz w:val="24"/>
          <w:szCs w:val="24"/>
        </w:rPr>
        <w:t xml:space="preserve">» </w:t>
      </w:r>
      <w:r w:rsidRPr="002C08F7">
        <w:rPr>
          <w:rFonts w:ascii="Arial" w:hAnsi="Arial" w:cs="Arial"/>
          <w:sz w:val="24"/>
          <w:szCs w:val="24"/>
        </w:rPr>
        <w:t>утверждает состав депутатов Молодежного парламента.</w:t>
      </w:r>
    </w:p>
    <w:p w:rsidR="00516B80" w:rsidRPr="002C08F7"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2C08F7"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2C08F7"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2C08F7"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1F6E2C" w:rsidRDefault="00516B80" w:rsidP="00516B80">
      <w:pPr>
        <w:pStyle w:val="ConsPlusNormal"/>
        <w:jc w:val="center"/>
        <w:rPr>
          <w:rFonts w:ascii="Times New Roman" w:hAnsi="Times New Roman" w:cs="Times New Roman"/>
          <w:sz w:val="28"/>
          <w:szCs w:val="28"/>
        </w:rPr>
      </w:pPr>
      <w:r w:rsidRPr="001F6E2C">
        <w:rPr>
          <w:rFonts w:ascii="Times New Roman" w:hAnsi="Times New Roman" w:cs="Times New Roman"/>
          <w:sz w:val="28"/>
          <w:szCs w:val="28"/>
        </w:rPr>
        <w:t>ПОЯСНИТЕЛЬНАЯ ЗАПИСКА</w:t>
      </w:r>
    </w:p>
    <w:p w:rsidR="00516B80" w:rsidRPr="001F6E2C" w:rsidRDefault="00516B80" w:rsidP="00516B80">
      <w:pPr>
        <w:pStyle w:val="ConsPlusNormal"/>
        <w:ind w:firstLine="709"/>
        <w:jc w:val="center"/>
        <w:rPr>
          <w:rFonts w:ascii="Times New Roman" w:hAnsi="Times New Roman" w:cs="Times New Roman"/>
          <w:sz w:val="28"/>
          <w:szCs w:val="28"/>
        </w:rPr>
      </w:pPr>
      <w:r w:rsidRPr="001F6E2C">
        <w:rPr>
          <w:rFonts w:ascii="Times New Roman" w:hAnsi="Times New Roman" w:cs="Times New Roman"/>
          <w:sz w:val="28"/>
          <w:szCs w:val="28"/>
        </w:rPr>
        <w:t>к проекту решения Думы муниципального образования</w:t>
      </w:r>
    </w:p>
    <w:p w:rsidR="00516B80" w:rsidRDefault="00516B80" w:rsidP="00516B80">
      <w:pPr>
        <w:pStyle w:val="ConsPlusNormal"/>
        <w:ind w:firstLine="709"/>
        <w:jc w:val="center"/>
        <w:rPr>
          <w:rFonts w:ascii="Times New Roman" w:hAnsi="Times New Roman" w:cs="Times New Roman"/>
          <w:sz w:val="28"/>
          <w:szCs w:val="28"/>
        </w:rPr>
      </w:pPr>
      <w:r w:rsidRPr="001F6E2C">
        <w:rPr>
          <w:rFonts w:ascii="Times New Roman" w:hAnsi="Times New Roman" w:cs="Times New Roman"/>
          <w:sz w:val="28"/>
          <w:szCs w:val="28"/>
        </w:rPr>
        <w:t>«</w:t>
      </w:r>
      <w:r w:rsidR="00C80E39">
        <w:rPr>
          <w:rFonts w:ascii="Times New Roman" w:hAnsi="Times New Roman" w:cs="Times New Roman"/>
          <w:sz w:val="28"/>
          <w:szCs w:val="28"/>
        </w:rPr>
        <w:t>Курумчинский</w:t>
      </w:r>
      <w:r>
        <w:rPr>
          <w:rFonts w:ascii="Times New Roman" w:hAnsi="Times New Roman" w:cs="Times New Roman"/>
          <w:sz w:val="28"/>
          <w:szCs w:val="28"/>
        </w:rPr>
        <w:t xml:space="preserve">» </w:t>
      </w:r>
    </w:p>
    <w:p w:rsidR="00516B80" w:rsidRPr="001F6E2C" w:rsidRDefault="00516B80" w:rsidP="00516B80">
      <w:pPr>
        <w:pStyle w:val="ConsPlusNormal"/>
        <w:ind w:firstLine="0"/>
        <w:rPr>
          <w:rFonts w:ascii="Times New Roman" w:hAnsi="Times New Roman" w:cs="Times New Roman"/>
          <w:sz w:val="28"/>
          <w:szCs w:val="28"/>
        </w:rPr>
      </w:pPr>
    </w:p>
    <w:p w:rsidR="00516B80" w:rsidRPr="00462752" w:rsidRDefault="00516B80" w:rsidP="00516B80">
      <w:pPr>
        <w:pStyle w:val="ConsPlusNormal"/>
        <w:contextualSpacing/>
        <w:jc w:val="both"/>
        <w:rPr>
          <w:rFonts w:ascii="Times New Roman" w:hAnsi="Times New Roman" w:cs="Times New Roman"/>
          <w:sz w:val="28"/>
          <w:szCs w:val="28"/>
        </w:rPr>
      </w:pPr>
      <w:r w:rsidRPr="001F6E2C">
        <w:rPr>
          <w:rFonts w:ascii="Times New Roman" w:hAnsi="Times New Roman" w:cs="Times New Roman"/>
          <w:sz w:val="28"/>
          <w:szCs w:val="28"/>
        </w:rPr>
        <w:t>Проект решения Думы муниципального образования «</w:t>
      </w:r>
      <w:r w:rsidR="00C80E39">
        <w:rPr>
          <w:rFonts w:ascii="Times New Roman" w:hAnsi="Times New Roman" w:cs="Times New Roman"/>
          <w:sz w:val="28"/>
          <w:szCs w:val="28"/>
        </w:rPr>
        <w:t>Курумчинский</w:t>
      </w:r>
      <w:r w:rsidRPr="001F6E2C">
        <w:rPr>
          <w:rFonts w:ascii="Times New Roman" w:hAnsi="Times New Roman" w:cs="Times New Roman"/>
          <w:sz w:val="28"/>
          <w:szCs w:val="28"/>
        </w:rPr>
        <w:t>»</w:t>
      </w:r>
      <w:r w:rsidRPr="00516B80">
        <w:rPr>
          <w:rFonts w:ascii="Times New Roman" w:hAnsi="Times New Roman" w:cs="Times New Roman"/>
          <w:sz w:val="28"/>
          <w:szCs w:val="28"/>
        </w:rPr>
        <w:t xml:space="preserve"> </w:t>
      </w:r>
      <w:r w:rsidRPr="001E4BEC">
        <w:rPr>
          <w:rFonts w:ascii="Times New Roman" w:hAnsi="Times New Roman" w:cs="Times New Roman"/>
          <w:sz w:val="28"/>
          <w:szCs w:val="28"/>
        </w:rPr>
        <w:t>«О</w:t>
      </w:r>
      <w:r w:rsidRPr="001E4BEC">
        <w:rPr>
          <w:rFonts w:ascii="Times New Roman" w:hAnsi="Times New Roman"/>
          <w:sz w:val="28"/>
          <w:szCs w:val="28"/>
        </w:rPr>
        <w:t xml:space="preserve">б утверждении положения о молодежном парламенте при </w:t>
      </w:r>
      <w:r w:rsidRPr="001E4BEC">
        <w:rPr>
          <w:rFonts w:ascii="Times New Roman" w:hAnsi="Times New Roman" w:cs="Times New Roman"/>
          <w:sz w:val="28"/>
          <w:szCs w:val="28"/>
        </w:rPr>
        <w:t>Думе муници</w:t>
      </w:r>
      <w:r>
        <w:rPr>
          <w:rFonts w:ascii="Times New Roman" w:hAnsi="Times New Roman" w:cs="Times New Roman"/>
          <w:sz w:val="28"/>
          <w:szCs w:val="28"/>
        </w:rPr>
        <w:t>пального образования  «</w:t>
      </w:r>
      <w:r w:rsidR="00C80E39">
        <w:rPr>
          <w:rFonts w:ascii="Times New Roman" w:hAnsi="Times New Roman" w:cs="Times New Roman"/>
          <w:sz w:val="28"/>
          <w:szCs w:val="28"/>
        </w:rPr>
        <w:t>Курумчинский</w:t>
      </w:r>
      <w:r>
        <w:rPr>
          <w:rFonts w:ascii="Times New Roman" w:hAnsi="Times New Roman" w:cs="Times New Roman"/>
          <w:sz w:val="28"/>
          <w:szCs w:val="28"/>
        </w:rPr>
        <w:t>»</w:t>
      </w:r>
      <w:r w:rsidRPr="00516B80">
        <w:rPr>
          <w:rFonts w:ascii="Times New Roman" w:hAnsi="Times New Roman" w:cs="Times New Roman"/>
          <w:sz w:val="28"/>
          <w:szCs w:val="28"/>
        </w:rPr>
        <w:t xml:space="preserve"> </w:t>
      </w:r>
      <w:r w:rsidRPr="001F6E2C">
        <w:rPr>
          <w:rFonts w:ascii="Times New Roman" w:hAnsi="Times New Roman" w:cs="Times New Roman"/>
          <w:sz w:val="28"/>
          <w:szCs w:val="28"/>
        </w:rPr>
        <w:t xml:space="preserve">вносится прокурором Баяндаевского района на основании </w:t>
      </w:r>
      <w:r>
        <w:rPr>
          <w:rFonts w:ascii="Times New Roman" w:hAnsi="Times New Roman" w:cs="Times New Roman"/>
          <w:sz w:val="28"/>
          <w:szCs w:val="28"/>
        </w:rPr>
        <w:t>ст. 9</w:t>
      </w:r>
      <w:r w:rsidRPr="001F6E2C">
        <w:rPr>
          <w:rFonts w:ascii="Times New Roman" w:hAnsi="Times New Roman" w:cs="Times New Roman"/>
          <w:sz w:val="28"/>
          <w:szCs w:val="28"/>
        </w:rPr>
        <w:t xml:space="preserve"> Федеральн</w:t>
      </w:r>
      <w:r>
        <w:rPr>
          <w:rFonts w:ascii="Times New Roman" w:hAnsi="Times New Roman" w:cs="Times New Roman"/>
          <w:sz w:val="28"/>
          <w:szCs w:val="28"/>
        </w:rPr>
        <w:t>ого</w:t>
      </w:r>
      <w:r w:rsidRPr="001F6E2C">
        <w:rPr>
          <w:rFonts w:ascii="Times New Roman" w:hAnsi="Times New Roman" w:cs="Times New Roman"/>
          <w:sz w:val="28"/>
          <w:szCs w:val="28"/>
        </w:rPr>
        <w:t xml:space="preserve"> закон</w:t>
      </w:r>
      <w:r>
        <w:rPr>
          <w:rFonts w:ascii="Times New Roman" w:hAnsi="Times New Roman" w:cs="Times New Roman"/>
          <w:sz w:val="28"/>
          <w:szCs w:val="28"/>
        </w:rPr>
        <w:t xml:space="preserve">а </w:t>
      </w:r>
      <w:r w:rsidRPr="004A0B59">
        <w:rPr>
          <w:rFonts w:ascii="Times New Roman" w:hAnsi="Times New Roman" w:cs="Times New Roman"/>
          <w:sz w:val="28"/>
          <w:szCs w:val="28"/>
        </w:rPr>
        <w:t>от 17 января 1992 г. N 2202-1</w:t>
      </w:r>
      <w:r>
        <w:rPr>
          <w:rFonts w:ascii="Times New Roman" w:hAnsi="Times New Roman" w:cs="Times New Roman"/>
          <w:sz w:val="28"/>
          <w:szCs w:val="28"/>
        </w:rPr>
        <w:t xml:space="preserve"> </w:t>
      </w:r>
      <w:r w:rsidRPr="001F6E2C">
        <w:rPr>
          <w:rFonts w:ascii="Times New Roman" w:hAnsi="Times New Roman" w:cs="Times New Roman"/>
          <w:sz w:val="28"/>
          <w:szCs w:val="28"/>
        </w:rPr>
        <w:t>«О прок</w:t>
      </w:r>
      <w:r>
        <w:rPr>
          <w:rFonts w:ascii="Times New Roman" w:hAnsi="Times New Roman" w:cs="Times New Roman"/>
          <w:sz w:val="28"/>
          <w:szCs w:val="28"/>
        </w:rPr>
        <w:t xml:space="preserve">уратуре  Российской Федерации», </w:t>
      </w:r>
      <w:r w:rsidRPr="001F6E2C">
        <w:rPr>
          <w:rFonts w:ascii="Times New Roman" w:hAnsi="Times New Roman" w:cs="Times New Roman"/>
          <w:sz w:val="28"/>
          <w:szCs w:val="28"/>
        </w:rPr>
        <w:t>ст</w:t>
      </w:r>
      <w:r>
        <w:rPr>
          <w:rFonts w:ascii="Times New Roman" w:hAnsi="Times New Roman" w:cs="Times New Roman"/>
          <w:sz w:val="28"/>
          <w:szCs w:val="28"/>
        </w:rPr>
        <w:t xml:space="preserve">. </w:t>
      </w:r>
      <w:r w:rsidRPr="001F6E2C">
        <w:rPr>
          <w:rFonts w:ascii="Times New Roman" w:hAnsi="Times New Roman" w:cs="Times New Roman"/>
          <w:sz w:val="28"/>
          <w:szCs w:val="28"/>
        </w:rPr>
        <w:t>4</w:t>
      </w:r>
      <w:r>
        <w:rPr>
          <w:rFonts w:ascii="Times New Roman" w:hAnsi="Times New Roman" w:cs="Times New Roman"/>
          <w:sz w:val="28"/>
          <w:szCs w:val="28"/>
        </w:rPr>
        <w:t>3</w:t>
      </w:r>
      <w:r w:rsidRPr="001F6E2C">
        <w:rPr>
          <w:rFonts w:ascii="Times New Roman" w:hAnsi="Times New Roman" w:cs="Times New Roman"/>
          <w:sz w:val="28"/>
          <w:szCs w:val="28"/>
        </w:rPr>
        <w:t xml:space="preserve"> Устава муниципального образования «</w:t>
      </w:r>
      <w:r w:rsidR="00C80E39">
        <w:rPr>
          <w:rFonts w:ascii="Times New Roman" w:hAnsi="Times New Roman" w:cs="Times New Roman"/>
          <w:sz w:val="28"/>
          <w:szCs w:val="28"/>
        </w:rPr>
        <w:t>Курумчинский</w:t>
      </w:r>
      <w:r w:rsidR="00462752">
        <w:rPr>
          <w:rFonts w:ascii="Times New Roman" w:hAnsi="Times New Roman" w:cs="Times New Roman"/>
          <w:sz w:val="28"/>
          <w:szCs w:val="28"/>
        </w:rPr>
        <w:t>»</w:t>
      </w:r>
      <w:r w:rsidR="00462752" w:rsidRPr="00462752">
        <w:rPr>
          <w:rFonts w:ascii="Times New Roman" w:hAnsi="Times New Roman" w:cs="Times New Roman"/>
          <w:sz w:val="28"/>
          <w:szCs w:val="28"/>
        </w:rPr>
        <w:t>.</w:t>
      </w:r>
    </w:p>
    <w:p w:rsidR="00516B80" w:rsidRPr="001F6E2C" w:rsidRDefault="00516B80" w:rsidP="00516B80">
      <w:pPr>
        <w:pStyle w:val="ConsPlusNormal"/>
        <w:contextualSpacing/>
        <w:jc w:val="both"/>
        <w:rPr>
          <w:rFonts w:ascii="Times New Roman" w:hAnsi="Times New Roman" w:cs="Times New Roman"/>
          <w:sz w:val="28"/>
          <w:szCs w:val="28"/>
        </w:rPr>
      </w:pPr>
      <w:r>
        <w:rPr>
          <w:rFonts w:ascii="Times New Roman" w:hAnsi="Times New Roman" w:cs="Times New Roman"/>
          <w:sz w:val="28"/>
          <w:szCs w:val="28"/>
        </w:rPr>
        <w:t xml:space="preserve">Принятие проекта не </w:t>
      </w:r>
      <w:proofErr w:type="gramStart"/>
      <w:r>
        <w:rPr>
          <w:rFonts w:ascii="Times New Roman" w:hAnsi="Times New Roman" w:cs="Times New Roman"/>
          <w:sz w:val="28"/>
          <w:szCs w:val="28"/>
        </w:rPr>
        <w:t xml:space="preserve">повлечет расходов за счет средств </w:t>
      </w:r>
      <w:r w:rsidRPr="001F6E2C">
        <w:rPr>
          <w:rFonts w:ascii="Times New Roman" w:hAnsi="Times New Roman" w:cs="Times New Roman"/>
          <w:sz w:val="28"/>
          <w:szCs w:val="28"/>
        </w:rPr>
        <w:t>местного бюджета в связи с этим  финансово-экономического обоснования к проекту не требуется</w:t>
      </w:r>
      <w:proofErr w:type="gramEnd"/>
      <w:r w:rsidRPr="001F6E2C">
        <w:rPr>
          <w:rFonts w:ascii="Times New Roman" w:hAnsi="Times New Roman" w:cs="Times New Roman"/>
          <w:sz w:val="28"/>
          <w:szCs w:val="28"/>
        </w:rPr>
        <w:t>.</w:t>
      </w:r>
    </w:p>
    <w:p w:rsidR="00516B80" w:rsidRPr="00516B80" w:rsidRDefault="00516B80" w:rsidP="00516B80">
      <w:pPr>
        <w:spacing w:after="0" w:line="240" w:lineRule="auto"/>
        <w:contextualSpacing/>
        <w:rPr>
          <w:rFonts w:ascii="Times New Roman" w:hAnsi="Times New Roman"/>
          <w:sz w:val="28"/>
          <w:szCs w:val="28"/>
        </w:rPr>
      </w:pPr>
    </w:p>
    <w:p w:rsidR="00516B80" w:rsidRPr="00516B80" w:rsidRDefault="00516B80" w:rsidP="00516B80">
      <w:pPr>
        <w:spacing w:after="0" w:line="240" w:lineRule="auto"/>
        <w:contextualSpacing/>
        <w:rPr>
          <w:rFonts w:ascii="Times New Roman" w:hAnsi="Times New Roman"/>
          <w:sz w:val="28"/>
          <w:szCs w:val="28"/>
        </w:rPr>
      </w:pPr>
    </w:p>
    <w:p w:rsidR="00516B80" w:rsidRPr="001E4BEC" w:rsidRDefault="00516B80" w:rsidP="00516B80">
      <w:pPr>
        <w:spacing w:after="0" w:line="240" w:lineRule="exact"/>
        <w:rPr>
          <w:rFonts w:ascii="Times New Roman" w:hAnsi="Times New Roman"/>
          <w:sz w:val="28"/>
          <w:szCs w:val="28"/>
        </w:rPr>
      </w:pPr>
      <w:r w:rsidRPr="001E4BEC">
        <w:rPr>
          <w:rFonts w:ascii="Times New Roman" w:hAnsi="Times New Roman"/>
          <w:sz w:val="28"/>
          <w:szCs w:val="28"/>
        </w:rPr>
        <w:t>И.о. прокурора района</w:t>
      </w:r>
    </w:p>
    <w:p w:rsidR="00516B80" w:rsidRPr="001E4BEC" w:rsidRDefault="00516B80" w:rsidP="00516B80">
      <w:pPr>
        <w:spacing w:after="0" w:line="240" w:lineRule="exact"/>
        <w:rPr>
          <w:rFonts w:ascii="Times New Roman" w:hAnsi="Times New Roman"/>
          <w:sz w:val="28"/>
          <w:szCs w:val="28"/>
        </w:rPr>
      </w:pPr>
    </w:p>
    <w:p w:rsidR="00516B80" w:rsidRPr="001E4BEC" w:rsidRDefault="00516B80" w:rsidP="00516B80">
      <w:pPr>
        <w:spacing w:after="0" w:line="240" w:lineRule="exact"/>
        <w:rPr>
          <w:rFonts w:ascii="Times New Roman" w:hAnsi="Times New Roman"/>
          <w:sz w:val="28"/>
          <w:szCs w:val="28"/>
        </w:rPr>
      </w:pPr>
      <w:r w:rsidRPr="001E4BEC">
        <w:rPr>
          <w:rFonts w:ascii="Times New Roman" w:hAnsi="Times New Roman"/>
          <w:sz w:val="28"/>
          <w:szCs w:val="28"/>
        </w:rPr>
        <w:t>младший советник юстиции                                                             Г.В. Михайлова</w:t>
      </w:r>
    </w:p>
    <w:p w:rsidR="00516B80" w:rsidRPr="00516B80" w:rsidRDefault="00516B80" w:rsidP="00516B80">
      <w:pPr>
        <w:rPr>
          <w:rFonts w:ascii="Times New Roman" w:hAnsi="Times New Roman"/>
          <w:sz w:val="28"/>
          <w:szCs w:val="28"/>
        </w:rPr>
      </w:pPr>
      <w:r w:rsidRPr="00516B80">
        <w:rPr>
          <w:rFonts w:ascii="Times New Roman" w:hAnsi="Times New Roman"/>
          <w:sz w:val="28"/>
          <w:szCs w:val="28"/>
        </w:rPr>
        <w:t xml:space="preserve">                                                                </w:t>
      </w: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Pr="005C7CD3" w:rsidRDefault="00516B80"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Pr="00462752" w:rsidRDefault="00516B80" w:rsidP="00462752">
      <w:pPr>
        <w:rPr>
          <w:rFonts w:ascii="Times New Roman" w:hAnsi="Times New Roman"/>
          <w:sz w:val="24"/>
          <w:szCs w:val="24"/>
          <w:lang w:val="en-US"/>
        </w:rPr>
      </w:pPr>
      <w:r w:rsidRPr="00516B80">
        <w:rPr>
          <w:rFonts w:ascii="Times New Roman" w:hAnsi="Times New Roman"/>
          <w:sz w:val="24"/>
          <w:szCs w:val="24"/>
        </w:rPr>
        <w:t xml:space="preserve">Т.В. Замбалова, тел. 8(39537)91367    </w:t>
      </w:r>
    </w:p>
    <w:sectPr w:rsidR="00516B80" w:rsidRPr="00462752" w:rsidSect="005941ED">
      <w:headerReference w:type="default" r:id="rId7"/>
      <w:footerReference w:type="even" r:id="rId8"/>
      <w:footerReference w:type="default" r:id="rId9"/>
      <w:footnotePr>
        <w:numRestart w:val="eachPage"/>
      </w:footnotePr>
      <w:pgSz w:w="11906" w:h="16838"/>
      <w:pgMar w:top="1021" w:right="737" w:bottom="1021" w:left="158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2F1" w:rsidRDefault="00F202F1" w:rsidP="0016799A">
      <w:pPr>
        <w:spacing w:after="0" w:line="240" w:lineRule="auto"/>
      </w:pPr>
      <w:r>
        <w:separator/>
      </w:r>
    </w:p>
  </w:endnote>
  <w:endnote w:type="continuationSeparator" w:id="0">
    <w:p w:rsidR="00F202F1" w:rsidRDefault="00F202F1" w:rsidP="0016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B80" w:rsidRDefault="00DB554E" w:rsidP="00103B36">
    <w:pPr>
      <w:pStyle w:val="a4"/>
      <w:framePr w:wrap="around" w:vAnchor="text" w:hAnchor="margin" w:xAlign="right" w:y="1"/>
      <w:rPr>
        <w:rStyle w:val="a6"/>
      </w:rPr>
    </w:pPr>
    <w:r>
      <w:rPr>
        <w:rStyle w:val="a6"/>
      </w:rPr>
      <w:fldChar w:fldCharType="begin"/>
    </w:r>
    <w:r w:rsidR="00516B80">
      <w:rPr>
        <w:rStyle w:val="a6"/>
      </w:rPr>
      <w:instrText xml:space="preserve">PAGE  </w:instrText>
    </w:r>
    <w:r>
      <w:rPr>
        <w:rStyle w:val="a6"/>
      </w:rPr>
      <w:fldChar w:fldCharType="end"/>
    </w:r>
  </w:p>
  <w:p w:rsidR="00516B80" w:rsidRDefault="00516B80" w:rsidP="002E292B">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B80" w:rsidRDefault="00516B80" w:rsidP="002E292B">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2F1" w:rsidRDefault="00F202F1" w:rsidP="0016799A">
      <w:pPr>
        <w:spacing w:after="0" w:line="240" w:lineRule="auto"/>
      </w:pPr>
      <w:r>
        <w:separator/>
      </w:r>
    </w:p>
  </w:footnote>
  <w:footnote w:type="continuationSeparator" w:id="0">
    <w:p w:rsidR="00F202F1" w:rsidRDefault="00F202F1" w:rsidP="001679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B80" w:rsidRDefault="00516B80" w:rsidP="00D12015">
    <w:pPr>
      <w:pStyle w:val="aa"/>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5D7009"/>
    <w:rsid w:val="000037D4"/>
    <w:rsid w:val="00005E29"/>
    <w:rsid w:val="00006253"/>
    <w:rsid w:val="00006B31"/>
    <w:rsid w:val="00015ACB"/>
    <w:rsid w:val="00016200"/>
    <w:rsid w:val="000218DF"/>
    <w:rsid w:val="0002523F"/>
    <w:rsid w:val="000271D2"/>
    <w:rsid w:val="000309CE"/>
    <w:rsid w:val="00031BD8"/>
    <w:rsid w:val="00032984"/>
    <w:rsid w:val="00032C98"/>
    <w:rsid w:val="00035277"/>
    <w:rsid w:val="00035DA0"/>
    <w:rsid w:val="00040CA4"/>
    <w:rsid w:val="000424FC"/>
    <w:rsid w:val="00046819"/>
    <w:rsid w:val="0005336F"/>
    <w:rsid w:val="0005640E"/>
    <w:rsid w:val="0005676F"/>
    <w:rsid w:val="00060DCD"/>
    <w:rsid w:val="00061DD5"/>
    <w:rsid w:val="0006756C"/>
    <w:rsid w:val="000734FC"/>
    <w:rsid w:val="00073B6B"/>
    <w:rsid w:val="0007502E"/>
    <w:rsid w:val="00081C69"/>
    <w:rsid w:val="000823AE"/>
    <w:rsid w:val="00085DBE"/>
    <w:rsid w:val="000866EF"/>
    <w:rsid w:val="0009545A"/>
    <w:rsid w:val="000B0839"/>
    <w:rsid w:val="000B26EC"/>
    <w:rsid w:val="000B63B1"/>
    <w:rsid w:val="000C5ED1"/>
    <w:rsid w:val="000C65FB"/>
    <w:rsid w:val="000C78F1"/>
    <w:rsid w:val="000C7E09"/>
    <w:rsid w:val="000D0B4E"/>
    <w:rsid w:val="000D1208"/>
    <w:rsid w:val="000D25C7"/>
    <w:rsid w:val="000D2A88"/>
    <w:rsid w:val="000D2B91"/>
    <w:rsid w:val="000D3E2D"/>
    <w:rsid w:val="000D58AB"/>
    <w:rsid w:val="000E1E57"/>
    <w:rsid w:val="000E39BE"/>
    <w:rsid w:val="000E57F9"/>
    <w:rsid w:val="000F415B"/>
    <w:rsid w:val="000F5092"/>
    <w:rsid w:val="000F617F"/>
    <w:rsid w:val="000F6625"/>
    <w:rsid w:val="0010120E"/>
    <w:rsid w:val="00103B36"/>
    <w:rsid w:val="00115F38"/>
    <w:rsid w:val="001179BC"/>
    <w:rsid w:val="0012004C"/>
    <w:rsid w:val="001308F7"/>
    <w:rsid w:val="00133ECB"/>
    <w:rsid w:val="00134F8C"/>
    <w:rsid w:val="0013523B"/>
    <w:rsid w:val="001361D3"/>
    <w:rsid w:val="0014226E"/>
    <w:rsid w:val="00143BD9"/>
    <w:rsid w:val="00147391"/>
    <w:rsid w:val="001514ED"/>
    <w:rsid w:val="00154E25"/>
    <w:rsid w:val="001631D4"/>
    <w:rsid w:val="00164557"/>
    <w:rsid w:val="0016799A"/>
    <w:rsid w:val="0017009B"/>
    <w:rsid w:val="001723F8"/>
    <w:rsid w:val="0017635D"/>
    <w:rsid w:val="00182865"/>
    <w:rsid w:val="00182D4C"/>
    <w:rsid w:val="001830C9"/>
    <w:rsid w:val="0018418D"/>
    <w:rsid w:val="00185FF2"/>
    <w:rsid w:val="00186DF1"/>
    <w:rsid w:val="00196A64"/>
    <w:rsid w:val="001979D3"/>
    <w:rsid w:val="001A08FC"/>
    <w:rsid w:val="001A11C5"/>
    <w:rsid w:val="001B053A"/>
    <w:rsid w:val="001B2B1C"/>
    <w:rsid w:val="001B2F13"/>
    <w:rsid w:val="001B4EC5"/>
    <w:rsid w:val="001B6E4A"/>
    <w:rsid w:val="001B7A3E"/>
    <w:rsid w:val="001C00C9"/>
    <w:rsid w:val="001C106D"/>
    <w:rsid w:val="001C29AF"/>
    <w:rsid w:val="001C41B5"/>
    <w:rsid w:val="001C556F"/>
    <w:rsid w:val="001D0FF9"/>
    <w:rsid w:val="001D1DAA"/>
    <w:rsid w:val="001D3B0A"/>
    <w:rsid w:val="001D3C3D"/>
    <w:rsid w:val="001D6136"/>
    <w:rsid w:val="001D7636"/>
    <w:rsid w:val="001E03BE"/>
    <w:rsid w:val="001E2FBA"/>
    <w:rsid w:val="001E3C83"/>
    <w:rsid w:val="001E4BEC"/>
    <w:rsid w:val="001E71B6"/>
    <w:rsid w:val="001E77EF"/>
    <w:rsid w:val="001F0065"/>
    <w:rsid w:val="001F1577"/>
    <w:rsid w:val="001F2A24"/>
    <w:rsid w:val="001F3EA8"/>
    <w:rsid w:val="001F42B2"/>
    <w:rsid w:val="00201C9D"/>
    <w:rsid w:val="0020474F"/>
    <w:rsid w:val="00204C5C"/>
    <w:rsid w:val="00207D0B"/>
    <w:rsid w:val="00211725"/>
    <w:rsid w:val="002129D0"/>
    <w:rsid w:val="00213630"/>
    <w:rsid w:val="00214C51"/>
    <w:rsid w:val="00215E23"/>
    <w:rsid w:val="00221328"/>
    <w:rsid w:val="00223DB2"/>
    <w:rsid w:val="00224903"/>
    <w:rsid w:val="00225187"/>
    <w:rsid w:val="00233350"/>
    <w:rsid w:val="0023551F"/>
    <w:rsid w:val="00240078"/>
    <w:rsid w:val="00241443"/>
    <w:rsid w:val="002455AD"/>
    <w:rsid w:val="0025092F"/>
    <w:rsid w:val="00251018"/>
    <w:rsid w:val="00252573"/>
    <w:rsid w:val="0025466E"/>
    <w:rsid w:val="00255965"/>
    <w:rsid w:val="00255E3E"/>
    <w:rsid w:val="00261889"/>
    <w:rsid w:val="00261E57"/>
    <w:rsid w:val="0026403A"/>
    <w:rsid w:val="0026781A"/>
    <w:rsid w:val="0027090C"/>
    <w:rsid w:val="0028158B"/>
    <w:rsid w:val="00284719"/>
    <w:rsid w:val="00287352"/>
    <w:rsid w:val="00291CAA"/>
    <w:rsid w:val="002921F4"/>
    <w:rsid w:val="0029359F"/>
    <w:rsid w:val="00294DA6"/>
    <w:rsid w:val="00295C83"/>
    <w:rsid w:val="0029610F"/>
    <w:rsid w:val="0029627F"/>
    <w:rsid w:val="002A0878"/>
    <w:rsid w:val="002A2FB4"/>
    <w:rsid w:val="002A5287"/>
    <w:rsid w:val="002A74D1"/>
    <w:rsid w:val="002B0857"/>
    <w:rsid w:val="002B0B8F"/>
    <w:rsid w:val="002B669E"/>
    <w:rsid w:val="002C08F7"/>
    <w:rsid w:val="002C475F"/>
    <w:rsid w:val="002C4909"/>
    <w:rsid w:val="002C6A34"/>
    <w:rsid w:val="002C6B8B"/>
    <w:rsid w:val="002D0731"/>
    <w:rsid w:val="002D0753"/>
    <w:rsid w:val="002D155B"/>
    <w:rsid w:val="002D66CB"/>
    <w:rsid w:val="002E1512"/>
    <w:rsid w:val="002E292B"/>
    <w:rsid w:val="002E35B9"/>
    <w:rsid w:val="002F21D9"/>
    <w:rsid w:val="002F2DD9"/>
    <w:rsid w:val="002F38D4"/>
    <w:rsid w:val="002F7F31"/>
    <w:rsid w:val="003032C6"/>
    <w:rsid w:val="00307245"/>
    <w:rsid w:val="00307512"/>
    <w:rsid w:val="00310E34"/>
    <w:rsid w:val="00311288"/>
    <w:rsid w:val="00314510"/>
    <w:rsid w:val="00320435"/>
    <w:rsid w:val="00330E81"/>
    <w:rsid w:val="00331A33"/>
    <w:rsid w:val="0033217B"/>
    <w:rsid w:val="00333434"/>
    <w:rsid w:val="003344E1"/>
    <w:rsid w:val="00336D95"/>
    <w:rsid w:val="00343A04"/>
    <w:rsid w:val="0034652F"/>
    <w:rsid w:val="00352FC2"/>
    <w:rsid w:val="00357507"/>
    <w:rsid w:val="00365F5F"/>
    <w:rsid w:val="00367A25"/>
    <w:rsid w:val="003744BB"/>
    <w:rsid w:val="00376B18"/>
    <w:rsid w:val="00385506"/>
    <w:rsid w:val="00386E28"/>
    <w:rsid w:val="00390377"/>
    <w:rsid w:val="00394352"/>
    <w:rsid w:val="003A12B7"/>
    <w:rsid w:val="003A355D"/>
    <w:rsid w:val="003A4445"/>
    <w:rsid w:val="003C2398"/>
    <w:rsid w:val="003C4130"/>
    <w:rsid w:val="003D0C3D"/>
    <w:rsid w:val="003D26AF"/>
    <w:rsid w:val="003D2AAB"/>
    <w:rsid w:val="003D33A0"/>
    <w:rsid w:val="003D6335"/>
    <w:rsid w:val="003E7C00"/>
    <w:rsid w:val="003F2123"/>
    <w:rsid w:val="003F47AF"/>
    <w:rsid w:val="003F6F2C"/>
    <w:rsid w:val="003F7482"/>
    <w:rsid w:val="004055C8"/>
    <w:rsid w:val="00405DEC"/>
    <w:rsid w:val="004134A7"/>
    <w:rsid w:val="00413BBB"/>
    <w:rsid w:val="00415378"/>
    <w:rsid w:val="00415897"/>
    <w:rsid w:val="0041715C"/>
    <w:rsid w:val="004203B9"/>
    <w:rsid w:val="004212A2"/>
    <w:rsid w:val="00421654"/>
    <w:rsid w:val="00422501"/>
    <w:rsid w:val="00426319"/>
    <w:rsid w:val="0043787C"/>
    <w:rsid w:val="004378E6"/>
    <w:rsid w:val="00437D7C"/>
    <w:rsid w:val="00444711"/>
    <w:rsid w:val="0045249A"/>
    <w:rsid w:val="00452B36"/>
    <w:rsid w:val="004603F8"/>
    <w:rsid w:val="00462752"/>
    <w:rsid w:val="004629D0"/>
    <w:rsid w:val="0046564E"/>
    <w:rsid w:val="00466692"/>
    <w:rsid w:val="00473388"/>
    <w:rsid w:val="00473D0B"/>
    <w:rsid w:val="00475864"/>
    <w:rsid w:val="0048016A"/>
    <w:rsid w:val="004809F9"/>
    <w:rsid w:val="00480E45"/>
    <w:rsid w:val="00484FBE"/>
    <w:rsid w:val="00486D32"/>
    <w:rsid w:val="00497C62"/>
    <w:rsid w:val="004A0E83"/>
    <w:rsid w:val="004A2A81"/>
    <w:rsid w:val="004A75AD"/>
    <w:rsid w:val="004B0DB1"/>
    <w:rsid w:val="004B2B8D"/>
    <w:rsid w:val="004B41FE"/>
    <w:rsid w:val="004B4D25"/>
    <w:rsid w:val="004B7CCB"/>
    <w:rsid w:val="004C04F0"/>
    <w:rsid w:val="004C196F"/>
    <w:rsid w:val="004C2717"/>
    <w:rsid w:val="004C2C28"/>
    <w:rsid w:val="004C457D"/>
    <w:rsid w:val="004C5926"/>
    <w:rsid w:val="004C6DE5"/>
    <w:rsid w:val="004D381E"/>
    <w:rsid w:val="004E1843"/>
    <w:rsid w:val="004E7220"/>
    <w:rsid w:val="004F6D3C"/>
    <w:rsid w:val="00500FEA"/>
    <w:rsid w:val="005018BB"/>
    <w:rsid w:val="00505E33"/>
    <w:rsid w:val="00512C8D"/>
    <w:rsid w:val="00516B80"/>
    <w:rsid w:val="00516E87"/>
    <w:rsid w:val="005170B5"/>
    <w:rsid w:val="005214F9"/>
    <w:rsid w:val="00531C0A"/>
    <w:rsid w:val="0053207F"/>
    <w:rsid w:val="00533FCE"/>
    <w:rsid w:val="005375E9"/>
    <w:rsid w:val="00537DB8"/>
    <w:rsid w:val="005409F4"/>
    <w:rsid w:val="00540FAA"/>
    <w:rsid w:val="00541B6B"/>
    <w:rsid w:val="00541E1D"/>
    <w:rsid w:val="005447A0"/>
    <w:rsid w:val="00550B54"/>
    <w:rsid w:val="0056015B"/>
    <w:rsid w:val="00563385"/>
    <w:rsid w:val="0057515C"/>
    <w:rsid w:val="005752CA"/>
    <w:rsid w:val="00593F6B"/>
    <w:rsid w:val="005941ED"/>
    <w:rsid w:val="00594B12"/>
    <w:rsid w:val="005A36D5"/>
    <w:rsid w:val="005A608E"/>
    <w:rsid w:val="005A6220"/>
    <w:rsid w:val="005A6C82"/>
    <w:rsid w:val="005B0809"/>
    <w:rsid w:val="005B0EF7"/>
    <w:rsid w:val="005B4B15"/>
    <w:rsid w:val="005C0392"/>
    <w:rsid w:val="005C7CD3"/>
    <w:rsid w:val="005D308A"/>
    <w:rsid w:val="005D3D15"/>
    <w:rsid w:val="005D3F8F"/>
    <w:rsid w:val="005D5107"/>
    <w:rsid w:val="005D7009"/>
    <w:rsid w:val="005E7EE2"/>
    <w:rsid w:val="005F0F97"/>
    <w:rsid w:val="005F4F8A"/>
    <w:rsid w:val="005F55EC"/>
    <w:rsid w:val="006004CC"/>
    <w:rsid w:val="00603B62"/>
    <w:rsid w:val="00604F17"/>
    <w:rsid w:val="00606419"/>
    <w:rsid w:val="006070DB"/>
    <w:rsid w:val="00607AF3"/>
    <w:rsid w:val="006108BD"/>
    <w:rsid w:val="00612A62"/>
    <w:rsid w:val="00612E59"/>
    <w:rsid w:val="00620268"/>
    <w:rsid w:val="00624AE4"/>
    <w:rsid w:val="00626323"/>
    <w:rsid w:val="00632FE4"/>
    <w:rsid w:val="0063306F"/>
    <w:rsid w:val="00633A01"/>
    <w:rsid w:val="00636307"/>
    <w:rsid w:val="0063758F"/>
    <w:rsid w:val="00643B45"/>
    <w:rsid w:val="00644496"/>
    <w:rsid w:val="00645B77"/>
    <w:rsid w:val="00645FB5"/>
    <w:rsid w:val="006466B0"/>
    <w:rsid w:val="00652B8B"/>
    <w:rsid w:val="00653AC7"/>
    <w:rsid w:val="006607BA"/>
    <w:rsid w:val="00663988"/>
    <w:rsid w:val="00664909"/>
    <w:rsid w:val="00671B78"/>
    <w:rsid w:val="0067294A"/>
    <w:rsid w:val="00672BD4"/>
    <w:rsid w:val="00675CE7"/>
    <w:rsid w:val="00682C34"/>
    <w:rsid w:val="0068381D"/>
    <w:rsid w:val="006844FB"/>
    <w:rsid w:val="0068476D"/>
    <w:rsid w:val="00686AF3"/>
    <w:rsid w:val="006A0FFE"/>
    <w:rsid w:val="006A10B6"/>
    <w:rsid w:val="006A35F2"/>
    <w:rsid w:val="006A4246"/>
    <w:rsid w:val="006A605B"/>
    <w:rsid w:val="006A6B54"/>
    <w:rsid w:val="006B2CF8"/>
    <w:rsid w:val="006B5220"/>
    <w:rsid w:val="006C19A9"/>
    <w:rsid w:val="006C5243"/>
    <w:rsid w:val="006C53A7"/>
    <w:rsid w:val="006D5182"/>
    <w:rsid w:val="006D5D06"/>
    <w:rsid w:val="006E25CC"/>
    <w:rsid w:val="006E2637"/>
    <w:rsid w:val="006F1CE5"/>
    <w:rsid w:val="006F766A"/>
    <w:rsid w:val="0070064A"/>
    <w:rsid w:val="00703CD0"/>
    <w:rsid w:val="00706DFA"/>
    <w:rsid w:val="007101DA"/>
    <w:rsid w:val="00715206"/>
    <w:rsid w:val="00721C40"/>
    <w:rsid w:val="0072218E"/>
    <w:rsid w:val="00723DA3"/>
    <w:rsid w:val="007250A3"/>
    <w:rsid w:val="0072641B"/>
    <w:rsid w:val="00731FC7"/>
    <w:rsid w:val="007333D8"/>
    <w:rsid w:val="00735332"/>
    <w:rsid w:val="00735962"/>
    <w:rsid w:val="0074051B"/>
    <w:rsid w:val="00743C7D"/>
    <w:rsid w:val="007451D2"/>
    <w:rsid w:val="00756962"/>
    <w:rsid w:val="00765228"/>
    <w:rsid w:val="00765583"/>
    <w:rsid w:val="007712D9"/>
    <w:rsid w:val="0077140B"/>
    <w:rsid w:val="00772623"/>
    <w:rsid w:val="00777DB4"/>
    <w:rsid w:val="0078242A"/>
    <w:rsid w:val="00791805"/>
    <w:rsid w:val="00793A03"/>
    <w:rsid w:val="00793E8D"/>
    <w:rsid w:val="007A765F"/>
    <w:rsid w:val="007B2158"/>
    <w:rsid w:val="007B7DE3"/>
    <w:rsid w:val="007C1D4D"/>
    <w:rsid w:val="007C273A"/>
    <w:rsid w:val="007C2823"/>
    <w:rsid w:val="007C5870"/>
    <w:rsid w:val="007C71C9"/>
    <w:rsid w:val="007C781E"/>
    <w:rsid w:val="007D411B"/>
    <w:rsid w:val="007E0942"/>
    <w:rsid w:val="007F2754"/>
    <w:rsid w:val="0080479D"/>
    <w:rsid w:val="008075A4"/>
    <w:rsid w:val="00810C21"/>
    <w:rsid w:val="00816538"/>
    <w:rsid w:val="00822465"/>
    <w:rsid w:val="0082342C"/>
    <w:rsid w:val="0082593D"/>
    <w:rsid w:val="00826E39"/>
    <w:rsid w:val="008362A8"/>
    <w:rsid w:val="0084438A"/>
    <w:rsid w:val="0084634E"/>
    <w:rsid w:val="00846B10"/>
    <w:rsid w:val="008502CC"/>
    <w:rsid w:val="00851361"/>
    <w:rsid w:val="00855EA1"/>
    <w:rsid w:val="00860C98"/>
    <w:rsid w:val="0086249A"/>
    <w:rsid w:val="00865522"/>
    <w:rsid w:val="00866B8B"/>
    <w:rsid w:val="00867049"/>
    <w:rsid w:val="00871D06"/>
    <w:rsid w:val="00877929"/>
    <w:rsid w:val="00880FCA"/>
    <w:rsid w:val="008834E4"/>
    <w:rsid w:val="0088359B"/>
    <w:rsid w:val="00883C3F"/>
    <w:rsid w:val="0089197F"/>
    <w:rsid w:val="00892438"/>
    <w:rsid w:val="008933AC"/>
    <w:rsid w:val="00895AF9"/>
    <w:rsid w:val="008A28E3"/>
    <w:rsid w:val="008A40AE"/>
    <w:rsid w:val="008A55BA"/>
    <w:rsid w:val="008B059F"/>
    <w:rsid w:val="008C3244"/>
    <w:rsid w:val="008C6098"/>
    <w:rsid w:val="008C6371"/>
    <w:rsid w:val="008D2742"/>
    <w:rsid w:val="008D43D8"/>
    <w:rsid w:val="008E056C"/>
    <w:rsid w:val="008E2108"/>
    <w:rsid w:val="008E4AC2"/>
    <w:rsid w:val="008E5D11"/>
    <w:rsid w:val="008F311E"/>
    <w:rsid w:val="00900E1D"/>
    <w:rsid w:val="009022A6"/>
    <w:rsid w:val="00912A4B"/>
    <w:rsid w:val="00912B7E"/>
    <w:rsid w:val="00916504"/>
    <w:rsid w:val="00920633"/>
    <w:rsid w:val="009242C2"/>
    <w:rsid w:val="00924692"/>
    <w:rsid w:val="00924866"/>
    <w:rsid w:val="0092727A"/>
    <w:rsid w:val="0092760A"/>
    <w:rsid w:val="0093077D"/>
    <w:rsid w:val="00930C6A"/>
    <w:rsid w:val="0093626E"/>
    <w:rsid w:val="00951A3E"/>
    <w:rsid w:val="0095559E"/>
    <w:rsid w:val="00956540"/>
    <w:rsid w:val="0095754F"/>
    <w:rsid w:val="0096026C"/>
    <w:rsid w:val="00962C49"/>
    <w:rsid w:val="00963802"/>
    <w:rsid w:val="00967972"/>
    <w:rsid w:val="00972A02"/>
    <w:rsid w:val="00973100"/>
    <w:rsid w:val="00974E2C"/>
    <w:rsid w:val="00984034"/>
    <w:rsid w:val="0098412B"/>
    <w:rsid w:val="00990962"/>
    <w:rsid w:val="00991748"/>
    <w:rsid w:val="00994451"/>
    <w:rsid w:val="0099683B"/>
    <w:rsid w:val="009A0356"/>
    <w:rsid w:val="009A4442"/>
    <w:rsid w:val="009A619D"/>
    <w:rsid w:val="009B49E9"/>
    <w:rsid w:val="009C028C"/>
    <w:rsid w:val="009C0EDE"/>
    <w:rsid w:val="009D2243"/>
    <w:rsid w:val="009D3C5B"/>
    <w:rsid w:val="009E0E13"/>
    <w:rsid w:val="009E5F24"/>
    <w:rsid w:val="009E71D4"/>
    <w:rsid w:val="009F361E"/>
    <w:rsid w:val="009F5054"/>
    <w:rsid w:val="009F6736"/>
    <w:rsid w:val="009F6CB5"/>
    <w:rsid w:val="009F755F"/>
    <w:rsid w:val="00A00383"/>
    <w:rsid w:val="00A01B08"/>
    <w:rsid w:val="00A01D00"/>
    <w:rsid w:val="00A01D08"/>
    <w:rsid w:val="00A04ECD"/>
    <w:rsid w:val="00A06B2C"/>
    <w:rsid w:val="00A07A0A"/>
    <w:rsid w:val="00A12E55"/>
    <w:rsid w:val="00A15119"/>
    <w:rsid w:val="00A15BB4"/>
    <w:rsid w:val="00A301A2"/>
    <w:rsid w:val="00A30FB8"/>
    <w:rsid w:val="00A369FC"/>
    <w:rsid w:val="00A36C9D"/>
    <w:rsid w:val="00A51A46"/>
    <w:rsid w:val="00A552EB"/>
    <w:rsid w:val="00A554EC"/>
    <w:rsid w:val="00A60278"/>
    <w:rsid w:val="00A60A91"/>
    <w:rsid w:val="00A63E74"/>
    <w:rsid w:val="00A90AC1"/>
    <w:rsid w:val="00A95C14"/>
    <w:rsid w:val="00A96AC2"/>
    <w:rsid w:val="00A9732F"/>
    <w:rsid w:val="00A97E60"/>
    <w:rsid w:val="00AA00DD"/>
    <w:rsid w:val="00AA1534"/>
    <w:rsid w:val="00AA1758"/>
    <w:rsid w:val="00AA4ADD"/>
    <w:rsid w:val="00AB325E"/>
    <w:rsid w:val="00AB3E8A"/>
    <w:rsid w:val="00AB4CBC"/>
    <w:rsid w:val="00AB4F64"/>
    <w:rsid w:val="00AC392E"/>
    <w:rsid w:val="00AC638C"/>
    <w:rsid w:val="00AD07C3"/>
    <w:rsid w:val="00AD537D"/>
    <w:rsid w:val="00AD58FF"/>
    <w:rsid w:val="00AE4692"/>
    <w:rsid w:val="00AE4EF2"/>
    <w:rsid w:val="00AF05C6"/>
    <w:rsid w:val="00AF429D"/>
    <w:rsid w:val="00AF444F"/>
    <w:rsid w:val="00AF51D1"/>
    <w:rsid w:val="00AF6060"/>
    <w:rsid w:val="00B107F7"/>
    <w:rsid w:val="00B120B3"/>
    <w:rsid w:val="00B1268C"/>
    <w:rsid w:val="00B2036D"/>
    <w:rsid w:val="00B20BBF"/>
    <w:rsid w:val="00B211D7"/>
    <w:rsid w:val="00B23764"/>
    <w:rsid w:val="00B240CE"/>
    <w:rsid w:val="00B25A11"/>
    <w:rsid w:val="00B25ECA"/>
    <w:rsid w:val="00B27642"/>
    <w:rsid w:val="00B302ED"/>
    <w:rsid w:val="00B33A2C"/>
    <w:rsid w:val="00B3409B"/>
    <w:rsid w:val="00B36E9E"/>
    <w:rsid w:val="00B444CA"/>
    <w:rsid w:val="00B45877"/>
    <w:rsid w:val="00B532F0"/>
    <w:rsid w:val="00B568A9"/>
    <w:rsid w:val="00B63682"/>
    <w:rsid w:val="00B63C79"/>
    <w:rsid w:val="00B63F0C"/>
    <w:rsid w:val="00B65DF5"/>
    <w:rsid w:val="00B6706A"/>
    <w:rsid w:val="00B711F9"/>
    <w:rsid w:val="00B743B4"/>
    <w:rsid w:val="00B7533D"/>
    <w:rsid w:val="00B838A6"/>
    <w:rsid w:val="00B83D91"/>
    <w:rsid w:val="00B856D6"/>
    <w:rsid w:val="00B874E8"/>
    <w:rsid w:val="00B877F7"/>
    <w:rsid w:val="00B904D5"/>
    <w:rsid w:val="00B90FF3"/>
    <w:rsid w:val="00B910E0"/>
    <w:rsid w:val="00B9532A"/>
    <w:rsid w:val="00B97B1E"/>
    <w:rsid w:val="00BA0596"/>
    <w:rsid w:val="00BA242B"/>
    <w:rsid w:val="00BA2465"/>
    <w:rsid w:val="00BA2DE3"/>
    <w:rsid w:val="00BA765E"/>
    <w:rsid w:val="00BB0072"/>
    <w:rsid w:val="00BB0243"/>
    <w:rsid w:val="00BB3AF6"/>
    <w:rsid w:val="00BC1A00"/>
    <w:rsid w:val="00BC3731"/>
    <w:rsid w:val="00BD01BC"/>
    <w:rsid w:val="00BD1F37"/>
    <w:rsid w:val="00BD54C2"/>
    <w:rsid w:val="00BD78D3"/>
    <w:rsid w:val="00BE4C84"/>
    <w:rsid w:val="00BF1638"/>
    <w:rsid w:val="00BF1C53"/>
    <w:rsid w:val="00BF605F"/>
    <w:rsid w:val="00C01175"/>
    <w:rsid w:val="00C01612"/>
    <w:rsid w:val="00C01D28"/>
    <w:rsid w:val="00C01DF2"/>
    <w:rsid w:val="00C02822"/>
    <w:rsid w:val="00C04085"/>
    <w:rsid w:val="00C04546"/>
    <w:rsid w:val="00C05761"/>
    <w:rsid w:val="00C0676B"/>
    <w:rsid w:val="00C10F36"/>
    <w:rsid w:val="00C1243B"/>
    <w:rsid w:val="00C12710"/>
    <w:rsid w:val="00C13085"/>
    <w:rsid w:val="00C1402D"/>
    <w:rsid w:val="00C1423C"/>
    <w:rsid w:val="00C16B6A"/>
    <w:rsid w:val="00C22963"/>
    <w:rsid w:val="00C22E79"/>
    <w:rsid w:val="00C2468C"/>
    <w:rsid w:val="00C2683C"/>
    <w:rsid w:val="00C274C9"/>
    <w:rsid w:val="00C27E9A"/>
    <w:rsid w:val="00C310B6"/>
    <w:rsid w:val="00C32654"/>
    <w:rsid w:val="00C33EEF"/>
    <w:rsid w:val="00C35E2E"/>
    <w:rsid w:val="00C36465"/>
    <w:rsid w:val="00C3719A"/>
    <w:rsid w:val="00C37498"/>
    <w:rsid w:val="00C433B6"/>
    <w:rsid w:val="00C47F87"/>
    <w:rsid w:val="00C50BE9"/>
    <w:rsid w:val="00C51A43"/>
    <w:rsid w:val="00C54FAA"/>
    <w:rsid w:val="00C55A29"/>
    <w:rsid w:val="00C6275B"/>
    <w:rsid w:val="00C62A9F"/>
    <w:rsid w:val="00C65AC1"/>
    <w:rsid w:val="00C73580"/>
    <w:rsid w:val="00C74183"/>
    <w:rsid w:val="00C74950"/>
    <w:rsid w:val="00C80E39"/>
    <w:rsid w:val="00C83710"/>
    <w:rsid w:val="00C9018A"/>
    <w:rsid w:val="00C91847"/>
    <w:rsid w:val="00C92462"/>
    <w:rsid w:val="00C97295"/>
    <w:rsid w:val="00CA087F"/>
    <w:rsid w:val="00CA1494"/>
    <w:rsid w:val="00CA4E5F"/>
    <w:rsid w:val="00CB4D2E"/>
    <w:rsid w:val="00CB76E6"/>
    <w:rsid w:val="00CC08A2"/>
    <w:rsid w:val="00CD1063"/>
    <w:rsid w:val="00CD334B"/>
    <w:rsid w:val="00CE0608"/>
    <w:rsid w:val="00CE58BB"/>
    <w:rsid w:val="00CE7427"/>
    <w:rsid w:val="00CF2853"/>
    <w:rsid w:val="00CF5B62"/>
    <w:rsid w:val="00D113C8"/>
    <w:rsid w:val="00D12015"/>
    <w:rsid w:val="00D142E3"/>
    <w:rsid w:val="00D159CA"/>
    <w:rsid w:val="00D30386"/>
    <w:rsid w:val="00D34E73"/>
    <w:rsid w:val="00D37473"/>
    <w:rsid w:val="00D46BB0"/>
    <w:rsid w:val="00D51079"/>
    <w:rsid w:val="00D574E9"/>
    <w:rsid w:val="00D60F04"/>
    <w:rsid w:val="00D61264"/>
    <w:rsid w:val="00D61889"/>
    <w:rsid w:val="00D63FE3"/>
    <w:rsid w:val="00D66444"/>
    <w:rsid w:val="00D66B67"/>
    <w:rsid w:val="00D67369"/>
    <w:rsid w:val="00D676E1"/>
    <w:rsid w:val="00D7365E"/>
    <w:rsid w:val="00D74E8A"/>
    <w:rsid w:val="00D80204"/>
    <w:rsid w:val="00D8054D"/>
    <w:rsid w:val="00D83381"/>
    <w:rsid w:val="00D9577B"/>
    <w:rsid w:val="00DA0A6D"/>
    <w:rsid w:val="00DA2089"/>
    <w:rsid w:val="00DA256E"/>
    <w:rsid w:val="00DA6344"/>
    <w:rsid w:val="00DA7ACE"/>
    <w:rsid w:val="00DB02B0"/>
    <w:rsid w:val="00DB0C7A"/>
    <w:rsid w:val="00DB554E"/>
    <w:rsid w:val="00DB5A47"/>
    <w:rsid w:val="00DB683D"/>
    <w:rsid w:val="00DC3CE3"/>
    <w:rsid w:val="00DD2556"/>
    <w:rsid w:val="00DD3538"/>
    <w:rsid w:val="00DD3E28"/>
    <w:rsid w:val="00DD6269"/>
    <w:rsid w:val="00DE54EA"/>
    <w:rsid w:val="00DE7D5F"/>
    <w:rsid w:val="00DF32DB"/>
    <w:rsid w:val="00DF57BD"/>
    <w:rsid w:val="00DF5A44"/>
    <w:rsid w:val="00DF5D16"/>
    <w:rsid w:val="00DF74D1"/>
    <w:rsid w:val="00E0532B"/>
    <w:rsid w:val="00E058F4"/>
    <w:rsid w:val="00E1577B"/>
    <w:rsid w:val="00E21627"/>
    <w:rsid w:val="00E334CE"/>
    <w:rsid w:val="00E37E1E"/>
    <w:rsid w:val="00E4050B"/>
    <w:rsid w:val="00E5234A"/>
    <w:rsid w:val="00E5362B"/>
    <w:rsid w:val="00E546F4"/>
    <w:rsid w:val="00E60E5B"/>
    <w:rsid w:val="00E610E3"/>
    <w:rsid w:val="00E61377"/>
    <w:rsid w:val="00E63C12"/>
    <w:rsid w:val="00E6406C"/>
    <w:rsid w:val="00E64AFB"/>
    <w:rsid w:val="00E64EA8"/>
    <w:rsid w:val="00E71139"/>
    <w:rsid w:val="00E74241"/>
    <w:rsid w:val="00E744E1"/>
    <w:rsid w:val="00E77329"/>
    <w:rsid w:val="00E82E53"/>
    <w:rsid w:val="00E85AFA"/>
    <w:rsid w:val="00E85F34"/>
    <w:rsid w:val="00E87113"/>
    <w:rsid w:val="00E94F4D"/>
    <w:rsid w:val="00EA22E2"/>
    <w:rsid w:val="00EA2CA0"/>
    <w:rsid w:val="00EA4A82"/>
    <w:rsid w:val="00EA4D27"/>
    <w:rsid w:val="00EA6F0A"/>
    <w:rsid w:val="00EB34EB"/>
    <w:rsid w:val="00EB35E3"/>
    <w:rsid w:val="00EB5F88"/>
    <w:rsid w:val="00EB62DA"/>
    <w:rsid w:val="00EB6445"/>
    <w:rsid w:val="00EC11DC"/>
    <w:rsid w:val="00ED12FC"/>
    <w:rsid w:val="00ED1D66"/>
    <w:rsid w:val="00ED2F9A"/>
    <w:rsid w:val="00EE211B"/>
    <w:rsid w:val="00F031F7"/>
    <w:rsid w:val="00F039CB"/>
    <w:rsid w:val="00F05A56"/>
    <w:rsid w:val="00F07DF9"/>
    <w:rsid w:val="00F14AFE"/>
    <w:rsid w:val="00F14F9F"/>
    <w:rsid w:val="00F1666F"/>
    <w:rsid w:val="00F16E89"/>
    <w:rsid w:val="00F17C44"/>
    <w:rsid w:val="00F202F1"/>
    <w:rsid w:val="00F25E05"/>
    <w:rsid w:val="00F26FDE"/>
    <w:rsid w:val="00F2709C"/>
    <w:rsid w:val="00F30DF1"/>
    <w:rsid w:val="00F3131A"/>
    <w:rsid w:val="00F31DED"/>
    <w:rsid w:val="00F34710"/>
    <w:rsid w:val="00F41BB6"/>
    <w:rsid w:val="00F45FA6"/>
    <w:rsid w:val="00F46CAF"/>
    <w:rsid w:val="00F47BED"/>
    <w:rsid w:val="00F52711"/>
    <w:rsid w:val="00F53250"/>
    <w:rsid w:val="00F54C48"/>
    <w:rsid w:val="00F569F2"/>
    <w:rsid w:val="00F65D92"/>
    <w:rsid w:val="00F65EE4"/>
    <w:rsid w:val="00F70790"/>
    <w:rsid w:val="00F71146"/>
    <w:rsid w:val="00F72DFF"/>
    <w:rsid w:val="00F81636"/>
    <w:rsid w:val="00F81F26"/>
    <w:rsid w:val="00F87CCE"/>
    <w:rsid w:val="00F93C36"/>
    <w:rsid w:val="00F9486C"/>
    <w:rsid w:val="00F95977"/>
    <w:rsid w:val="00F96130"/>
    <w:rsid w:val="00FA02EF"/>
    <w:rsid w:val="00FA2DDF"/>
    <w:rsid w:val="00FA42B9"/>
    <w:rsid w:val="00FA4EED"/>
    <w:rsid w:val="00FA62DF"/>
    <w:rsid w:val="00FB0A5D"/>
    <w:rsid w:val="00FB311F"/>
    <w:rsid w:val="00FB5650"/>
    <w:rsid w:val="00FB5CD1"/>
    <w:rsid w:val="00FC0274"/>
    <w:rsid w:val="00FC133E"/>
    <w:rsid w:val="00FC25BB"/>
    <w:rsid w:val="00FC443E"/>
    <w:rsid w:val="00FC6D34"/>
    <w:rsid w:val="00FC74F0"/>
    <w:rsid w:val="00FD08A3"/>
    <w:rsid w:val="00FD3587"/>
    <w:rsid w:val="00FD56CD"/>
    <w:rsid w:val="00FD70E1"/>
    <w:rsid w:val="00FE474A"/>
    <w:rsid w:val="00FE5D3B"/>
    <w:rsid w:val="00FF060A"/>
    <w:rsid w:val="00FF112E"/>
    <w:rsid w:val="00FF22AA"/>
    <w:rsid w:val="00FF7D09"/>
    <w:rsid w:val="00FF7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C8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9610F"/>
    <w:pPr>
      <w:ind w:left="720"/>
      <w:contextualSpacing/>
    </w:pPr>
  </w:style>
  <w:style w:type="paragraph" w:styleId="a4">
    <w:name w:val="footer"/>
    <w:basedOn w:val="a"/>
    <w:link w:val="a5"/>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5">
    <w:name w:val="Нижний колонтитул Знак"/>
    <w:basedOn w:val="a0"/>
    <w:link w:val="a4"/>
    <w:uiPriority w:val="99"/>
    <w:locked/>
    <w:rsid w:val="0016799A"/>
    <w:rPr>
      <w:rFonts w:ascii="Times New Roman" w:hAnsi="Times New Roman" w:cs="Times New Roman"/>
      <w:sz w:val="24"/>
      <w:szCs w:val="24"/>
    </w:rPr>
  </w:style>
  <w:style w:type="character" w:styleId="a6">
    <w:name w:val="page number"/>
    <w:basedOn w:val="a0"/>
    <w:uiPriority w:val="99"/>
    <w:rsid w:val="0016799A"/>
    <w:rPr>
      <w:rFonts w:cs="Times New Roman"/>
    </w:rPr>
  </w:style>
  <w:style w:type="paragraph" w:styleId="a7">
    <w:name w:val="footnote text"/>
    <w:basedOn w:val="a"/>
    <w:link w:val="a8"/>
    <w:uiPriority w:val="99"/>
    <w:rsid w:val="0016799A"/>
    <w:pPr>
      <w:autoSpaceDE w:val="0"/>
      <w:autoSpaceDN w:val="0"/>
      <w:spacing w:after="0" w:line="240" w:lineRule="auto"/>
    </w:pPr>
    <w:rPr>
      <w:rFonts w:ascii="Times New Roman" w:hAnsi="Times New Roman"/>
      <w:sz w:val="20"/>
      <w:szCs w:val="20"/>
    </w:rPr>
  </w:style>
  <w:style w:type="character" w:customStyle="1" w:styleId="a8">
    <w:name w:val="Текст сноски Знак"/>
    <w:basedOn w:val="a0"/>
    <w:link w:val="a7"/>
    <w:uiPriority w:val="99"/>
    <w:locked/>
    <w:rsid w:val="0016799A"/>
    <w:rPr>
      <w:rFonts w:ascii="Times New Roman" w:hAnsi="Times New Roman" w:cs="Times New Roman"/>
      <w:sz w:val="20"/>
      <w:szCs w:val="20"/>
    </w:rPr>
  </w:style>
  <w:style w:type="character" w:styleId="a9">
    <w:name w:val="footnote reference"/>
    <w:basedOn w:val="a0"/>
    <w:uiPriority w:val="99"/>
    <w:rsid w:val="0016799A"/>
    <w:rPr>
      <w:rFonts w:cs="Times New Roman"/>
      <w:vertAlign w:val="superscript"/>
    </w:rPr>
  </w:style>
  <w:style w:type="paragraph" w:styleId="aa">
    <w:name w:val="header"/>
    <w:basedOn w:val="a"/>
    <w:link w:val="ab"/>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basedOn w:val="a0"/>
    <w:link w:val="aa"/>
    <w:uiPriority w:val="99"/>
    <w:locked/>
    <w:rsid w:val="0016799A"/>
    <w:rPr>
      <w:rFonts w:ascii="Times New Roman" w:hAnsi="Times New Roman" w:cs="Times New Roman"/>
      <w:sz w:val="24"/>
      <w:szCs w:val="24"/>
    </w:rPr>
  </w:style>
  <w:style w:type="character" w:styleId="ac">
    <w:name w:val="Hyperlink"/>
    <w:basedOn w:val="a0"/>
    <w:uiPriority w:val="99"/>
    <w:rsid w:val="008C3244"/>
    <w:rPr>
      <w:rFonts w:cs="Times New Roman"/>
      <w:color w:val="0000FF"/>
      <w:u w:val="single"/>
    </w:rPr>
  </w:style>
  <w:style w:type="paragraph" w:customStyle="1" w:styleId="ConsPlusNormal">
    <w:name w:val="ConsPlusNormal"/>
    <w:rsid w:val="00B211D7"/>
    <w:pPr>
      <w:autoSpaceDE w:val="0"/>
      <w:autoSpaceDN w:val="0"/>
      <w:adjustRightInd w:val="0"/>
      <w:ind w:firstLine="720"/>
    </w:pPr>
    <w:rPr>
      <w:rFonts w:ascii="Arial" w:hAnsi="Arial" w:cs="Arial"/>
    </w:rPr>
  </w:style>
  <w:style w:type="paragraph" w:styleId="ad">
    <w:name w:val="Balloon Text"/>
    <w:basedOn w:val="a"/>
    <w:link w:val="ae"/>
    <w:uiPriority w:val="99"/>
    <w:semiHidden/>
    <w:unhideWhenUsed/>
    <w:rsid w:val="00F16E8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16E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4685</Words>
  <Characters>26711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Александра</cp:lastModifiedBy>
  <cp:revision>11</cp:revision>
  <cp:lastPrinted>2017-11-28T02:41:00Z</cp:lastPrinted>
  <dcterms:created xsi:type="dcterms:W3CDTF">2017-07-18T03:01:00Z</dcterms:created>
  <dcterms:modified xsi:type="dcterms:W3CDTF">2017-11-28T02:42:00Z</dcterms:modified>
</cp:coreProperties>
</file>