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127" w:rsidRPr="00AA66BE" w:rsidRDefault="00A90C86" w:rsidP="00B77E2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Проект </w:t>
      </w:r>
    </w:p>
    <w:p w:rsidR="00585127" w:rsidRPr="00AA66BE" w:rsidRDefault="00585127" w:rsidP="00585127">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РОССИЙСКАЯ ФЕДЕРАЦИЯ</w:t>
      </w:r>
    </w:p>
    <w:p w:rsidR="00585127" w:rsidRPr="00AA66BE" w:rsidRDefault="00585127" w:rsidP="00585127">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ИРКУТСКАЯ ОБЛАСТЬ</w:t>
      </w:r>
    </w:p>
    <w:p w:rsidR="00B53E23" w:rsidRPr="00AA66BE" w:rsidRDefault="00B53E23" w:rsidP="00B53E23">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АДМИНИСТРАЦИЯ</w:t>
      </w:r>
    </w:p>
    <w:p w:rsidR="00585127" w:rsidRPr="00AA66BE" w:rsidRDefault="00585127" w:rsidP="00585127">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МУНИЦИПАЛЬНОЕ ОБРАЗОВАНИЕ</w:t>
      </w:r>
    </w:p>
    <w:p w:rsidR="00585127" w:rsidRPr="00AA66BE" w:rsidRDefault="009B36B6" w:rsidP="00585127">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«КУРУМЧИНСКИЙ</w:t>
      </w:r>
      <w:r w:rsidR="00585127" w:rsidRPr="00AA66BE">
        <w:rPr>
          <w:rFonts w:ascii="Times New Roman" w:eastAsia="Times New Roman" w:hAnsi="Times New Roman" w:cs="Times New Roman"/>
          <w:b/>
          <w:sz w:val="28"/>
          <w:szCs w:val="28"/>
          <w:lang w:eastAsia="ru-RU"/>
        </w:rPr>
        <w:t>»</w:t>
      </w:r>
    </w:p>
    <w:p w:rsidR="00585127" w:rsidRDefault="00B53E23" w:rsidP="00585127">
      <w:pPr>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 xml:space="preserve"> </w:t>
      </w:r>
      <w:r w:rsidR="00585127" w:rsidRPr="00AA66BE">
        <w:rPr>
          <w:rFonts w:ascii="Times New Roman" w:eastAsia="Times New Roman" w:hAnsi="Times New Roman" w:cs="Times New Roman"/>
          <w:b/>
          <w:sz w:val="28"/>
          <w:szCs w:val="28"/>
          <w:lang w:eastAsia="ru-RU"/>
        </w:rPr>
        <w:t>ПОСТАНОВЛЕНИЕ</w:t>
      </w:r>
    </w:p>
    <w:p w:rsidR="00173A6D" w:rsidRDefault="00173A6D" w:rsidP="00173A6D">
      <w:pPr>
        <w:rPr>
          <w:rFonts w:ascii="Times New Roman" w:eastAsia="Times New Roman" w:hAnsi="Times New Roman"/>
          <w:b/>
          <w:szCs w:val="28"/>
        </w:rPr>
      </w:pPr>
      <w:r>
        <w:rPr>
          <w:rFonts w:ascii="Times New Roman" w:eastAsia="Times New Roman" w:hAnsi="Times New Roman"/>
          <w:b/>
          <w:szCs w:val="28"/>
        </w:rPr>
        <w:t xml:space="preserve">__________________________________________________________________________________ </w:t>
      </w:r>
    </w:p>
    <w:p w:rsidR="00173A6D" w:rsidRPr="00173A6D" w:rsidRDefault="00A90C86" w:rsidP="00173A6D">
      <w:pPr>
        <w:rPr>
          <w:rFonts w:ascii="Times New Roman" w:eastAsia="Times New Roman" w:hAnsi="Times New Roman"/>
          <w:b/>
          <w:sz w:val="28"/>
          <w:szCs w:val="28"/>
        </w:rPr>
      </w:pPr>
      <w:r>
        <w:rPr>
          <w:rFonts w:ascii="Times New Roman" w:eastAsia="Times New Roman" w:hAnsi="Times New Roman"/>
          <w:b/>
          <w:sz w:val="28"/>
          <w:szCs w:val="28"/>
        </w:rPr>
        <w:t>«___»______</w:t>
      </w:r>
      <w:r w:rsidR="00173A6D" w:rsidRPr="00173A6D">
        <w:rPr>
          <w:rFonts w:ascii="Times New Roman" w:eastAsia="Times New Roman" w:hAnsi="Times New Roman"/>
          <w:b/>
          <w:sz w:val="28"/>
          <w:szCs w:val="28"/>
        </w:rPr>
        <w:t xml:space="preserve">2020  </w:t>
      </w:r>
      <w:r w:rsidR="003F2979">
        <w:rPr>
          <w:rFonts w:ascii="Times New Roman" w:eastAsia="Times New Roman" w:hAnsi="Times New Roman"/>
          <w:b/>
          <w:sz w:val="28"/>
          <w:szCs w:val="28"/>
        </w:rPr>
        <w:t>года</w:t>
      </w:r>
      <w:r w:rsidR="00173A6D" w:rsidRPr="00173A6D">
        <w:rPr>
          <w:rFonts w:ascii="Times New Roman" w:eastAsia="Times New Roman" w:hAnsi="Times New Roman"/>
          <w:b/>
          <w:sz w:val="28"/>
          <w:szCs w:val="28"/>
        </w:rPr>
        <w:t xml:space="preserve">                                                                          д. Загатуй</w:t>
      </w:r>
    </w:p>
    <w:p w:rsidR="00173A6D" w:rsidRPr="00AA66BE" w:rsidRDefault="00173A6D" w:rsidP="00585127">
      <w:pPr>
        <w:spacing w:after="0" w:line="240" w:lineRule="auto"/>
        <w:jc w:val="center"/>
        <w:rPr>
          <w:rFonts w:ascii="Times New Roman" w:eastAsia="Times New Roman" w:hAnsi="Times New Roman" w:cs="Times New Roman"/>
          <w:b/>
          <w:sz w:val="28"/>
          <w:szCs w:val="28"/>
          <w:lang w:eastAsia="ru-RU"/>
        </w:rPr>
      </w:pPr>
    </w:p>
    <w:p w:rsidR="00585127" w:rsidRPr="00AA66BE" w:rsidRDefault="00A90C86" w:rsidP="0058512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85127" w:rsidRPr="00AA66BE" w:rsidRDefault="00585127" w:rsidP="00585127">
      <w:pPr>
        <w:autoSpaceDE w:val="0"/>
        <w:autoSpaceDN w:val="0"/>
        <w:adjustRightInd w:val="0"/>
        <w:spacing w:after="0" w:line="240" w:lineRule="auto"/>
        <w:ind w:right="418"/>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r w:rsidR="009B36B6" w:rsidRPr="00AA66BE">
        <w:rPr>
          <w:rFonts w:ascii="Times New Roman" w:eastAsia="Times New Roman" w:hAnsi="Times New Roman" w:cs="Times New Roman"/>
          <w:b/>
          <w:sz w:val="28"/>
          <w:szCs w:val="28"/>
          <w:lang w:eastAsia="ru-RU"/>
        </w:rPr>
        <w:t xml:space="preserve"> ОБРАЗОВАНИЯ «КУРУМЧИНСКИЙ</w:t>
      </w:r>
      <w:r w:rsidRPr="00AA66BE">
        <w:rPr>
          <w:rFonts w:ascii="Times New Roman" w:eastAsia="Times New Roman" w:hAnsi="Times New Roman" w:cs="Times New Roman"/>
          <w:b/>
          <w:sz w:val="28"/>
          <w:szCs w:val="28"/>
          <w:lang w:eastAsia="ru-RU"/>
        </w:rPr>
        <w:t>»</w:t>
      </w:r>
    </w:p>
    <w:p w:rsidR="00585127" w:rsidRPr="00AA66BE" w:rsidRDefault="00585127" w:rsidP="00585127">
      <w:pPr>
        <w:autoSpaceDE w:val="0"/>
        <w:autoSpaceDN w:val="0"/>
        <w:adjustRightInd w:val="0"/>
        <w:spacing w:after="0" w:line="240" w:lineRule="auto"/>
        <w:ind w:right="-143"/>
        <w:rPr>
          <w:rFonts w:ascii="Times New Roman" w:eastAsia="Times New Roman" w:hAnsi="Times New Roman" w:cs="Times New Roman"/>
          <w:b/>
          <w:sz w:val="28"/>
          <w:szCs w:val="28"/>
          <w:lang w:eastAsia="ru-RU"/>
        </w:rPr>
      </w:pPr>
    </w:p>
    <w:p w:rsidR="00585127" w:rsidRPr="00AA66BE" w:rsidRDefault="00585127" w:rsidP="00E5069B">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w:t>
      </w:r>
      <w:r w:rsidR="00E5069B">
        <w:rPr>
          <w:rFonts w:ascii="Times New Roman" w:eastAsia="Times New Roman" w:hAnsi="Times New Roman" w:cs="Times New Roman"/>
          <w:sz w:val="28"/>
          <w:szCs w:val="28"/>
          <w:lang w:eastAsia="ru-RU"/>
        </w:rPr>
        <w:t xml:space="preserve">твенных и муниципальных услуг», </w:t>
      </w:r>
      <w:r w:rsidRPr="00AA66BE">
        <w:rPr>
          <w:rFonts w:ascii="Times New Roman" w:eastAsia="Times New Roman" w:hAnsi="Times New Roman" w:cs="Times New Roman"/>
          <w:sz w:val="28"/>
          <w:szCs w:val="28"/>
          <w:lang w:eastAsia="ru-RU"/>
        </w:rPr>
        <w:t>Уста</w:t>
      </w:r>
      <w:r w:rsidR="00E5069B">
        <w:rPr>
          <w:rFonts w:ascii="Times New Roman" w:eastAsia="Times New Roman" w:hAnsi="Times New Roman" w:cs="Times New Roman"/>
          <w:sz w:val="28"/>
          <w:szCs w:val="28"/>
          <w:lang w:eastAsia="ru-RU"/>
        </w:rPr>
        <w:t>вом</w:t>
      </w:r>
      <w:r w:rsidR="009B36B6" w:rsidRPr="00AA66BE">
        <w:rPr>
          <w:rFonts w:ascii="Times New Roman" w:eastAsia="Times New Roman" w:hAnsi="Times New Roman" w:cs="Times New Roman"/>
          <w:sz w:val="28"/>
          <w:szCs w:val="28"/>
          <w:lang w:eastAsia="ru-RU"/>
        </w:rPr>
        <w:t xml:space="preserve"> муниципального образования «Курумчинский</w:t>
      </w:r>
      <w:r w:rsidRPr="00AA66BE">
        <w:rPr>
          <w:rFonts w:ascii="Times New Roman" w:eastAsia="Times New Roman" w:hAnsi="Times New Roman" w:cs="Times New Roman"/>
          <w:sz w:val="28"/>
          <w:szCs w:val="28"/>
          <w:lang w:eastAsia="ru-RU"/>
        </w:rPr>
        <w:t xml:space="preserve">»,  </w:t>
      </w:r>
    </w:p>
    <w:p w:rsidR="00585127" w:rsidRPr="00AA66BE" w:rsidRDefault="00585127"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p>
    <w:p w:rsidR="00585127" w:rsidRPr="00AA66BE" w:rsidRDefault="00585127" w:rsidP="00585127">
      <w:pPr>
        <w:spacing w:after="0" w:line="240" w:lineRule="auto"/>
        <w:ind w:right="-5" w:firstLine="567"/>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ПОСТАНОВЛЯЮ:</w:t>
      </w:r>
    </w:p>
    <w:p w:rsidR="00585127" w:rsidRPr="00AA66BE" w:rsidRDefault="00E5069B" w:rsidP="00585127">
      <w:pPr>
        <w:tabs>
          <w:tab w:val="left" w:pos="1134"/>
        </w:tabs>
        <w:spacing w:after="0" w:line="240" w:lineRule="auto"/>
        <w:ind w:left="-142" w:right="-143" w:firstLine="142"/>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85127" w:rsidRPr="00AA66BE" w:rsidRDefault="00585127"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 Утвердить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w:t>
      </w:r>
      <w:r w:rsidR="0067115D">
        <w:rPr>
          <w:rFonts w:ascii="Times New Roman" w:eastAsia="Times New Roman" w:hAnsi="Times New Roman" w:cs="Times New Roman"/>
          <w:sz w:val="28"/>
          <w:szCs w:val="28"/>
          <w:lang w:eastAsia="ru-RU"/>
        </w:rPr>
        <w:t>ования «Курумчинский</w:t>
      </w:r>
      <w:r w:rsidRPr="00AA66BE">
        <w:rPr>
          <w:rFonts w:ascii="Times New Roman" w:eastAsia="Times New Roman" w:hAnsi="Times New Roman" w:cs="Times New Roman"/>
          <w:sz w:val="28"/>
          <w:szCs w:val="28"/>
          <w:lang w:eastAsia="ru-RU"/>
        </w:rPr>
        <w:t>» (Приложение).</w:t>
      </w:r>
    </w:p>
    <w:p w:rsidR="00585127" w:rsidRPr="00AA66BE" w:rsidRDefault="00585127"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 Опубликовать настоящее постановление в районной газете «Заря» и разместить на оф</w:t>
      </w:r>
      <w:r w:rsidR="009B36B6" w:rsidRPr="00AA66BE">
        <w:rPr>
          <w:rFonts w:ascii="Times New Roman" w:eastAsia="Times New Roman" w:hAnsi="Times New Roman" w:cs="Times New Roman"/>
          <w:sz w:val="28"/>
          <w:szCs w:val="28"/>
          <w:lang w:eastAsia="ru-RU"/>
        </w:rPr>
        <w:t>ициальном сайте МО «Курумчинский</w:t>
      </w:r>
      <w:r w:rsidRPr="00AA66BE">
        <w:rPr>
          <w:rFonts w:ascii="Times New Roman" w:eastAsia="Times New Roman" w:hAnsi="Times New Roman" w:cs="Times New Roman"/>
          <w:sz w:val="28"/>
          <w:szCs w:val="28"/>
          <w:lang w:eastAsia="ru-RU"/>
        </w:rPr>
        <w:t>» в информационно-телекоммуникационной сети «Интернет».</w:t>
      </w:r>
    </w:p>
    <w:p w:rsidR="00585127" w:rsidRPr="00AA66BE" w:rsidRDefault="00585127"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3. </w:t>
      </w:r>
      <w:proofErr w:type="gramStart"/>
      <w:r w:rsidRPr="00AA66BE">
        <w:rPr>
          <w:rFonts w:ascii="Times New Roman" w:eastAsia="Times New Roman" w:hAnsi="Times New Roman" w:cs="Times New Roman"/>
          <w:sz w:val="28"/>
          <w:szCs w:val="28"/>
          <w:lang w:eastAsia="ru-RU"/>
        </w:rPr>
        <w:t>Контроль за</w:t>
      </w:r>
      <w:proofErr w:type="gramEnd"/>
      <w:r w:rsidRPr="00AA66BE">
        <w:rPr>
          <w:rFonts w:ascii="Times New Roman" w:eastAsia="Times New Roman" w:hAnsi="Times New Roman" w:cs="Times New Roman"/>
          <w:sz w:val="28"/>
          <w:szCs w:val="28"/>
          <w:lang w:eastAsia="ru-RU"/>
        </w:rPr>
        <w:t xml:space="preserve"> исполнением настоящего постановления оставляю за собой. </w:t>
      </w:r>
    </w:p>
    <w:p w:rsidR="00585127" w:rsidRPr="00AA66BE" w:rsidRDefault="00585127" w:rsidP="00585127">
      <w:pPr>
        <w:tabs>
          <w:tab w:val="left" w:pos="1134"/>
        </w:tabs>
        <w:spacing w:after="0" w:line="240" w:lineRule="auto"/>
        <w:ind w:right="-143"/>
        <w:jc w:val="both"/>
        <w:rPr>
          <w:rFonts w:ascii="Times New Roman" w:eastAsia="Times New Roman" w:hAnsi="Times New Roman" w:cs="Times New Roman"/>
          <w:sz w:val="28"/>
          <w:szCs w:val="28"/>
          <w:lang w:eastAsia="ru-RU"/>
        </w:rPr>
      </w:pPr>
    </w:p>
    <w:p w:rsidR="00585127" w:rsidRPr="00AA66BE" w:rsidRDefault="00585127" w:rsidP="00585127">
      <w:pPr>
        <w:tabs>
          <w:tab w:val="left" w:pos="1134"/>
        </w:tabs>
        <w:spacing w:after="0" w:line="240" w:lineRule="auto"/>
        <w:ind w:right="-143"/>
        <w:jc w:val="both"/>
        <w:rPr>
          <w:rFonts w:ascii="Times New Roman" w:eastAsia="Times New Roman" w:hAnsi="Times New Roman" w:cs="Times New Roman"/>
          <w:sz w:val="28"/>
          <w:szCs w:val="28"/>
          <w:lang w:eastAsia="ru-RU"/>
        </w:rPr>
      </w:pPr>
    </w:p>
    <w:p w:rsidR="00585127" w:rsidRPr="00AA66BE" w:rsidRDefault="009B36B6"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Глава </w:t>
      </w:r>
      <w:r w:rsidR="00585127" w:rsidRPr="00AA66BE">
        <w:rPr>
          <w:rFonts w:ascii="Times New Roman" w:eastAsia="Times New Roman" w:hAnsi="Times New Roman" w:cs="Times New Roman"/>
          <w:sz w:val="28"/>
          <w:szCs w:val="28"/>
          <w:lang w:eastAsia="ru-RU"/>
        </w:rPr>
        <w:t xml:space="preserve"> МО «</w:t>
      </w:r>
      <w:r w:rsidRPr="00AA66BE">
        <w:rPr>
          <w:rFonts w:ascii="Times New Roman" w:eastAsia="Times New Roman" w:hAnsi="Times New Roman" w:cs="Times New Roman"/>
          <w:sz w:val="28"/>
          <w:szCs w:val="28"/>
          <w:lang w:eastAsia="ru-RU"/>
        </w:rPr>
        <w:t xml:space="preserve">Курумчинский»                                                </w:t>
      </w:r>
      <w:proofErr w:type="spellStart"/>
      <w:r w:rsidRPr="00AA66BE">
        <w:rPr>
          <w:rFonts w:ascii="Times New Roman" w:eastAsia="Times New Roman" w:hAnsi="Times New Roman" w:cs="Times New Roman"/>
          <w:sz w:val="28"/>
          <w:szCs w:val="28"/>
          <w:lang w:eastAsia="ru-RU"/>
        </w:rPr>
        <w:t>Сахаев.В.Г</w:t>
      </w:r>
      <w:proofErr w:type="spellEnd"/>
      <w:r w:rsidRPr="00AA66BE">
        <w:rPr>
          <w:rFonts w:ascii="Times New Roman" w:eastAsia="Times New Roman" w:hAnsi="Times New Roman" w:cs="Times New Roman"/>
          <w:sz w:val="28"/>
          <w:szCs w:val="28"/>
          <w:lang w:eastAsia="ru-RU"/>
        </w:rPr>
        <w:t>.</w:t>
      </w:r>
    </w:p>
    <w:p w:rsidR="00585127" w:rsidRPr="00AA66BE" w:rsidRDefault="00585127" w:rsidP="00585127">
      <w:pPr>
        <w:tabs>
          <w:tab w:val="left" w:pos="1134"/>
        </w:tabs>
        <w:spacing w:after="0" w:line="240" w:lineRule="auto"/>
        <w:ind w:left="-142" w:right="-143" w:firstLine="142"/>
        <w:jc w:val="both"/>
        <w:rPr>
          <w:rFonts w:ascii="Times New Roman" w:eastAsia="Times New Roman" w:hAnsi="Times New Roman" w:cs="Times New Roman"/>
          <w:sz w:val="28"/>
          <w:szCs w:val="28"/>
          <w:lang w:eastAsia="ru-RU"/>
        </w:rPr>
      </w:pPr>
    </w:p>
    <w:p w:rsidR="00585127" w:rsidRPr="00AA66BE" w:rsidRDefault="00585127" w:rsidP="00585127">
      <w:pPr>
        <w:rPr>
          <w:rFonts w:ascii="Times New Roman" w:eastAsia="Calibri" w:hAnsi="Times New Roman" w:cs="Times New Roman"/>
          <w:sz w:val="28"/>
          <w:szCs w:val="28"/>
        </w:rPr>
      </w:pPr>
    </w:p>
    <w:p w:rsidR="00585127" w:rsidRPr="00AA66BE" w:rsidRDefault="00585127" w:rsidP="00585127">
      <w:pPr>
        <w:rPr>
          <w:rFonts w:ascii="Times New Roman" w:hAnsi="Times New Roman" w:cs="Times New Roman"/>
          <w:sz w:val="28"/>
          <w:szCs w:val="28"/>
        </w:rPr>
        <w:sectPr w:rsidR="00585127" w:rsidRPr="00AA66BE" w:rsidSect="00AA66BE">
          <w:type w:val="continuous"/>
          <w:pgSz w:w="11906" w:h="16838"/>
          <w:pgMar w:top="709" w:right="850" w:bottom="709" w:left="1701" w:header="709" w:footer="709" w:gutter="0"/>
          <w:cols w:space="709"/>
          <w:docGrid w:linePitch="360"/>
        </w:sectPr>
      </w:pPr>
    </w:p>
    <w:p w:rsidR="00AA66BE" w:rsidRDefault="00AA66BE" w:rsidP="00585127">
      <w:pPr>
        <w:tabs>
          <w:tab w:val="left" w:pos="4820"/>
        </w:tabs>
        <w:spacing w:after="0" w:line="240" w:lineRule="auto"/>
        <w:ind w:left="-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p w:rsidR="00AA66BE" w:rsidRDefault="00AA66BE" w:rsidP="00585127">
      <w:pPr>
        <w:tabs>
          <w:tab w:val="left" w:pos="4820"/>
        </w:tabs>
        <w:spacing w:after="0" w:line="240" w:lineRule="auto"/>
        <w:ind w:left="-709"/>
        <w:jc w:val="right"/>
        <w:rPr>
          <w:rFonts w:ascii="Times New Roman" w:eastAsia="Times New Roman" w:hAnsi="Times New Roman" w:cs="Times New Roman"/>
          <w:sz w:val="28"/>
          <w:szCs w:val="28"/>
          <w:lang w:eastAsia="ru-RU"/>
        </w:rPr>
      </w:pPr>
    </w:p>
    <w:p w:rsidR="00E5069B" w:rsidRDefault="00E5069B" w:rsidP="00585127">
      <w:pPr>
        <w:tabs>
          <w:tab w:val="left" w:pos="4820"/>
        </w:tabs>
        <w:spacing w:after="0" w:line="240" w:lineRule="auto"/>
        <w:ind w:left="-709"/>
        <w:jc w:val="right"/>
        <w:rPr>
          <w:rFonts w:ascii="Times New Roman" w:eastAsia="Times New Roman" w:hAnsi="Times New Roman" w:cs="Times New Roman"/>
          <w:sz w:val="28"/>
          <w:szCs w:val="28"/>
          <w:lang w:eastAsia="ru-RU"/>
        </w:rPr>
      </w:pPr>
    </w:p>
    <w:p w:rsidR="00585127" w:rsidRPr="00AA66BE" w:rsidRDefault="00585127" w:rsidP="00585127">
      <w:pPr>
        <w:tabs>
          <w:tab w:val="left" w:pos="4820"/>
        </w:tabs>
        <w:spacing w:after="0" w:line="240" w:lineRule="auto"/>
        <w:ind w:left="-709"/>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lastRenderedPageBreak/>
        <w:t>Приложение</w:t>
      </w:r>
    </w:p>
    <w:p w:rsidR="00585127" w:rsidRPr="00AA66BE" w:rsidRDefault="00585127" w:rsidP="00585127">
      <w:pPr>
        <w:tabs>
          <w:tab w:val="left" w:pos="5812"/>
          <w:tab w:val="left" w:pos="6096"/>
        </w:tabs>
        <w:spacing w:after="0" w:line="240" w:lineRule="auto"/>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к постановлению администрации</w:t>
      </w:r>
    </w:p>
    <w:p w:rsidR="00585127" w:rsidRPr="00AA66BE" w:rsidRDefault="00585127" w:rsidP="00585127">
      <w:pPr>
        <w:spacing w:after="0" w:line="240" w:lineRule="auto"/>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МО «</w:t>
      </w:r>
      <w:r w:rsidR="009B36B6" w:rsidRPr="00AA66BE">
        <w:rPr>
          <w:rFonts w:ascii="Times New Roman" w:eastAsia="Times New Roman" w:hAnsi="Times New Roman" w:cs="Times New Roman"/>
          <w:sz w:val="28"/>
          <w:szCs w:val="28"/>
          <w:lang w:eastAsia="ru-RU"/>
        </w:rPr>
        <w:t>Курумчинский</w:t>
      </w:r>
      <w:r w:rsidRPr="00AA66BE">
        <w:rPr>
          <w:rFonts w:ascii="Times New Roman" w:eastAsia="Times New Roman" w:hAnsi="Times New Roman" w:cs="Times New Roman"/>
          <w:sz w:val="28"/>
          <w:szCs w:val="28"/>
          <w:lang w:eastAsia="ru-RU"/>
        </w:rPr>
        <w:t>»</w:t>
      </w:r>
    </w:p>
    <w:p w:rsidR="00585127" w:rsidRPr="00AA66BE" w:rsidRDefault="00A90C86" w:rsidP="00585127">
      <w:pPr>
        <w:tabs>
          <w:tab w:val="left" w:pos="2835"/>
        </w:tabs>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2020</w:t>
      </w:r>
      <w:bookmarkStart w:id="0" w:name="_GoBack"/>
      <w:bookmarkEnd w:id="0"/>
      <w:r w:rsidR="00585127" w:rsidRPr="00AA66BE">
        <w:rPr>
          <w:rFonts w:ascii="Times New Roman" w:eastAsia="Times New Roman" w:hAnsi="Times New Roman" w:cs="Times New Roman"/>
          <w:sz w:val="28"/>
          <w:szCs w:val="28"/>
          <w:lang w:eastAsia="ru-RU"/>
        </w:rPr>
        <w:t xml:space="preserve"> года №______ </w:t>
      </w:r>
    </w:p>
    <w:p w:rsidR="00585127" w:rsidRPr="00AA66BE" w:rsidRDefault="00585127" w:rsidP="00585127">
      <w:pPr>
        <w:widowControl w:val="0"/>
        <w:spacing w:after="0" w:line="240" w:lineRule="auto"/>
        <w:jc w:val="right"/>
        <w:rPr>
          <w:rFonts w:ascii="Times New Roman" w:eastAsia="Times New Roman" w:hAnsi="Times New Roman" w:cs="Times New Roman"/>
          <w:b/>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b/>
          <w:sz w:val="28"/>
          <w:szCs w:val="28"/>
          <w:lang w:eastAsia="ru-RU"/>
        </w:rPr>
      </w:pPr>
      <w:r w:rsidRPr="00AA66BE">
        <w:rPr>
          <w:rFonts w:ascii="Times New Roman" w:eastAsia="Times New Roman" w:hAnsi="Times New Roman" w:cs="Times New Roman"/>
          <w:b/>
          <w:sz w:val="28"/>
          <w:szCs w:val="28"/>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r w:rsidR="00E81031">
        <w:rPr>
          <w:rFonts w:ascii="Times New Roman" w:eastAsia="Times New Roman" w:hAnsi="Times New Roman" w:cs="Times New Roman"/>
          <w:b/>
          <w:sz w:val="28"/>
          <w:szCs w:val="28"/>
          <w:lang w:eastAsia="ru-RU"/>
        </w:rPr>
        <w:t xml:space="preserve"> ОБРАЗОВАНИЯ «КУРУМЧИНСКИЙ</w:t>
      </w:r>
      <w:r w:rsidRPr="00AA66BE">
        <w:rPr>
          <w:rFonts w:ascii="Times New Roman" w:eastAsia="Times New Roman" w:hAnsi="Times New Roman" w:cs="Times New Roman"/>
          <w:b/>
          <w:sz w:val="28"/>
          <w:szCs w:val="28"/>
          <w:lang w:eastAsia="ru-RU"/>
        </w:rPr>
        <w:t>»</w:t>
      </w:r>
    </w:p>
    <w:p w:rsidR="00585127" w:rsidRPr="00AA66BE" w:rsidRDefault="00585127" w:rsidP="00585127">
      <w:pPr>
        <w:widowControl w:val="0"/>
        <w:autoSpaceDE w:val="0"/>
        <w:autoSpaceDN w:val="0"/>
        <w:adjustRightInd w:val="0"/>
        <w:spacing w:after="0" w:line="240" w:lineRule="auto"/>
        <w:ind w:left="-284"/>
        <w:jc w:val="center"/>
        <w:outlineLvl w:val="1"/>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Раздел I. ОБЩИЕ ПОЛОЖЕНИЯ</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1" w:name="Par43"/>
      <w:bookmarkEnd w:id="1"/>
      <w:r w:rsidRPr="00AA66BE">
        <w:rPr>
          <w:rFonts w:ascii="Times New Roman" w:eastAsia="Times New Roman" w:hAnsi="Times New Roman" w:cs="Times New Roman"/>
          <w:sz w:val="28"/>
          <w:szCs w:val="28"/>
          <w:lang w:eastAsia="ru-RU"/>
        </w:rPr>
        <w:t>Глава 1. ПРЕДМЕТ РЕГУЛИРОВАНИЯ АДМИНИСТРАТИВНОГО РЕГЛАМЕНТА</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1. </w:t>
      </w:r>
      <w:proofErr w:type="gramStart"/>
      <w:r w:rsidRPr="00AA66BE">
        <w:rPr>
          <w:rFonts w:ascii="Times New Roman" w:eastAsia="Times New Roman" w:hAnsi="Times New Roman" w:cs="Times New Roman"/>
          <w:sz w:val="28"/>
          <w:szCs w:val="28"/>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r w:rsidR="009B36B6" w:rsidRPr="00AA66BE">
        <w:rPr>
          <w:rFonts w:ascii="Times New Roman" w:eastAsia="Times New Roman" w:hAnsi="Times New Roman" w:cs="Times New Roman"/>
          <w:sz w:val="28"/>
          <w:szCs w:val="28"/>
          <w:lang w:eastAsia="ru-RU"/>
        </w:rPr>
        <w:t xml:space="preserve"> образования «Курумчинский</w:t>
      </w:r>
      <w:r w:rsidRPr="00AA66BE">
        <w:rPr>
          <w:rFonts w:ascii="Times New Roman" w:eastAsia="Times New Roman" w:hAnsi="Times New Roman" w:cs="Times New Roman"/>
          <w:sz w:val="28"/>
          <w:szCs w:val="28"/>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proofErr w:type="gramEnd"/>
      <w:r w:rsidRPr="00AA66BE">
        <w:rPr>
          <w:rFonts w:ascii="Times New Roman" w:eastAsia="Times New Roman" w:hAnsi="Times New Roman" w:cs="Times New Roman"/>
          <w:sz w:val="28"/>
          <w:szCs w:val="28"/>
          <w:lang w:eastAsia="ru-RU"/>
        </w:rPr>
        <w:t xml:space="preserve"> образования «</w:t>
      </w:r>
      <w:r w:rsidR="0067115D">
        <w:rPr>
          <w:rFonts w:ascii="Times New Roman" w:eastAsia="Times New Roman" w:hAnsi="Times New Roman" w:cs="Times New Roman"/>
          <w:sz w:val="28"/>
          <w:szCs w:val="28"/>
          <w:lang w:eastAsia="ru-RU"/>
        </w:rPr>
        <w:t>Курумчинский</w:t>
      </w:r>
      <w:r w:rsidRPr="00AA66BE">
        <w:rPr>
          <w:rFonts w:ascii="Times New Roman" w:eastAsia="Times New Roman" w:hAnsi="Times New Roman" w:cs="Times New Roman"/>
          <w:sz w:val="28"/>
          <w:szCs w:val="28"/>
          <w:lang w:eastAsia="ru-RU"/>
        </w:rPr>
        <w:t>» (далее – разрешение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67115D">
        <w:rPr>
          <w:rFonts w:ascii="Times New Roman" w:eastAsia="Times New Roman" w:hAnsi="Times New Roman" w:cs="Times New Roman"/>
          <w:sz w:val="28"/>
          <w:szCs w:val="28"/>
          <w:lang w:eastAsia="ru-RU"/>
        </w:rPr>
        <w:t>Курумчинский</w:t>
      </w:r>
      <w:r w:rsidRPr="00AA66BE">
        <w:rPr>
          <w:rFonts w:ascii="Times New Roman" w:eastAsia="Times New Roman" w:hAnsi="Times New Roman" w:cs="Times New Roman"/>
          <w:sz w:val="28"/>
          <w:szCs w:val="28"/>
          <w:lang w:eastAsia="ru-RU"/>
        </w:rPr>
        <w:t xml:space="preserve">» при осуществлении полномочий </w:t>
      </w:r>
      <w:r w:rsidRPr="00AA66BE">
        <w:rPr>
          <w:rFonts w:ascii="Times New Roman" w:hAnsi="Times New Roman" w:cs="Times New Roman"/>
          <w:sz w:val="28"/>
          <w:szCs w:val="28"/>
        </w:rPr>
        <w:t>при принятии решения о выдаче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2" w:name="Par49"/>
      <w:bookmarkEnd w:id="2"/>
      <w:r w:rsidRPr="00AA66BE">
        <w:rPr>
          <w:rFonts w:ascii="Times New Roman" w:eastAsia="Times New Roman" w:hAnsi="Times New Roman" w:cs="Times New Roman"/>
          <w:sz w:val="28"/>
          <w:szCs w:val="28"/>
          <w:lang w:eastAsia="ru-RU"/>
        </w:rPr>
        <w:t>Глава 2. КРУГ ЗАЯВИТЕЛЕЙ</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3" w:name="Par51"/>
      <w:bookmarkEnd w:id="3"/>
      <w:r w:rsidRPr="00AA66BE">
        <w:rPr>
          <w:rFonts w:ascii="Times New Roman" w:eastAsia="Times New Roman" w:hAnsi="Times New Roman" w:cs="Times New Roman"/>
          <w:sz w:val="28"/>
          <w:szCs w:val="28"/>
          <w:lang w:eastAsia="ru-RU"/>
        </w:rPr>
        <w:t>3. </w:t>
      </w:r>
      <w:proofErr w:type="gramStart"/>
      <w:r w:rsidRPr="00AA66BE">
        <w:rPr>
          <w:rFonts w:ascii="Times New Roman" w:eastAsia="Times New Roman" w:hAnsi="Times New Roman" w:cs="Times New Roman"/>
          <w:sz w:val="28"/>
          <w:szCs w:val="28"/>
          <w:lang w:eastAsia="ru-RU"/>
        </w:rPr>
        <w:t xml:space="preserve">Муниципальная услуга предоставляется застройщику - </w:t>
      </w:r>
      <w:r w:rsidRPr="00AA66BE">
        <w:rPr>
          <w:rFonts w:ascii="Times New Roman" w:eastAsia="Times New Roman" w:hAnsi="Times New Roman" w:cs="Times New Roman"/>
          <w:sz w:val="28"/>
          <w:szCs w:val="28"/>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AA66BE">
        <w:rPr>
          <w:rFonts w:ascii="Times New Roman" w:eastAsia="Times New Roman" w:hAnsi="Times New Roman" w:cs="Times New Roman"/>
          <w:sz w:val="28"/>
          <w:szCs w:val="28"/>
        </w:rPr>
        <w:t>Росатом</w:t>
      </w:r>
      <w:proofErr w:type="spellEnd"/>
      <w:r w:rsidRPr="00AA66BE">
        <w:rPr>
          <w:rFonts w:ascii="Times New Roman" w:eastAsia="Times New Roman" w:hAnsi="Times New Roman" w:cs="Times New Roman"/>
          <w:sz w:val="28"/>
          <w:szCs w:val="28"/>
        </w:rPr>
        <w:t xml:space="preserve">", органы </w:t>
      </w:r>
      <w:r w:rsidRPr="00AA66BE">
        <w:rPr>
          <w:rFonts w:ascii="Times New Roman" w:eastAsia="Times New Roman" w:hAnsi="Times New Roman" w:cs="Times New Roman"/>
          <w:sz w:val="28"/>
          <w:szCs w:val="28"/>
        </w:rPr>
        <w:lastRenderedPageBreak/>
        <w:t>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AA66BE">
        <w:rPr>
          <w:rFonts w:ascii="Times New Roman" w:eastAsia="Times New Roman" w:hAnsi="Times New Roman" w:cs="Times New Roman"/>
          <w:sz w:val="28"/>
          <w:szCs w:val="28"/>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lang w:eastAsia="ru-RU"/>
        </w:rPr>
        <w:t>4. Физические и юридические лица, указанные в пункте 3 настоящего административного регламента, далее именуются заявителями.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При обращении за получением муниципальной услуги от имени заявителей взаимодействие</w:t>
      </w:r>
      <w:r w:rsidR="0067115D">
        <w:rPr>
          <w:rFonts w:ascii="Times New Roman" w:eastAsia="Times New Roman" w:hAnsi="Times New Roman" w:cs="Times New Roman"/>
          <w:sz w:val="28"/>
          <w:szCs w:val="28"/>
          <w:lang w:eastAsia="ru-RU"/>
        </w:rPr>
        <w:t xml:space="preserve"> </w:t>
      </w:r>
      <w:r w:rsidRPr="00AA66BE">
        <w:rPr>
          <w:rFonts w:ascii="Times New Roman" w:eastAsia="Times New Roman" w:hAnsi="Times New Roman" w:cs="Times New Roman"/>
          <w:sz w:val="28"/>
          <w:szCs w:val="28"/>
          <w:lang w:eastAsia="ru-RU"/>
        </w:rPr>
        <w:t>адми</w:t>
      </w:r>
      <w:r w:rsidR="0067115D">
        <w:rPr>
          <w:rFonts w:ascii="Times New Roman" w:eastAsia="Times New Roman" w:hAnsi="Times New Roman" w:cs="Times New Roman"/>
          <w:sz w:val="28"/>
          <w:szCs w:val="28"/>
          <w:lang w:eastAsia="ru-RU"/>
        </w:rPr>
        <w:t>нистрации МО «Курумчинский</w:t>
      </w:r>
      <w:r w:rsidRPr="00AA66BE">
        <w:rPr>
          <w:rFonts w:ascii="Times New Roman" w:eastAsia="Times New Roman" w:hAnsi="Times New Roman" w:cs="Times New Roman"/>
          <w:sz w:val="28"/>
          <w:szCs w:val="28"/>
          <w:lang w:eastAsia="ru-RU"/>
        </w:rPr>
        <w:t>»</w:t>
      </w:r>
      <w:r w:rsidR="0067115D">
        <w:rPr>
          <w:rFonts w:ascii="Times New Roman" w:eastAsia="Times New Roman" w:hAnsi="Times New Roman" w:cs="Times New Roman"/>
          <w:sz w:val="28"/>
          <w:szCs w:val="28"/>
          <w:lang w:eastAsia="ru-RU"/>
        </w:rPr>
        <w:t xml:space="preserve"> </w:t>
      </w:r>
      <w:r w:rsidRPr="00AA66BE">
        <w:rPr>
          <w:rFonts w:ascii="Times New Roman" w:eastAsia="Times New Roman" w:hAnsi="Times New Roman" w:cs="Times New Roman"/>
          <w:sz w:val="28"/>
          <w:szCs w:val="28"/>
          <w:lang w:eastAsia="ru-RU"/>
        </w:rPr>
        <w:t>вправе осуществлять их уполномоченные представители.</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4" w:name="Par61"/>
      <w:bookmarkEnd w:id="4"/>
      <w:r w:rsidRPr="00AA66BE">
        <w:rPr>
          <w:rFonts w:ascii="Times New Roman" w:eastAsia="Times New Roman" w:hAnsi="Times New Roman" w:cs="Times New Roman"/>
          <w:sz w:val="28"/>
          <w:szCs w:val="28"/>
          <w:lang w:eastAsia="ru-RU"/>
        </w:rPr>
        <w:t>Глава 3. ТРЕБОВАНИЯ К ПОРЯДКУ ИНФОРМИРОВАНИЯ</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О ПРЕДОСТАВЛЕНИИ МУНИЦИПАЛЬНОЙ УСЛУГИ</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67115D">
        <w:rPr>
          <w:rFonts w:ascii="Times New Roman" w:eastAsiaTheme="minorEastAsia" w:hAnsi="Times New Roman" w:cs="Times New Roman"/>
          <w:sz w:val="28"/>
          <w:szCs w:val="28"/>
          <w:lang w:eastAsia="ru-RU"/>
        </w:rPr>
        <w:t xml:space="preserve"> администрацию МО «Курумчинский</w:t>
      </w:r>
      <w:r w:rsidRPr="00AA66BE">
        <w:rPr>
          <w:rFonts w:ascii="Times New Roman" w:eastAsiaTheme="minorEastAsia" w:hAnsi="Times New Roman" w:cs="Times New Roman"/>
          <w:sz w:val="28"/>
          <w:szCs w:val="28"/>
          <w:lang w:eastAsia="ru-RU"/>
        </w:rPr>
        <w:t>» (далее – уполномоченный орган).</w:t>
      </w:r>
    </w:p>
    <w:p w:rsidR="00585127" w:rsidRPr="00AA66BE" w:rsidRDefault="00585127" w:rsidP="005851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lang w:eastAsia="ru-RU"/>
        </w:rPr>
        <w:t xml:space="preserve">5.1. </w:t>
      </w:r>
      <w:r w:rsidRPr="00AA66BE">
        <w:rPr>
          <w:rFonts w:ascii="Times New Roman" w:eastAsia="Times New Roman" w:hAnsi="Times New Roman" w:cs="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85127" w:rsidRPr="00AA66BE" w:rsidRDefault="00585127" w:rsidP="005851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6. Информация предоставляется: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а) при личном контакте с заявителями;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AA66BE">
        <w:rPr>
          <w:rFonts w:ascii="Times New Roman" w:eastAsiaTheme="minorEastAsia" w:hAnsi="Times New Roman" w:cs="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6" w:tgtFrame="_blank" w:history="1">
        <w:r w:rsidRPr="00AA66BE">
          <w:rPr>
            <w:rFonts w:ascii="Times New Roman" w:eastAsiaTheme="minorEastAsia" w:hAnsi="Times New Roman" w:cs="Times New Roman"/>
            <w:color w:val="000000" w:themeColor="text1"/>
            <w:sz w:val="28"/>
            <w:szCs w:val="28"/>
            <w:u w:val="single"/>
            <w:shd w:val="clear" w:color="auto" w:fill="FFFFFF"/>
            <w:lang w:eastAsia="ru-RU"/>
          </w:rPr>
          <w:t>bayanday.irkobl.ru</w:t>
        </w:r>
      </w:hyperlink>
      <w:r w:rsidRPr="00AA66BE">
        <w:rPr>
          <w:rFonts w:ascii="Times New Roman" w:eastAsiaTheme="minorEastAsia" w:hAnsi="Times New Roman" w:cs="Times New Roman"/>
          <w:sz w:val="28"/>
          <w:szCs w:val="28"/>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AA66BE">
          <w:rPr>
            <w:rFonts w:ascii="Times New Roman" w:eastAsiaTheme="minorEastAsia" w:hAnsi="Times New Roman" w:cs="Times New Roman"/>
            <w:color w:val="0000FF"/>
            <w:sz w:val="28"/>
            <w:szCs w:val="28"/>
            <w:u w:val="single"/>
            <w:lang w:eastAsia="ru-RU"/>
          </w:rPr>
          <w:t>http://38.gosuslugi.ru</w:t>
        </w:r>
      </w:hyperlink>
      <w:r w:rsidRPr="00AA66BE">
        <w:rPr>
          <w:rFonts w:ascii="Times New Roman" w:eastAsiaTheme="minorEastAsia" w:hAnsi="Times New Roman" w:cs="Times New Roman"/>
          <w:sz w:val="28"/>
          <w:szCs w:val="28"/>
          <w:lang w:eastAsia="ru-RU"/>
        </w:rPr>
        <w:t xml:space="preserve"> (далее – Портал);</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в) письменно, в случае письменного обращения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8. Должностные лица уполномоченного органа, предоставляют информацию по следующим вопросам: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lastRenderedPageBreak/>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б) о порядке предоставления муниципальной услуги и ходе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в) о перечне документов, необходимых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г) о времени приема документов, необходимых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д) о сроке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е) об основаниях отказа в приеме документов, необходимых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ж) об основаниях отказа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9. Основными требованиями при предоставлении информации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а) актуальность;</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б) своевременность;</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в) четкость и доступность в изложении информации;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г) полнота информации;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д) соответствие информации требованиям законодательства.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AA66BE">
        <w:rPr>
          <w:rFonts w:ascii="Times New Roman" w:eastAsiaTheme="minorEastAsia" w:hAnsi="Times New Roman" w:cs="Times New Roman"/>
          <w:sz w:val="28"/>
          <w:szCs w:val="28"/>
          <w:lang w:eastAsia="ko-KR"/>
        </w:rPr>
        <w:t>уполномоченного органа</w:t>
      </w:r>
      <w:r w:rsidRPr="00AA66BE">
        <w:rPr>
          <w:rFonts w:ascii="Times New Roman" w:eastAsiaTheme="minorEastAsia"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rPr>
        <w:t>Прием заявителей руководителем уполномоченного органа проводится по предварительной записи, которая осуществляетс</w:t>
      </w:r>
      <w:r w:rsidR="00B77E20" w:rsidRPr="00AA66BE">
        <w:rPr>
          <w:rFonts w:ascii="Times New Roman" w:eastAsia="Times New Roman" w:hAnsi="Times New Roman" w:cs="Times New Roman"/>
          <w:sz w:val="28"/>
          <w:szCs w:val="28"/>
        </w:rPr>
        <w:t>я по телефону: 89041129478</w:t>
      </w:r>
      <w:r w:rsidRPr="00AA66BE">
        <w:rPr>
          <w:rFonts w:ascii="Times New Roman" w:eastAsia="Times New Roman" w:hAnsi="Times New Roman" w:cs="Times New Roman"/>
          <w:sz w:val="28"/>
          <w:szCs w:val="28"/>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lastRenderedPageBreak/>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Днем регистрации обращения является день его поступления в уполномоченный орган.</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а) на стендах, расположенных в помещениях, занимаемых уполномоченным органом;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б) на официальном сайте уполномоченного органа в информационно-телекоммуникационной сети «Интернет»– </w:t>
      </w:r>
      <w:proofErr w:type="spellStart"/>
      <w:r w:rsidR="0067115D">
        <w:rPr>
          <w:rFonts w:ascii="Times New Roman" w:eastAsiaTheme="majorEastAsia" w:hAnsi="Times New Roman" w:cs="Times New Roman"/>
          <w:color w:val="000000" w:themeColor="text1"/>
          <w:sz w:val="28"/>
          <w:szCs w:val="28"/>
          <w:u w:val="single"/>
          <w:shd w:val="clear" w:color="auto" w:fill="FFFFFF"/>
          <w:lang w:val="en-US" w:eastAsia="ru-RU"/>
        </w:rPr>
        <w:t>kurumchinsriyrf</w:t>
      </w:r>
      <w:proofErr w:type="spellEnd"/>
      <w:r w:rsidRPr="00AA66BE">
        <w:rPr>
          <w:rFonts w:ascii="Times New Roman" w:eastAsiaTheme="majorEastAsia" w:hAnsi="Times New Roman" w:cs="Times New Roman"/>
          <w:color w:val="000000" w:themeColor="text1"/>
          <w:sz w:val="28"/>
          <w:szCs w:val="28"/>
          <w:u w:val="single"/>
          <w:shd w:val="clear" w:color="auto" w:fill="FFFFFF"/>
          <w:lang w:eastAsia="ru-RU"/>
        </w:rPr>
        <w:t>.ru</w:t>
      </w:r>
      <w:r w:rsidRPr="00AA66BE">
        <w:rPr>
          <w:rFonts w:ascii="Times New Roman" w:eastAsia="Times New Roman" w:hAnsi="Times New Roman" w:cs="Times New Roman"/>
          <w:sz w:val="28"/>
          <w:szCs w:val="28"/>
          <w:lang w:eastAsia="ru-RU"/>
        </w:rPr>
        <w:t>, официальном сайте МФЦ, а также посредством Портала;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в) посредством публикации в средствах массовой информации.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1) список документов для получения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2) о сроках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3) извлечения из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а) об основаниях отказа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б) об описании конечного результата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16. Информация об уполномоченном органе:</w:t>
      </w:r>
    </w:p>
    <w:p w:rsidR="00B77E20" w:rsidRPr="00AA66BE" w:rsidRDefault="00B77E20"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место нахождения: 669127</w:t>
      </w:r>
      <w:r w:rsidR="00585127" w:rsidRPr="00AA66BE">
        <w:rPr>
          <w:rFonts w:ascii="Times New Roman" w:eastAsia="Times New Roman" w:hAnsi="Times New Roman" w:cs="Times New Roman"/>
          <w:sz w:val="28"/>
          <w:szCs w:val="28"/>
          <w:lang w:eastAsia="ru-RU"/>
        </w:rPr>
        <w:t>, Иркутская область, Баяндаевский район</w:t>
      </w:r>
      <w:r w:rsidRPr="00AA66BE">
        <w:rPr>
          <w:rFonts w:ascii="Times New Roman" w:eastAsia="Times New Roman" w:hAnsi="Times New Roman" w:cs="Times New Roman"/>
          <w:sz w:val="28"/>
          <w:szCs w:val="28"/>
          <w:lang w:eastAsia="ru-RU"/>
        </w:rPr>
        <w:t>, улица Микрорайон №1, дом 41,;</w:t>
      </w:r>
    </w:p>
    <w:p w:rsidR="00585127" w:rsidRPr="00AA66BE" w:rsidRDefault="00B77E20"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телефон: 89041129478</w:t>
      </w:r>
      <w:r w:rsidR="00585127" w:rsidRPr="00AA66BE">
        <w:rPr>
          <w:rFonts w:ascii="Times New Roman" w:eastAsia="Times New Roman" w:hAnsi="Times New Roman" w:cs="Times New Roman"/>
          <w:sz w:val="28"/>
          <w:szCs w:val="28"/>
          <w:lang w:eastAsia="ru-RU"/>
        </w:rPr>
        <w:t xml:space="preserve">; </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в) почтовый адрес для направления документов и обращений: 669120, Иркутская область, Баяндаевский район, </w:t>
      </w:r>
      <w:r w:rsidR="00B77E20" w:rsidRPr="00AA66BE">
        <w:rPr>
          <w:rFonts w:ascii="Times New Roman" w:eastAsia="Times New Roman" w:hAnsi="Times New Roman" w:cs="Times New Roman"/>
          <w:sz w:val="28"/>
          <w:szCs w:val="28"/>
          <w:lang w:eastAsia="ru-RU"/>
        </w:rPr>
        <w:t xml:space="preserve">д. Загатуй, улица Микрорайон №1, </w:t>
      </w:r>
      <w:r w:rsidR="00B77E20" w:rsidRPr="00AA66BE">
        <w:rPr>
          <w:rFonts w:ascii="Times New Roman" w:eastAsia="Times New Roman" w:hAnsi="Times New Roman" w:cs="Times New Roman"/>
          <w:sz w:val="28"/>
          <w:szCs w:val="28"/>
          <w:lang w:eastAsia="ru-RU"/>
        </w:rPr>
        <w:lastRenderedPageBreak/>
        <w:t>дом 41</w:t>
      </w:r>
    </w:p>
    <w:p w:rsidR="00585127" w:rsidRPr="0067115D"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 официальный сайт в информационно-телекоммуникационной сети «Интернет» -</w:t>
      </w:r>
      <w:r w:rsidR="0067115D" w:rsidRPr="0067115D">
        <w:rPr>
          <w:rFonts w:ascii="Times New Roman" w:eastAsiaTheme="majorEastAsia" w:hAnsi="Times New Roman" w:cs="Times New Roman"/>
          <w:color w:val="000000" w:themeColor="text1"/>
          <w:sz w:val="28"/>
          <w:szCs w:val="28"/>
          <w:u w:val="single"/>
          <w:shd w:val="clear" w:color="auto" w:fill="FFFFFF"/>
          <w:lang w:eastAsia="ru-RU"/>
        </w:rPr>
        <w:t xml:space="preserve"> </w:t>
      </w:r>
      <w:proofErr w:type="spellStart"/>
      <w:r w:rsidR="0067115D">
        <w:rPr>
          <w:rFonts w:ascii="Times New Roman" w:eastAsiaTheme="majorEastAsia" w:hAnsi="Times New Roman" w:cs="Times New Roman"/>
          <w:color w:val="000000" w:themeColor="text1"/>
          <w:sz w:val="28"/>
          <w:szCs w:val="28"/>
          <w:u w:val="single"/>
          <w:shd w:val="clear" w:color="auto" w:fill="FFFFFF"/>
          <w:lang w:val="en-US" w:eastAsia="ru-RU"/>
        </w:rPr>
        <w:t>kurumchinsriyrf</w:t>
      </w:r>
      <w:proofErr w:type="spellEnd"/>
      <w:r w:rsidR="0067115D" w:rsidRPr="00AA66BE">
        <w:rPr>
          <w:rFonts w:ascii="Times New Roman" w:eastAsiaTheme="majorEastAsia" w:hAnsi="Times New Roman" w:cs="Times New Roman"/>
          <w:color w:val="000000" w:themeColor="text1"/>
          <w:sz w:val="28"/>
          <w:szCs w:val="28"/>
          <w:u w:val="single"/>
          <w:shd w:val="clear" w:color="auto" w:fill="FFFFFF"/>
          <w:lang w:eastAsia="ru-RU"/>
        </w:rPr>
        <w:t>.</w:t>
      </w:r>
      <w:r w:rsidR="0067115D" w:rsidRPr="0067115D">
        <w:rPr>
          <w:rFonts w:ascii="Times New Roman" w:eastAsiaTheme="majorEastAsia" w:hAnsi="Times New Roman" w:cs="Times New Roman"/>
          <w:color w:val="000000" w:themeColor="text1"/>
          <w:sz w:val="28"/>
          <w:szCs w:val="28"/>
          <w:u w:val="single"/>
          <w:shd w:val="clear" w:color="auto" w:fill="FFFFFF"/>
          <w:lang w:eastAsia="ru-RU"/>
        </w:rPr>
        <w:t>ru</w:t>
      </w:r>
      <w:r w:rsidRPr="0067115D">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67115D">
        <w:rPr>
          <w:rFonts w:ascii="Times New Roman" w:eastAsia="Times New Roman" w:hAnsi="Times New Roman" w:cs="Times New Roman"/>
          <w:sz w:val="28"/>
          <w:szCs w:val="28"/>
          <w:lang w:eastAsia="ru-RU"/>
        </w:rPr>
        <w:t>д) адрес электронной почты</w:t>
      </w:r>
      <w:r w:rsidR="0067115D" w:rsidRPr="0067115D">
        <w:rPr>
          <w:rFonts w:ascii="Times New Roman" w:eastAsiaTheme="majorEastAsia" w:hAnsi="Times New Roman" w:cs="Times New Roman"/>
          <w:color w:val="000000" w:themeColor="text1"/>
          <w:sz w:val="28"/>
          <w:szCs w:val="28"/>
          <w:u w:val="single"/>
          <w:shd w:val="clear" w:color="auto" w:fill="FFFFFF"/>
          <w:lang w:eastAsia="ru-RU"/>
        </w:rPr>
        <w:t xml:space="preserve"> </w:t>
      </w:r>
      <w:proofErr w:type="spellStart"/>
      <w:r w:rsidR="0067115D">
        <w:rPr>
          <w:rFonts w:ascii="Times New Roman" w:eastAsiaTheme="majorEastAsia" w:hAnsi="Times New Roman" w:cs="Times New Roman"/>
          <w:color w:val="000000" w:themeColor="text1"/>
          <w:sz w:val="28"/>
          <w:szCs w:val="28"/>
          <w:u w:val="single"/>
          <w:shd w:val="clear" w:color="auto" w:fill="FFFFFF"/>
          <w:lang w:val="en-US" w:eastAsia="ru-RU"/>
        </w:rPr>
        <w:t>mokurumchinsriy</w:t>
      </w:r>
      <w:proofErr w:type="spellEnd"/>
      <w:r w:rsidR="0067115D" w:rsidRPr="0067115D">
        <w:rPr>
          <w:rFonts w:ascii="Times New Roman" w:eastAsiaTheme="majorEastAsia" w:hAnsi="Times New Roman" w:cs="Times New Roman"/>
          <w:color w:val="000000" w:themeColor="text1"/>
          <w:sz w:val="28"/>
          <w:szCs w:val="28"/>
          <w:u w:val="single"/>
          <w:shd w:val="clear" w:color="auto" w:fill="FFFFFF"/>
          <w:lang w:eastAsia="ru-RU"/>
        </w:rPr>
        <w:t>@</w:t>
      </w:r>
      <w:r w:rsidR="0067115D">
        <w:rPr>
          <w:rFonts w:ascii="Times New Roman" w:eastAsiaTheme="majorEastAsia" w:hAnsi="Times New Roman" w:cs="Times New Roman"/>
          <w:color w:val="000000" w:themeColor="text1"/>
          <w:sz w:val="28"/>
          <w:szCs w:val="28"/>
          <w:u w:val="single"/>
          <w:shd w:val="clear" w:color="auto" w:fill="FFFFFF"/>
          <w:lang w:val="en-US" w:eastAsia="ru-RU"/>
        </w:rPr>
        <w:t>mail</w:t>
      </w:r>
      <w:r w:rsidR="0067115D" w:rsidRPr="00AA66BE">
        <w:rPr>
          <w:rFonts w:ascii="Times New Roman" w:eastAsiaTheme="majorEastAsia" w:hAnsi="Times New Roman" w:cs="Times New Roman"/>
          <w:color w:val="000000" w:themeColor="text1"/>
          <w:sz w:val="28"/>
          <w:szCs w:val="28"/>
          <w:u w:val="single"/>
          <w:shd w:val="clear" w:color="auto" w:fill="FFFFFF"/>
          <w:lang w:eastAsia="ru-RU"/>
        </w:rPr>
        <w:t>.ru</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i/>
          <w:sz w:val="28"/>
          <w:szCs w:val="28"/>
          <w:lang w:eastAsia="ru-RU"/>
        </w:rPr>
      </w:pPr>
      <w:r w:rsidRPr="00AA66BE">
        <w:rPr>
          <w:rFonts w:ascii="Times New Roman" w:eastAsia="Times New Roman" w:hAnsi="Times New Roman" w:cs="Times New Roman"/>
          <w:sz w:val="28"/>
          <w:szCs w:val="28"/>
          <w:lang w:eastAsia="ru-RU"/>
        </w:rPr>
        <w:t>17. График приема заявителей в уполномоченном органе</w:t>
      </w:r>
      <w:r w:rsidRPr="00AA66BE">
        <w:rPr>
          <w:rFonts w:ascii="Times New Roman" w:eastAsia="Times New Roman" w:hAnsi="Times New Roman" w:cs="Times New Roman"/>
          <w:i/>
          <w:sz w:val="28"/>
          <w:szCs w:val="28"/>
          <w:lang w:eastAsia="ru-RU"/>
        </w:rPr>
        <w:t>:</w:t>
      </w:r>
    </w:p>
    <w:tbl>
      <w:tblPr>
        <w:tblStyle w:val="a5"/>
        <w:tblW w:w="6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4"/>
        <w:gridCol w:w="1743"/>
        <w:gridCol w:w="2779"/>
      </w:tblGrid>
      <w:tr w:rsidR="00585127" w:rsidRPr="00AA66BE" w:rsidTr="009B36B6">
        <w:tc>
          <w:tcPr>
            <w:tcW w:w="2334" w:type="dxa"/>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Понедельник</w:t>
            </w:r>
          </w:p>
        </w:tc>
        <w:tc>
          <w:tcPr>
            <w:tcW w:w="1743" w:type="dxa"/>
          </w:tcPr>
          <w:p w:rsidR="00585127" w:rsidRPr="00AA66BE" w:rsidRDefault="00585127" w:rsidP="00585127">
            <w:pPr>
              <w:widowControl w:val="0"/>
              <w:autoSpaceDE w:val="0"/>
              <w:autoSpaceDN w:val="0"/>
              <w:adjustRightInd w:val="0"/>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9.00 – 18.00</w:t>
            </w:r>
          </w:p>
        </w:tc>
        <w:tc>
          <w:tcPr>
            <w:tcW w:w="2779" w:type="dxa"/>
          </w:tcPr>
          <w:p w:rsidR="00585127" w:rsidRPr="00AA66BE" w:rsidRDefault="00585127" w:rsidP="00585127">
            <w:pPr>
              <w:widowControl w:val="0"/>
              <w:autoSpaceDE w:val="0"/>
              <w:autoSpaceDN w:val="0"/>
              <w:adjustRightInd w:val="0"/>
              <w:ind w:left="-108"/>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(перерыв 13.00 – 14.00)</w:t>
            </w:r>
          </w:p>
        </w:tc>
      </w:tr>
      <w:tr w:rsidR="00585127" w:rsidRPr="00AA66BE" w:rsidTr="009B36B6">
        <w:tc>
          <w:tcPr>
            <w:tcW w:w="2334" w:type="dxa"/>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Вторник</w:t>
            </w:r>
          </w:p>
        </w:tc>
        <w:tc>
          <w:tcPr>
            <w:tcW w:w="1743" w:type="dxa"/>
          </w:tcPr>
          <w:p w:rsidR="00585127" w:rsidRPr="00AA66BE" w:rsidRDefault="00585127" w:rsidP="00585127">
            <w:pPr>
              <w:widowControl w:val="0"/>
              <w:autoSpaceDE w:val="0"/>
              <w:autoSpaceDN w:val="0"/>
              <w:adjustRightInd w:val="0"/>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9.00 – 18.00</w:t>
            </w:r>
          </w:p>
        </w:tc>
        <w:tc>
          <w:tcPr>
            <w:tcW w:w="2779" w:type="dxa"/>
          </w:tcPr>
          <w:p w:rsidR="00585127" w:rsidRPr="00AA66BE" w:rsidRDefault="00585127" w:rsidP="00585127">
            <w:pPr>
              <w:widowControl w:val="0"/>
              <w:ind w:hanging="108"/>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(перерыв 13.00 – 14.00)</w:t>
            </w:r>
          </w:p>
        </w:tc>
      </w:tr>
      <w:tr w:rsidR="00585127" w:rsidRPr="00AA66BE" w:rsidTr="009B36B6">
        <w:tc>
          <w:tcPr>
            <w:tcW w:w="2334" w:type="dxa"/>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Среда</w:t>
            </w:r>
          </w:p>
        </w:tc>
        <w:tc>
          <w:tcPr>
            <w:tcW w:w="1743" w:type="dxa"/>
          </w:tcPr>
          <w:p w:rsidR="00585127" w:rsidRPr="00AA66BE" w:rsidRDefault="00585127" w:rsidP="00585127">
            <w:pPr>
              <w:widowControl w:val="0"/>
              <w:autoSpaceDE w:val="0"/>
              <w:autoSpaceDN w:val="0"/>
              <w:adjustRightInd w:val="0"/>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9.00 – 13.00</w:t>
            </w:r>
          </w:p>
        </w:tc>
        <w:tc>
          <w:tcPr>
            <w:tcW w:w="2779" w:type="dxa"/>
          </w:tcPr>
          <w:p w:rsidR="00585127" w:rsidRPr="00AA66BE" w:rsidRDefault="00585127" w:rsidP="00585127">
            <w:pPr>
              <w:widowControl w:val="0"/>
              <w:rPr>
                <w:rFonts w:ascii="Times New Roman" w:eastAsia="Times New Roman" w:hAnsi="Times New Roman" w:cs="Times New Roman"/>
                <w:sz w:val="28"/>
                <w:szCs w:val="28"/>
                <w:lang w:eastAsia="ru-RU"/>
              </w:rPr>
            </w:pPr>
          </w:p>
        </w:tc>
      </w:tr>
      <w:tr w:rsidR="00585127" w:rsidRPr="00AA66BE" w:rsidTr="009B36B6">
        <w:tc>
          <w:tcPr>
            <w:tcW w:w="2334" w:type="dxa"/>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Четверг</w:t>
            </w:r>
          </w:p>
        </w:tc>
        <w:tc>
          <w:tcPr>
            <w:tcW w:w="1743" w:type="dxa"/>
          </w:tcPr>
          <w:p w:rsidR="00585127" w:rsidRPr="00AA66BE" w:rsidRDefault="00585127" w:rsidP="00585127">
            <w:pPr>
              <w:widowControl w:val="0"/>
              <w:autoSpaceDE w:val="0"/>
              <w:autoSpaceDN w:val="0"/>
              <w:adjustRightInd w:val="0"/>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9.00 – 18.00</w:t>
            </w:r>
          </w:p>
        </w:tc>
        <w:tc>
          <w:tcPr>
            <w:tcW w:w="2779" w:type="dxa"/>
          </w:tcPr>
          <w:p w:rsidR="00585127" w:rsidRPr="00AA66BE" w:rsidRDefault="00585127" w:rsidP="00585127">
            <w:pPr>
              <w:widowControl w:val="0"/>
              <w:ind w:hanging="108"/>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(перерыв 13.00 – 14.00)</w:t>
            </w:r>
          </w:p>
        </w:tc>
      </w:tr>
      <w:tr w:rsidR="00585127" w:rsidRPr="00AA66BE" w:rsidTr="009B36B6">
        <w:tc>
          <w:tcPr>
            <w:tcW w:w="2334" w:type="dxa"/>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Пятница</w:t>
            </w:r>
          </w:p>
        </w:tc>
        <w:tc>
          <w:tcPr>
            <w:tcW w:w="1743" w:type="dxa"/>
          </w:tcPr>
          <w:p w:rsidR="00585127" w:rsidRPr="00AA66BE" w:rsidRDefault="00585127" w:rsidP="00585127">
            <w:pPr>
              <w:widowControl w:val="0"/>
              <w:tabs>
                <w:tab w:val="left" w:pos="1527"/>
              </w:tabs>
              <w:autoSpaceDE w:val="0"/>
              <w:autoSpaceDN w:val="0"/>
              <w:adjustRightInd w:val="0"/>
              <w:ind w:left="643" w:hanging="709"/>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Не приемный </w:t>
            </w:r>
          </w:p>
        </w:tc>
        <w:tc>
          <w:tcPr>
            <w:tcW w:w="2779" w:type="dxa"/>
          </w:tcPr>
          <w:p w:rsidR="00585127" w:rsidRPr="00AA66BE" w:rsidRDefault="009B36B6" w:rsidP="00585127">
            <w:pPr>
              <w:widowControl w:val="0"/>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w:t>
            </w:r>
            <w:r w:rsidR="00585127" w:rsidRPr="00AA66BE">
              <w:rPr>
                <w:rFonts w:ascii="Times New Roman" w:eastAsia="Times New Roman" w:hAnsi="Times New Roman" w:cs="Times New Roman"/>
                <w:sz w:val="28"/>
                <w:szCs w:val="28"/>
                <w:lang w:eastAsia="ru-RU"/>
              </w:rPr>
              <w:t>ень</w:t>
            </w:r>
          </w:p>
        </w:tc>
      </w:tr>
      <w:tr w:rsidR="00585127" w:rsidRPr="00AA66BE" w:rsidTr="009B36B6">
        <w:tc>
          <w:tcPr>
            <w:tcW w:w="6856" w:type="dxa"/>
            <w:gridSpan w:val="3"/>
          </w:tcPr>
          <w:p w:rsidR="00585127" w:rsidRPr="00AA66BE" w:rsidRDefault="00585127" w:rsidP="00585127">
            <w:pPr>
              <w:widowControl w:val="0"/>
              <w:autoSpaceDE w:val="0"/>
              <w:autoSpaceDN w:val="0"/>
              <w:adjustRightInd w:val="0"/>
              <w:ind w:firstLine="60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Суббота, воскресенье – выходные дни </w:t>
            </w:r>
          </w:p>
          <w:p w:rsidR="00585127" w:rsidRPr="00AA66BE" w:rsidRDefault="00585127" w:rsidP="00585127">
            <w:pPr>
              <w:widowControl w:val="0"/>
              <w:autoSpaceDE w:val="0"/>
              <w:autoSpaceDN w:val="0"/>
              <w:adjustRightInd w:val="0"/>
              <w:ind w:firstLine="601"/>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585127" w:rsidRPr="00AA66BE" w:rsidRDefault="00585127" w:rsidP="00585127">
            <w:pPr>
              <w:widowControl w:val="0"/>
              <w:autoSpaceDE w:val="0"/>
              <w:autoSpaceDN w:val="0"/>
              <w:adjustRightInd w:val="0"/>
              <w:ind w:firstLine="601"/>
              <w:jc w:val="both"/>
              <w:rPr>
                <w:rFonts w:ascii="Times New Roman" w:eastAsia="Times New Roman" w:hAnsi="Times New Roman" w:cs="Times New Roman"/>
                <w:sz w:val="28"/>
                <w:szCs w:val="28"/>
                <w:lang w:val="en-US" w:eastAsia="ru-RU"/>
              </w:rPr>
            </w:pPr>
            <w:r w:rsidRPr="00AA66BE">
              <w:rPr>
                <w:rFonts w:ascii="Times New Roman" w:eastAsia="Times New Roman" w:hAnsi="Times New Roman" w:cs="Times New Roman"/>
                <w:sz w:val="28"/>
                <w:szCs w:val="28"/>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AA66BE">
                <w:rPr>
                  <w:rFonts w:ascii="Times New Roman" w:eastAsia="Times New Roman" w:hAnsi="Times New Roman" w:cs="Times New Roman"/>
                  <w:color w:val="0000FF"/>
                  <w:sz w:val="28"/>
                  <w:szCs w:val="28"/>
                  <w:u w:val="single"/>
                  <w:lang w:val="en-US" w:eastAsia="ru-RU"/>
                </w:rPr>
                <w:t>www</w:t>
              </w:r>
              <w:r w:rsidRPr="00AA66BE">
                <w:rPr>
                  <w:rFonts w:ascii="Times New Roman" w:eastAsia="Times New Roman" w:hAnsi="Times New Roman" w:cs="Times New Roman"/>
                  <w:color w:val="0000FF"/>
                  <w:sz w:val="28"/>
                  <w:szCs w:val="28"/>
                  <w:u w:val="single"/>
                  <w:lang w:eastAsia="ru-RU"/>
                </w:rPr>
                <w:t>.</w:t>
              </w:r>
              <w:proofErr w:type="spellStart"/>
              <w:r w:rsidRPr="00AA66BE">
                <w:rPr>
                  <w:rFonts w:ascii="Times New Roman" w:eastAsia="Times New Roman" w:hAnsi="Times New Roman" w:cs="Times New Roman"/>
                  <w:color w:val="0000FF"/>
                  <w:sz w:val="28"/>
                  <w:szCs w:val="28"/>
                  <w:u w:val="single"/>
                  <w:lang w:val="en-US" w:eastAsia="ru-RU"/>
                </w:rPr>
                <w:t>mfc</w:t>
              </w:r>
              <w:proofErr w:type="spellEnd"/>
              <w:r w:rsidRPr="00AA66BE">
                <w:rPr>
                  <w:rFonts w:ascii="Times New Roman" w:eastAsia="Times New Roman" w:hAnsi="Times New Roman" w:cs="Times New Roman"/>
                  <w:color w:val="0000FF"/>
                  <w:sz w:val="28"/>
                  <w:szCs w:val="28"/>
                  <w:u w:val="single"/>
                  <w:lang w:eastAsia="ru-RU"/>
                </w:rPr>
                <w:t>38.</w:t>
              </w:r>
              <w:r w:rsidRPr="00AA66BE">
                <w:rPr>
                  <w:rFonts w:ascii="Times New Roman" w:eastAsia="Times New Roman" w:hAnsi="Times New Roman" w:cs="Times New Roman"/>
                  <w:color w:val="0000FF"/>
                  <w:sz w:val="28"/>
                  <w:szCs w:val="28"/>
                  <w:u w:val="single"/>
                  <w:lang w:val="en-US" w:eastAsia="ru-RU"/>
                </w:rPr>
                <w:t>ru</w:t>
              </w:r>
              <w:r w:rsidRPr="00AA66BE">
                <w:rPr>
                  <w:rFonts w:ascii="Times New Roman" w:eastAsia="Times New Roman" w:hAnsi="Times New Roman" w:cs="Times New Roman"/>
                  <w:color w:val="0000FF"/>
                  <w:sz w:val="28"/>
                  <w:szCs w:val="28"/>
                  <w:u w:val="single"/>
                  <w:lang w:eastAsia="ru-RU"/>
                </w:rPr>
                <w:t>.»</w:t>
              </w:r>
            </w:hyperlink>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rPr>
                <w:rFonts w:ascii="Times New Roman" w:eastAsia="Times New Roman" w:hAnsi="Times New Roman" w:cs="Times New Roman"/>
                <w:sz w:val="28"/>
                <w:szCs w:val="28"/>
                <w:lang w:eastAsia="ru-RU"/>
              </w:rPr>
            </w:pPr>
          </w:p>
        </w:tc>
      </w:tr>
    </w:tbl>
    <w:p w:rsidR="00585127" w:rsidRPr="00AA66BE" w:rsidRDefault="00585127" w:rsidP="00585127">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5" w:name="Par144"/>
      <w:bookmarkEnd w:id="5"/>
      <w:r w:rsidRPr="00AA66BE">
        <w:rPr>
          <w:rFonts w:ascii="Times New Roman" w:eastAsia="Times New Roman" w:hAnsi="Times New Roman" w:cs="Times New Roman"/>
          <w:sz w:val="28"/>
          <w:szCs w:val="28"/>
          <w:lang w:eastAsia="ru-RU"/>
        </w:rPr>
        <w:t>Раздел II. СТАНДАРТ ПРЕДОСТАВЛЕНИЯ МУНИЦИПАЛЬНОЙ УСЛУГИ</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6" w:name="Par146"/>
      <w:bookmarkEnd w:id="6"/>
      <w:r w:rsidRPr="00AA66BE">
        <w:rPr>
          <w:rFonts w:ascii="Times New Roman" w:eastAsia="Times New Roman" w:hAnsi="Times New Roman" w:cs="Times New Roman"/>
          <w:sz w:val="28"/>
          <w:szCs w:val="28"/>
          <w:lang w:eastAsia="ru-RU"/>
        </w:rPr>
        <w:t>Глава 4. НАИМЕНОВАНИЕ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19. 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w:t>
      </w:r>
      <w:r w:rsidR="00B77E20" w:rsidRPr="00AA66BE">
        <w:rPr>
          <w:rFonts w:ascii="Times New Roman" w:eastAsia="Times New Roman" w:hAnsi="Times New Roman" w:cs="Times New Roman"/>
          <w:sz w:val="28"/>
          <w:szCs w:val="28"/>
          <w:lang w:eastAsia="ru-RU"/>
        </w:rPr>
        <w:t>ерритории МО «Курумчинский</w:t>
      </w:r>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20. </w:t>
      </w:r>
      <w:hyperlink r:id="rId9" w:anchor="/document/70964644/entry/2000" w:history="1">
        <w:proofErr w:type="gramStart"/>
        <w:r w:rsidRPr="00AA66BE">
          <w:rPr>
            <w:rFonts w:ascii="Times New Roman" w:eastAsia="Times New Roman" w:hAnsi="Times New Roman" w:cs="Times New Roman"/>
            <w:color w:val="000000" w:themeColor="text1"/>
            <w:sz w:val="28"/>
            <w:szCs w:val="28"/>
            <w:lang w:eastAsia="ru-RU"/>
          </w:rPr>
          <w:t>Разрешение</w:t>
        </w:r>
      </w:hyperlink>
      <w:r w:rsidRPr="00AA66BE">
        <w:rPr>
          <w:rFonts w:ascii="Times New Roman" w:eastAsia="Times New Roman" w:hAnsi="Times New Roman" w:cs="Times New Roman"/>
          <w:color w:val="000000" w:themeColor="text1"/>
          <w:sz w:val="28"/>
          <w:szCs w:val="28"/>
          <w:lang w:eastAsia="ru-RU"/>
        </w:rPr>
        <w:t> </w:t>
      </w:r>
      <w:r w:rsidRPr="00AA66BE">
        <w:rPr>
          <w:rFonts w:ascii="Times New Roman" w:eastAsia="Times New Roman" w:hAnsi="Times New Roman" w:cs="Times New Roman"/>
          <w:sz w:val="28"/>
          <w:szCs w:val="28"/>
          <w:lang w:eastAsia="ru-RU"/>
        </w:rPr>
        <w:t xml:space="preserve">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w:t>
      </w:r>
      <w:r w:rsidRPr="00AA66BE">
        <w:rPr>
          <w:rFonts w:ascii="Times New Roman" w:eastAsia="Times New Roman" w:hAnsi="Times New Roman" w:cs="Times New Roman"/>
          <w:sz w:val="28"/>
          <w:szCs w:val="28"/>
          <w:lang w:eastAsia="ru-RU"/>
        </w:rPr>
        <w:lastRenderedPageBreak/>
        <w:t>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AA66BE">
        <w:rPr>
          <w:rFonts w:ascii="Times New Roman" w:eastAsia="Times New Roman" w:hAnsi="Times New Roman" w:cs="Times New Roman"/>
          <w:sz w:val="28"/>
          <w:szCs w:val="28"/>
          <w:lang w:eastAsia="ru-RU"/>
        </w:rPr>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w:t>
      </w:r>
      <w:hyperlink r:id="rId10" w:anchor="/document/12124624/entry/2" w:history="1">
        <w:r w:rsidRPr="00AA66BE">
          <w:rPr>
            <w:rFonts w:ascii="Times New Roman" w:eastAsia="Times New Roman" w:hAnsi="Times New Roman" w:cs="Times New Roman"/>
            <w:color w:val="000000" w:themeColor="text1"/>
            <w:sz w:val="28"/>
            <w:szCs w:val="28"/>
            <w:lang w:eastAsia="ru-RU"/>
          </w:rPr>
          <w:t>земельным</w:t>
        </w:r>
      </w:hyperlink>
      <w:r w:rsidRPr="00AA66BE">
        <w:rPr>
          <w:rFonts w:ascii="Times New Roman" w:eastAsia="Times New Roman" w:hAnsi="Times New Roman" w:cs="Times New Roman"/>
          <w:sz w:val="28"/>
          <w:szCs w:val="28"/>
          <w:lang w:eastAsia="ru-RU"/>
        </w:rPr>
        <w:t> и иным законодательством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AA66BE">
        <w:rPr>
          <w:rFonts w:ascii="Times New Roman" w:eastAsia="Times New Roman" w:hAnsi="Times New Roman" w:cs="Times New Roman"/>
          <w:sz w:val="28"/>
          <w:szCs w:val="28"/>
          <w:lang w:eastAsia="ru-RU"/>
        </w:rPr>
        <w:t>изменений</w:t>
      </w:r>
      <w:proofErr w:type="gramEnd"/>
      <w:r w:rsidRPr="00AA66BE">
        <w:rPr>
          <w:rFonts w:ascii="Times New Roman" w:eastAsia="Times New Roman" w:hAnsi="Times New Roman" w:cs="Times New Roman"/>
          <w:sz w:val="28"/>
          <w:szCs w:val="28"/>
          <w:lang w:eastAsia="ru-RU"/>
        </w:rPr>
        <w:t xml:space="preserve"> в документы  государственного учета реконструированного объекта капитального строительства.</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7" w:name="Par151"/>
      <w:bookmarkEnd w:id="7"/>
      <w:r w:rsidRPr="00AA66BE">
        <w:rPr>
          <w:rFonts w:ascii="Times New Roman" w:eastAsia="Times New Roman" w:hAnsi="Times New Roman" w:cs="Times New Roman"/>
          <w:sz w:val="28"/>
          <w:szCs w:val="28"/>
          <w:lang w:eastAsia="ru-RU"/>
        </w:rPr>
        <w:t>Глава 5. НАИМЕНОВАНИЕ ОРГАНА, ПРЕДОСТАВЛЯЮЩЕГО</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МУНИЦИПАЛЬНУЮ УСЛУГУ</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22. Органом, предоставляющим муниципальную услугу, является уполномоченный орган.</w:t>
      </w:r>
    </w:p>
    <w:p w:rsidR="00585127" w:rsidRPr="00AA66BE" w:rsidRDefault="00585127" w:rsidP="00E00F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00E00F8E">
        <w:rPr>
          <w:rFonts w:ascii="Times New Roman" w:eastAsia="Times New Roman" w:hAnsi="Times New Roman" w:cs="Times New Roman"/>
          <w:sz w:val="28"/>
          <w:szCs w:val="28"/>
          <w:lang w:eastAsia="ru-RU"/>
        </w:rPr>
        <w:t>органы местного самоуправления;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24. В предоставлении муниципальной услуги участвуют: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Федеральная служба государственной регистрации, кадастра и картографии (</w:t>
      </w:r>
      <w:proofErr w:type="spellStart"/>
      <w:r w:rsidRPr="00AA66BE">
        <w:rPr>
          <w:rFonts w:ascii="Times New Roman" w:eastAsia="Times New Roman" w:hAnsi="Times New Roman" w:cs="Times New Roman"/>
          <w:sz w:val="28"/>
          <w:szCs w:val="28"/>
          <w:lang w:eastAsia="ru-RU"/>
        </w:rPr>
        <w:t>Росреестр</w:t>
      </w:r>
      <w:proofErr w:type="spellEnd"/>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Федеральная служба по надзору в сфере природопользования (</w:t>
      </w:r>
      <w:proofErr w:type="spellStart"/>
      <w:r w:rsidRPr="00AA66BE">
        <w:rPr>
          <w:rFonts w:ascii="Times New Roman" w:eastAsia="Times New Roman" w:hAnsi="Times New Roman" w:cs="Times New Roman"/>
          <w:sz w:val="28"/>
          <w:szCs w:val="28"/>
          <w:lang w:eastAsia="ru-RU"/>
        </w:rPr>
        <w:t>Росприроднадзор</w:t>
      </w:r>
      <w:proofErr w:type="spellEnd"/>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служба государственного строительного надзора Иркутской области;</w:t>
      </w:r>
    </w:p>
    <w:p w:rsidR="00585127" w:rsidRPr="00AA66BE" w:rsidRDefault="001A49C2"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администрация</w:t>
      </w:r>
      <w:r w:rsidR="00585127" w:rsidRPr="00AA66BE">
        <w:rPr>
          <w:rFonts w:ascii="Times New Roman" w:eastAsia="Times New Roman" w:hAnsi="Times New Roman" w:cs="Times New Roman"/>
          <w:sz w:val="28"/>
          <w:szCs w:val="28"/>
          <w:lang w:eastAsia="ru-RU"/>
        </w:rPr>
        <w:t xml:space="preserve"> МО «</w:t>
      </w:r>
      <w:r>
        <w:rPr>
          <w:rFonts w:ascii="Times New Roman" w:eastAsia="Times New Roman" w:hAnsi="Times New Roman" w:cs="Times New Roman"/>
          <w:sz w:val="28"/>
          <w:szCs w:val="28"/>
          <w:lang w:eastAsia="ru-RU"/>
        </w:rPr>
        <w:t>Курумчинский</w:t>
      </w:r>
      <w:r w:rsidR="00585127"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страховые организации.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8" w:name="Par159"/>
      <w:bookmarkEnd w:id="8"/>
      <w:r w:rsidRPr="00AA66BE">
        <w:rPr>
          <w:rFonts w:ascii="Times New Roman" w:eastAsia="Times New Roman" w:hAnsi="Times New Roman" w:cs="Times New Roman"/>
          <w:sz w:val="28"/>
          <w:szCs w:val="28"/>
          <w:lang w:eastAsia="ru-RU"/>
        </w:rPr>
        <w:t>Глава 6. РЕЗУЛЬТАТ ПРЕДОСТАВЛЕНИЯ</w:t>
      </w: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МУНИЦИПАЛЬНОЙ УСЛУГИ</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25. Конечным результатом предоставления муниципальной услуги является: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Par167"/>
      <w:bookmarkEnd w:id="9"/>
      <w:r w:rsidRPr="00AA66BE">
        <w:rPr>
          <w:rFonts w:ascii="Times New Roman" w:eastAsia="Times New Roman" w:hAnsi="Times New Roman" w:cs="Times New Roman"/>
          <w:sz w:val="28"/>
          <w:szCs w:val="28"/>
          <w:lang w:eastAsia="ru-RU"/>
        </w:rPr>
        <w:t>выдача заявителю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отказ в выдаче заявителю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выдача заявителю дубликата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26. Форма разрешения на ввод объекта в эксплуатацию </w:t>
      </w:r>
      <w:r w:rsidRPr="00AA66BE">
        <w:rPr>
          <w:rFonts w:ascii="Times New Roman" w:eastAsia="Times New Roman" w:hAnsi="Times New Roman" w:cs="Times New Roman"/>
          <w:sz w:val="28"/>
          <w:szCs w:val="28"/>
          <w:lang w:eastAsia="ru-RU"/>
        </w:rPr>
        <w:lastRenderedPageBreak/>
        <w:t>устанавливается уполномоченным Правительством Российской Федерации федеральным органом исполнительной власти.</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64" w:lineRule="auto"/>
        <w:ind w:firstLine="726"/>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Par174"/>
      <w:bookmarkEnd w:id="10"/>
      <w:r w:rsidRPr="00AA66BE">
        <w:rPr>
          <w:rFonts w:ascii="Times New Roman" w:eastAsia="Times New Roman" w:hAnsi="Times New Roman" w:cs="Times New Roman"/>
          <w:sz w:val="28"/>
          <w:szCs w:val="28"/>
          <w:lang w:eastAsia="ru-RU"/>
        </w:rPr>
        <w:t xml:space="preserve">27. Срок осуществления процедуры выдачи либо отказа в выдаче разрешения на ввод объекта в эксплуатацию составляет не более 10 рабочих дней </w:t>
      </w:r>
      <w:proofErr w:type="gramStart"/>
      <w:r w:rsidRPr="00AA66BE">
        <w:rPr>
          <w:rFonts w:ascii="Times New Roman" w:eastAsia="Times New Roman" w:hAnsi="Times New Roman" w:cs="Times New Roman"/>
          <w:sz w:val="28"/>
          <w:szCs w:val="28"/>
          <w:lang w:eastAsia="ru-RU"/>
        </w:rPr>
        <w:t>с момента регистрации заявления о выдаче разрешения на ввод объекта в эксплуатацию в уполномоченном органе</w:t>
      </w:r>
      <w:proofErr w:type="gramEnd"/>
      <w:r w:rsidRPr="00AA66BE">
        <w:rPr>
          <w:rFonts w:ascii="Times New Roman" w:eastAsia="Times New Roman" w:hAnsi="Times New Roman" w:cs="Times New Roman"/>
          <w:sz w:val="28"/>
          <w:szCs w:val="28"/>
          <w:lang w:eastAsia="ru-RU"/>
        </w:rPr>
        <w:t xml:space="preserve">, либо в МФЦ.   </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28. Срок </w:t>
      </w:r>
      <w:proofErr w:type="gramStart"/>
      <w:r w:rsidRPr="00AA66BE">
        <w:rPr>
          <w:rFonts w:ascii="Times New Roman" w:eastAsia="Times New Roman" w:hAnsi="Times New Roman" w:cs="Times New Roman"/>
          <w:sz w:val="28"/>
          <w:szCs w:val="28"/>
          <w:lang w:eastAsia="ru-RU"/>
        </w:rPr>
        <w:t>осуществления процедуры выдачи дубликата разрешения</w:t>
      </w:r>
      <w:proofErr w:type="gramEnd"/>
      <w:r w:rsidRPr="00AA66BE">
        <w:rPr>
          <w:rFonts w:ascii="Times New Roman" w:eastAsia="Times New Roman" w:hAnsi="Times New Roman" w:cs="Times New Roman"/>
          <w:sz w:val="28"/>
          <w:szCs w:val="28"/>
          <w:lang w:eastAsia="ru-RU"/>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31. </w:t>
      </w:r>
      <w:proofErr w:type="gramStart"/>
      <w:r w:rsidRPr="00AA66BE">
        <w:rPr>
          <w:rFonts w:ascii="Times New Roman" w:eastAsia="Times New Roman" w:hAnsi="Times New Roman" w:cs="Times New Roman"/>
          <w:sz w:val="28"/>
          <w:szCs w:val="28"/>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585127" w:rsidRPr="00AA66BE" w:rsidRDefault="00585127" w:rsidP="00585127">
      <w:pPr>
        <w:widowControl w:val="0"/>
        <w:autoSpaceDE w:val="0"/>
        <w:autoSpaceDN w:val="0"/>
        <w:adjustRightInd w:val="0"/>
        <w:spacing w:after="0" w:line="264"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64"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64"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64" w:lineRule="auto"/>
        <w:ind w:firstLine="726"/>
        <w:jc w:val="center"/>
        <w:rPr>
          <w:rFonts w:ascii="Times New Roman" w:eastAsia="Times New Roman" w:hAnsi="Times New Roman" w:cs="Times New Roman"/>
          <w:sz w:val="28"/>
          <w:szCs w:val="28"/>
          <w:lang w:eastAsia="ru-RU"/>
        </w:rPr>
      </w:pPr>
      <w:bookmarkStart w:id="11" w:name="Par179"/>
      <w:bookmarkEnd w:id="11"/>
      <w:r w:rsidRPr="00AA66BE">
        <w:rPr>
          <w:rFonts w:ascii="Times New Roman" w:eastAsia="Times New Roman" w:hAnsi="Times New Roman" w:cs="Times New Roman"/>
          <w:sz w:val="28"/>
          <w:szCs w:val="2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585127" w:rsidRPr="00AA66BE" w:rsidRDefault="00585127" w:rsidP="00585127">
      <w:pPr>
        <w:widowControl w:val="0"/>
        <w:autoSpaceDE w:val="0"/>
        <w:autoSpaceDN w:val="0"/>
        <w:adjustRightInd w:val="0"/>
        <w:spacing w:after="0" w:line="264" w:lineRule="auto"/>
        <w:ind w:firstLine="726"/>
        <w:jc w:val="center"/>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32. Предоставление муниципальной услуги осуществляется в соответствии с законодательством.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33. Правовой основой предоставления муниципальной услуги являются следующие нормативные правовые акты: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Конституция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б) Градостроительный </w:t>
      </w:r>
      <w:hyperlink r:id="rId11" w:history="1">
        <w:r w:rsidRPr="00AA66BE">
          <w:rPr>
            <w:rFonts w:ascii="Times New Roman" w:eastAsia="Times New Roman" w:hAnsi="Times New Roman" w:cs="Times New Roman"/>
            <w:sz w:val="28"/>
            <w:szCs w:val="28"/>
            <w:lang w:eastAsia="ru-RU"/>
          </w:rPr>
          <w:t>кодекс</w:t>
        </w:r>
      </w:hyperlink>
      <w:r w:rsidRPr="00AA66BE">
        <w:rPr>
          <w:rFonts w:ascii="Times New Roman" w:eastAsia="Times New Roman" w:hAnsi="Times New Roman" w:cs="Times New Roman"/>
          <w:sz w:val="28"/>
          <w:szCs w:val="28"/>
          <w:lang w:eastAsia="ru-RU"/>
        </w:rPr>
        <w:t xml:space="preserve">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в) </w:t>
      </w:r>
      <w:hyperlink r:id="rId12" w:history="1">
        <w:r w:rsidRPr="00AA66BE">
          <w:rPr>
            <w:rFonts w:ascii="Times New Roman" w:eastAsia="Times New Roman" w:hAnsi="Times New Roman" w:cs="Times New Roman"/>
            <w:sz w:val="28"/>
            <w:szCs w:val="28"/>
          </w:rPr>
          <w:t>Постановление</w:t>
        </w:r>
      </w:hyperlink>
      <w:r w:rsidRPr="00AA66BE">
        <w:rPr>
          <w:rFonts w:ascii="Times New Roman" w:eastAsia="Times New Roman" w:hAnsi="Times New Roman" w:cs="Times New Roman"/>
          <w:sz w:val="28"/>
          <w:szCs w:val="28"/>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г) Федеральный закон от 6 октября 2003 года № 131-ФЗ «Об общих принципах организации местного самоуправления в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д) Федеральный закон от 27 июля 2010 года № 210-ФЗ «Об организации предоставления государственных и муниципальных услуг»;</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з) </w:t>
      </w:r>
      <w:hyperlink r:id="rId13" w:history="1">
        <w:r w:rsidRPr="00AA66BE">
          <w:rPr>
            <w:rFonts w:ascii="Times New Roman" w:eastAsia="Times New Roman" w:hAnsi="Times New Roman" w:cs="Times New Roman"/>
            <w:sz w:val="28"/>
            <w:szCs w:val="28"/>
          </w:rPr>
          <w:t>приказ</w:t>
        </w:r>
      </w:hyperlink>
      <w:r w:rsidRPr="00AA66BE">
        <w:rPr>
          <w:rFonts w:ascii="Times New Roman" w:eastAsia="Times New Roman" w:hAnsi="Times New Roman" w:cs="Times New Roman"/>
          <w:sz w:val="28"/>
          <w:szCs w:val="28"/>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sz w:val="28"/>
          <w:szCs w:val="28"/>
        </w:rPr>
        <w:t>и)</w:t>
      </w:r>
      <w:r w:rsidRPr="00AA66BE">
        <w:rPr>
          <w:rFonts w:ascii="Times New Roman" w:eastAsia="Times New Roman" w:hAnsi="Times New Roman" w:cs="Times New Roman"/>
          <w:color w:val="000000"/>
          <w:sz w:val="28"/>
          <w:szCs w:val="28"/>
          <w:lang w:eastAsia="ru-RU"/>
        </w:rPr>
        <w:t xml:space="preserve"> Устав МО «Баяндаевский район»;</w:t>
      </w:r>
    </w:p>
    <w:p w:rsidR="00585127" w:rsidRPr="00AA66BE" w:rsidRDefault="001A49C2" w:rsidP="00585127">
      <w:pPr>
        <w:widowControl w:val="0"/>
        <w:spacing w:after="0" w:line="240" w:lineRule="auto"/>
        <w:ind w:firstLine="709"/>
        <w:jc w:val="both"/>
        <w:rPr>
          <w:rFonts w:ascii="Times New Roman" w:eastAsia="Times New Roman" w:hAnsi="Times New Roman" w:cs="Times New Roman"/>
          <w:sz w:val="28"/>
          <w:szCs w:val="28"/>
        </w:rPr>
      </w:pPr>
      <w:r w:rsidRPr="008D37DA">
        <w:rPr>
          <w:rFonts w:ascii="Times New Roman" w:eastAsia="Times New Roman" w:hAnsi="Times New Roman" w:cs="Times New Roman"/>
          <w:sz w:val="28"/>
          <w:szCs w:val="28"/>
        </w:rPr>
        <w:t>к</w:t>
      </w:r>
      <w:r w:rsidR="00585127" w:rsidRPr="008D37DA">
        <w:rPr>
          <w:rFonts w:ascii="Times New Roman" w:eastAsia="Times New Roman" w:hAnsi="Times New Roman" w:cs="Times New Roman"/>
          <w:sz w:val="28"/>
          <w:szCs w:val="28"/>
        </w:rPr>
        <w:t>) Постановление админист</w:t>
      </w:r>
      <w:r w:rsidRPr="008D37DA">
        <w:rPr>
          <w:rFonts w:ascii="Times New Roman" w:eastAsia="Times New Roman" w:hAnsi="Times New Roman" w:cs="Times New Roman"/>
          <w:sz w:val="28"/>
          <w:szCs w:val="28"/>
        </w:rPr>
        <w:t>рации МО «</w:t>
      </w:r>
      <w:proofErr w:type="spellStart"/>
      <w:r w:rsidR="008D37DA" w:rsidRPr="008D37DA">
        <w:rPr>
          <w:rFonts w:ascii="Times New Roman" w:eastAsia="Times New Roman" w:hAnsi="Times New Roman" w:cs="Times New Roman"/>
          <w:sz w:val="28"/>
          <w:szCs w:val="28"/>
        </w:rPr>
        <w:t>Курумчинсикй</w:t>
      </w:r>
      <w:proofErr w:type="spellEnd"/>
      <w:r w:rsidRPr="008D37DA">
        <w:rPr>
          <w:rFonts w:ascii="Times New Roman" w:eastAsia="Times New Roman" w:hAnsi="Times New Roman" w:cs="Times New Roman"/>
          <w:sz w:val="28"/>
          <w:szCs w:val="28"/>
        </w:rPr>
        <w:t>»</w:t>
      </w:r>
      <w:r w:rsidR="008D37DA" w:rsidRPr="008D37DA">
        <w:rPr>
          <w:rFonts w:ascii="Times New Roman" w:eastAsia="Times New Roman" w:hAnsi="Times New Roman" w:cs="Times New Roman"/>
          <w:sz w:val="28"/>
          <w:szCs w:val="28"/>
        </w:rPr>
        <w:t xml:space="preserve"> </w:t>
      </w:r>
      <w:r w:rsidRPr="008D37DA">
        <w:rPr>
          <w:rFonts w:ascii="Times New Roman" w:eastAsia="Times New Roman" w:hAnsi="Times New Roman" w:cs="Times New Roman"/>
          <w:sz w:val="28"/>
          <w:szCs w:val="28"/>
        </w:rPr>
        <w:t>от 28</w:t>
      </w:r>
      <w:r w:rsidR="00585127" w:rsidRPr="008D37DA">
        <w:rPr>
          <w:rFonts w:ascii="Times New Roman" w:eastAsia="Times New Roman" w:hAnsi="Times New Roman" w:cs="Times New Roman"/>
          <w:sz w:val="28"/>
          <w:szCs w:val="28"/>
        </w:rPr>
        <w:t>.0</w:t>
      </w:r>
      <w:r w:rsidRPr="008D37DA">
        <w:rPr>
          <w:rFonts w:ascii="Times New Roman" w:eastAsia="Times New Roman" w:hAnsi="Times New Roman" w:cs="Times New Roman"/>
          <w:sz w:val="28"/>
          <w:szCs w:val="28"/>
        </w:rPr>
        <w:t>2</w:t>
      </w:r>
      <w:r w:rsidR="00585127" w:rsidRPr="008D37DA">
        <w:rPr>
          <w:rFonts w:ascii="Times New Roman" w:eastAsia="Times New Roman" w:hAnsi="Times New Roman" w:cs="Times New Roman"/>
          <w:sz w:val="28"/>
          <w:szCs w:val="28"/>
        </w:rPr>
        <w:t>.201</w:t>
      </w:r>
      <w:r w:rsidRPr="008D37DA">
        <w:rPr>
          <w:rFonts w:ascii="Times New Roman" w:eastAsia="Times New Roman" w:hAnsi="Times New Roman" w:cs="Times New Roman"/>
          <w:sz w:val="28"/>
          <w:szCs w:val="28"/>
        </w:rPr>
        <w:t>4</w:t>
      </w:r>
      <w:r w:rsidR="00585127" w:rsidRPr="008D37DA">
        <w:rPr>
          <w:rFonts w:ascii="Times New Roman" w:eastAsia="Times New Roman" w:hAnsi="Times New Roman" w:cs="Times New Roman"/>
          <w:sz w:val="28"/>
          <w:szCs w:val="28"/>
        </w:rPr>
        <w:t xml:space="preserve">г. № 10/1 «Об утверждении </w:t>
      </w:r>
      <w:r w:rsidRPr="008D37DA">
        <w:rPr>
          <w:rFonts w:ascii="Times New Roman" w:eastAsia="Times New Roman" w:hAnsi="Times New Roman" w:cs="Times New Roman"/>
          <w:sz w:val="28"/>
          <w:szCs w:val="28"/>
        </w:rPr>
        <w:t>реестра муниципальных услуг</w:t>
      </w:r>
      <w:r w:rsidR="008D37DA" w:rsidRPr="008D37DA">
        <w:rPr>
          <w:rFonts w:ascii="Times New Roman" w:eastAsia="Times New Roman" w:hAnsi="Times New Roman" w:cs="Times New Roman"/>
          <w:sz w:val="28"/>
          <w:szCs w:val="28"/>
        </w:rPr>
        <w:t xml:space="preserve"> МО «Курумчински</w:t>
      </w:r>
      <w:r w:rsidR="008D37DA">
        <w:rPr>
          <w:rFonts w:ascii="Times New Roman" w:eastAsia="Times New Roman" w:hAnsi="Times New Roman" w:cs="Times New Roman"/>
          <w:sz w:val="28"/>
          <w:szCs w:val="28"/>
        </w:rPr>
        <w:t>й</w:t>
      </w:r>
      <w:r w:rsidR="00585127" w:rsidRPr="008D37DA">
        <w:rPr>
          <w:rFonts w:ascii="Times New Roman" w:eastAsia="Times New Roman" w:hAnsi="Times New Roman" w:cs="Times New Roman"/>
          <w:sz w:val="28"/>
          <w:szCs w:val="28"/>
        </w:rPr>
        <w:t>».</w:t>
      </w:r>
    </w:p>
    <w:p w:rsidR="00585127" w:rsidRPr="00AA66BE" w:rsidRDefault="00585127" w:rsidP="00585127">
      <w:pPr>
        <w:widowControl w:val="0"/>
        <w:spacing w:after="0" w:line="264"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64" w:lineRule="auto"/>
        <w:jc w:val="center"/>
        <w:rPr>
          <w:rFonts w:ascii="Times New Roman" w:eastAsia="Times New Roman" w:hAnsi="Times New Roman" w:cs="Times New Roman"/>
          <w:sz w:val="28"/>
          <w:szCs w:val="28"/>
        </w:rPr>
      </w:pPr>
      <w:bookmarkStart w:id="12" w:name="Par199"/>
      <w:bookmarkEnd w:id="12"/>
      <w:r w:rsidRPr="00AA66BE">
        <w:rPr>
          <w:rFonts w:ascii="Times New Roman" w:eastAsia="Times New Roman" w:hAnsi="Times New Roman" w:cs="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85127" w:rsidRPr="00AA66BE" w:rsidRDefault="00585127" w:rsidP="00585127">
      <w:pPr>
        <w:widowControl w:val="0"/>
        <w:autoSpaceDE w:val="0"/>
        <w:autoSpaceDN w:val="0"/>
        <w:adjustRightInd w:val="0"/>
        <w:spacing w:after="0" w:line="264" w:lineRule="auto"/>
        <w:rPr>
          <w:rFonts w:ascii="Times New Roman" w:eastAsia="Times New Roman" w:hAnsi="Times New Roman" w:cs="Times New Roman"/>
          <w:sz w:val="28"/>
          <w:szCs w:val="28"/>
          <w:highlight w:val="yellow"/>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Par202"/>
      <w:bookmarkEnd w:id="13"/>
      <w:r w:rsidRPr="00AA66BE">
        <w:rPr>
          <w:rFonts w:ascii="Times New Roman" w:eastAsia="Times New Roman" w:hAnsi="Times New Roman" w:cs="Times New Roman"/>
          <w:sz w:val="28"/>
          <w:szCs w:val="28"/>
          <w:lang w:eastAsia="ru-RU"/>
        </w:rPr>
        <w:t xml:space="preserve">34. 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4" w:history="1">
        <w:r w:rsidRPr="00AA66BE">
          <w:rPr>
            <w:rFonts w:ascii="Times New Roman" w:eastAsia="Times New Roman" w:hAnsi="Times New Roman" w:cs="Times New Roman"/>
            <w:sz w:val="28"/>
            <w:szCs w:val="28"/>
            <w:lang w:eastAsia="ru-RU"/>
          </w:rPr>
          <w:t>приложению № 1</w:t>
        </w:r>
      </w:hyperlink>
      <w:r w:rsidRPr="00AA66BE">
        <w:rPr>
          <w:rFonts w:ascii="Times New Roman" w:eastAsia="Times New Roman" w:hAnsi="Times New Roman" w:cs="Times New Roman"/>
          <w:sz w:val="28"/>
          <w:szCs w:val="28"/>
          <w:lang w:eastAsia="ru-RU"/>
        </w:rPr>
        <w:t xml:space="preserve"> к настоящему административному регламенту (далее – заявление).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35. К заявлению прилагаются следующие документы: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lastRenderedPageBreak/>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акт приемки объекта капитального строительства (в случае осуществления строительства, реконструкции на основании договора);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AA66BE">
        <w:rPr>
          <w:rFonts w:ascii="Times New Roman" w:eastAsia="Times New Roman" w:hAnsi="Times New Roman" w:cs="Times New Roman"/>
          <w:sz w:val="28"/>
          <w:szCs w:val="28"/>
          <w:lang w:eastAsia="ru-RU"/>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ж) документ, подтверждающий заключение </w:t>
      </w:r>
      <w:proofErr w:type="gramStart"/>
      <w:r w:rsidRPr="00AA66BE">
        <w:rPr>
          <w:rFonts w:ascii="Times New Roman" w:eastAsia="Times New Roman" w:hAnsi="Times New Roman" w:cs="Times New Roman"/>
          <w:sz w:val="28"/>
          <w:szCs w:val="28"/>
          <w:lang w:eastAsia="ru-RU"/>
        </w:rPr>
        <w:t>договора обязательного страхования гражданской ответственности владельца опасного объекта</w:t>
      </w:r>
      <w:proofErr w:type="gramEnd"/>
      <w:r w:rsidRPr="00AA66BE">
        <w:rPr>
          <w:rFonts w:ascii="Times New Roman" w:eastAsia="Times New Roman" w:hAnsi="Times New Roman" w:cs="Times New Roman"/>
          <w:sz w:val="28"/>
          <w:szCs w:val="28"/>
          <w:lang w:eastAsia="ru-RU"/>
        </w:rPr>
        <w:t xml:space="preserve"> за причинение вреда в результате аварии на опасном объекте в соответствии с </w:t>
      </w:r>
      <w:hyperlink r:id="rId15" w:history="1">
        <w:r w:rsidRPr="00AA66BE">
          <w:rPr>
            <w:rFonts w:ascii="Times New Roman" w:eastAsia="Times New Roman" w:hAnsi="Times New Roman" w:cs="Times New Roman"/>
            <w:sz w:val="28"/>
            <w:szCs w:val="28"/>
            <w:lang w:eastAsia="ru-RU"/>
          </w:rPr>
          <w:t>законодательством</w:t>
        </w:r>
      </w:hyperlink>
      <w:r w:rsidRPr="00AA66BE">
        <w:rPr>
          <w:rFonts w:ascii="Times New Roman" w:eastAsia="Times New Roman" w:hAnsi="Times New Roman" w:cs="Times New Roman"/>
          <w:sz w:val="28"/>
          <w:szCs w:val="28"/>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з) технический план, подготовленный в соответствии с требованиями </w:t>
      </w:r>
      <w:hyperlink r:id="rId16" w:history="1">
        <w:r w:rsidRPr="00AA66BE">
          <w:rPr>
            <w:rFonts w:ascii="Times New Roman" w:eastAsia="Times New Roman" w:hAnsi="Times New Roman" w:cs="Times New Roman"/>
            <w:sz w:val="28"/>
            <w:szCs w:val="28"/>
            <w:lang w:eastAsia="ru-RU"/>
          </w:rPr>
          <w:t>статьи 41</w:t>
        </w:r>
      </w:hyperlink>
      <w:r w:rsidRPr="00AA66BE">
        <w:rPr>
          <w:rFonts w:ascii="Times New Roman" w:eastAsia="Times New Roman" w:hAnsi="Times New Roman" w:cs="Times New Roman"/>
          <w:sz w:val="28"/>
          <w:szCs w:val="28"/>
          <w:lang w:eastAsia="ru-RU"/>
        </w:rPr>
        <w:t xml:space="preserve"> Федерального закона «О государственном кадастре недвижимости»;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и) документы, удостоверяющие полномочия представителя заявителя, необходимые для осуществления действия от имени заявителя, в случае </w:t>
      </w:r>
      <w:r w:rsidRPr="00AA66BE">
        <w:rPr>
          <w:rFonts w:ascii="Times New Roman" w:eastAsia="Times New Roman" w:hAnsi="Times New Roman" w:cs="Times New Roman"/>
          <w:sz w:val="28"/>
          <w:szCs w:val="28"/>
          <w:lang w:eastAsia="ru-RU"/>
        </w:rPr>
        <w:lastRenderedPageBreak/>
        <w:t>подачи документов представителем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При обращении об исправлении технических ошибок или его представитель представляют: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заявление об исправлении технических ошибок;</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выданное уполномоченным органом разрешение на ввод объекта в эксплуатацию, в котором содержится техническая ошибка.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Par215"/>
      <w:bookmarkEnd w:id="14"/>
      <w:r w:rsidRPr="00AA66BE">
        <w:rPr>
          <w:rFonts w:ascii="Times New Roman" w:eastAsia="Times New Roman" w:hAnsi="Times New Roman" w:cs="Times New Roman"/>
          <w:sz w:val="28"/>
          <w:szCs w:val="28"/>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38. Документы, указанные в под</w:t>
      </w:r>
      <w:hyperlink r:id="rId17" w:history="1">
        <w:r w:rsidRPr="00AA66BE">
          <w:rPr>
            <w:rFonts w:ascii="Times New Roman" w:eastAsia="Times New Roman" w:hAnsi="Times New Roman" w:cs="Times New Roman"/>
            <w:sz w:val="28"/>
            <w:szCs w:val="28"/>
            <w:lang w:eastAsia="ru-RU"/>
          </w:rPr>
          <w:t xml:space="preserve">пунктах «б» </w:t>
        </w:r>
        <w:proofErr w:type="gramStart"/>
        <w:r w:rsidRPr="00AA66BE">
          <w:rPr>
            <w:rFonts w:ascii="Times New Roman" w:eastAsia="Times New Roman" w:hAnsi="Times New Roman" w:cs="Times New Roman"/>
            <w:sz w:val="28"/>
            <w:szCs w:val="28"/>
            <w:lang w:eastAsia="ru-RU"/>
          </w:rPr>
          <w:t>-«</w:t>
        </w:r>
        <w:proofErr w:type="gramEnd"/>
        <w:r w:rsidRPr="00AA66BE">
          <w:rPr>
            <w:rFonts w:ascii="Times New Roman" w:eastAsia="Times New Roman" w:hAnsi="Times New Roman" w:cs="Times New Roman"/>
            <w:sz w:val="28"/>
            <w:szCs w:val="28"/>
            <w:lang w:eastAsia="ru-RU"/>
          </w:rPr>
          <w:t xml:space="preserve">е» пункта 35 </w:t>
        </w:r>
      </w:hyperlink>
      <w:r w:rsidRPr="00AA66BE">
        <w:rPr>
          <w:rFonts w:ascii="Times New Roman" w:eastAsia="Times New Roman" w:hAnsi="Times New Roman" w:cs="Times New Roman"/>
          <w:sz w:val="28"/>
          <w:szCs w:val="28"/>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39. Требования к документам, представляемым заявителем: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w:t>
      </w:r>
      <w:r w:rsidRPr="00AA66BE">
        <w:rPr>
          <w:rFonts w:ascii="Times New Roman" w:eastAsia="Times New Roman" w:hAnsi="Times New Roman" w:cs="Times New Roman"/>
          <w:sz w:val="28"/>
          <w:szCs w:val="28"/>
          <w:lang w:eastAsia="ru-RU"/>
        </w:rPr>
        <w:lastRenderedPageBreak/>
        <w:t>электронной подписью);</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тексты документов должны быть написаны разборчиво;</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документы не должны иметь подчисток, приписок, зачеркнутых слов и не оговоренных в них исправлений;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 документы не должны быть исполнены карандашом;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15" w:name="Par224"/>
      <w:bookmarkEnd w:id="15"/>
      <w:r w:rsidRPr="00AA66BE">
        <w:rPr>
          <w:rFonts w:ascii="Times New Roman" w:eastAsia="Times New Roman" w:hAnsi="Times New Roman" w:cs="Times New Roman"/>
          <w:sz w:val="28"/>
          <w:szCs w:val="2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highlight w:val="yellow"/>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Par232"/>
      <w:bookmarkEnd w:id="16"/>
      <w:r w:rsidRPr="00AA66BE">
        <w:rPr>
          <w:rFonts w:ascii="Times New Roman" w:eastAsia="Times New Roman" w:hAnsi="Times New Roman" w:cs="Times New Roman"/>
          <w:sz w:val="28"/>
          <w:szCs w:val="28"/>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в) разрешение на строительство;</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д) заключение федерального государственного экологического надзора в случаях, предусмотренных </w:t>
      </w:r>
      <w:hyperlink r:id="rId18" w:history="1">
        <w:r w:rsidRPr="00AA66BE">
          <w:rPr>
            <w:rFonts w:ascii="Times New Roman" w:eastAsia="Times New Roman" w:hAnsi="Times New Roman" w:cs="Times New Roman"/>
            <w:sz w:val="28"/>
            <w:szCs w:val="28"/>
          </w:rPr>
          <w:t>частью 7 статьи 54</w:t>
        </w:r>
      </w:hyperlink>
      <w:r w:rsidRPr="00AA66BE">
        <w:rPr>
          <w:rFonts w:ascii="Times New Roman" w:eastAsia="Times New Roman" w:hAnsi="Times New Roman" w:cs="Times New Roman"/>
          <w:sz w:val="28"/>
          <w:szCs w:val="28"/>
        </w:rPr>
        <w:t xml:space="preserve"> Градостроительного кодекса.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41. </w:t>
      </w:r>
      <w:proofErr w:type="gramStart"/>
      <w:r w:rsidRPr="00AA66BE">
        <w:rPr>
          <w:rFonts w:ascii="Times New Roman" w:eastAsia="Times New Roman" w:hAnsi="Times New Roman" w:cs="Times New Roman"/>
          <w:sz w:val="28"/>
          <w:szCs w:val="28"/>
        </w:rPr>
        <w:t xml:space="preserve">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w:t>
      </w:r>
      <w:r w:rsidRPr="00AA66BE">
        <w:rPr>
          <w:rFonts w:ascii="Times New Roman" w:eastAsia="Times New Roman" w:hAnsi="Times New Roman" w:cs="Times New Roman"/>
          <w:sz w:val="28"/>
          <w:szCs w:val="28"/>
        </w:rPr>
        <w:lastRenderedPageBreak/>
        <w:t xml:space="preserve">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w:t>
      </w:r>
      <w:proofErr w:type="spellStart"/>
      <w:r w:rsidRPr="00AA66BE">
        <w:rPr>
          <w:rFonts w:ascii="Times New Roman" w:eastAsia="Times New Roman" w:hAnsi="Times New Roman" w:cs="Times New Roman"/>
          <w:sz w:val="28"/>
          <w:szCs w:val="28"/>
        </w:rPr>
        <w:t>наоснове</w:t>
      </w:r>
      <w:proofErr w:type="spellEnd"/>
      <w:proofErr w:type="gramEnd"/>
      <w:r w:rsidRPr="00AA66BE">
        <w:rPr>
          <w:rFonts w:ascii="Times New Roman" w:eastAsia="Times New Roman" w:hAnsi="Times New Roman" w:cs="Times New Roman"/>
          <w:sz w:val="28"/>
          <w:szCs w:val="28"/>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9" w:history="1">
        <w:r w:rsidRPr="00AA66BE">
          <w:rPr>
            <w:rFonts w:ascii="Times New Roman" w:eastAsia="Times New Roman" w:hAnsi="Times New Roman" w:cs="Times New Roman"/>
            <w:sz w:val="28"/>
            <w:szCs w:val="28"/>
          </w:rPr>
          <w:t>законодательством</w:t>
        </w:r>
      </w:hyperlink>
      <w:r w:rsidRPr="00AA66BE">
        <w:rPr>
          <w:rFonts w:ascii="Times New Roman" w:eastAsia="Times New Roman" w:hAnsi="Times New Roman" w:cs="Times New Roman"/>
          <w:sz w:val="28"/>
          <w:szCs w:val="28"/>
        </w:rPr>
        <w:t xml:space="preserve"> об энергосбережении и о повышении энергетической эффективности.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rPr>
        <w:t xml:space="preserve">42. </w:t>
      </w:r>
      <w:r w:rsidRPr="00AA66BE">
        <w:rPr>
          <w:rFonts w:ascii="Times New Roman" w:eastAsia="Times New Roman" w:hAnsi="Times New Roman" w:cs="Times New Roman"/>
          <w:sz w:val="28"/>
          <w:szCs w:val="28"/>
          <w:lang w:eastAsia="ru-RU"/>
        </w:rPr>
        <w:t xml:space="preserve">Положения </w:t>
      </w:r>
      <w:hyperlink r:id="rId20" w:history="1">
        <w:r w:rsidRPr="00AA66BE">
          <w:rPr>
            <w:rFonts w:ascii="Times New Roman" w:eastAsia="Times New Roman" w:hAnsi="Times New Roman" w:cs="Times New Roman"/>
            <w:sz w:val="28"/>
            <w:szCs w:val="28"/>
            <w:lang w:eastAsia="ru-RU"/>
          </w:rPr>
          <w:t>37</w:t>
        </w:r>
      </w:hyperlink>
      <w:r w:rsidRPr="00AA66BE">
        <w:rPr>
          <w:rFonts w:ascii="Times New Roman" w:eastAsia="Times New Roman" w:hAnsi="Times New Roman" w:cs="Times New Roman"/>
          <w:sz w:val="28"/>
          <w:szCs w:val="28"/>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1" w:history="1">
        <w:r w:rsidRPr="00AA66BE">
          <w:rPr>
            <w:rFonts w:ascii="Times New Roman" w:eastAsia="Times New Roman" w:hAnsi="Times New Roman" w:cs="Times New Roman"/>
            <w:sz w:val="28"/>
            <w:szCs w:val="28"/>
            <w:lang w:eastAsia="ru-RU"/>
          </w:rPr>
          <w:t>закона</w:t>
        </w:r>
      </w:hyperlink>
      <w:r w:rsidRPr="00AA66BE">
        <w:rPr>
          <w:rFonts w:ascii="Times New Roman" w:eastAsia="Times New Roman" w:hAnsi="Times New Roman" w:cs="Times New Roman"/>
          <w:sz w:val="28"/>
          <w:szCs w:val="28"/>
          <w:lang w:eastAsia="ru-RU"/>
        </w:rPr>
        <w:t xml:space="preserve"> от 23 ноября 2009 года № 261-ФЗ «Об </w:t>
      </w:r>
      <w:proofErr w:type="gramStart"/>
      <w:r w:rsidRPr="00AA66BE">
        <w:rPr>
          <w:rFonts w:ascii="Times New Roman" w:eastAsia="Times New Roman" w:hAnsi="Times New Roman" w:cs="Times New Roman"/>
          <w:sz w:val="28"/>
          <w:szCs w:val="28"/>
          <w:lang w:eastAsia="ru-RU"/>
        </w:rPr>
        <w:t>энергосбережении</w:t>
      </w:r>
      <w:proofErr w:type="gramEnd"/>
      <w:r w:rsidRPr="00AA66BE">
        <w:rPr>
          <w:rFonts w:ascii="Times New Roman" w:eastAsia="Times New Roman" w:hAnsi="Times New Roman" w:cs="Times New Roman"/>
          <w:sz w:val="28"/>
          <w:szCs w:val="28"/>
          <w:lang w:eastAsia="ru-RU"/>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43. Уполномоченный орган при предоставлении муниципальной услуги не вправе требовать от заявителей: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A66BE">
        <w:rPr>
          <w:rFonts w:ascii="Times New Roman" w:eastAsia="Times New Roman" w:hAnsi="Times New Roman" w:cs="Times New Roman"/>
          <w:sz w:val="28"/>
          <w:szCs w:val="28"/>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w:t>
      </w:r>
      <w:r w:rsidRPr="00AA66BE">
        <w:rPr>
          <w:rFonts w:ascii="Times New Roman" w:eastAsia="Times New Roman" w:hAnsi="Times New Roman" w:cs="Times New Roman"/>
          <w:sz w:val="28"/>
          <w:szCs w:val="28"/>
          <w:lang w:eastAsia="ru-RU"/>
        </w:rPr>
        <w:lastRenderedPageBreak/>
        <w:t xml:space="preserve">услуг и получения документов и информации, предоставляемых в результате предоставления таких услуг, включенных в перечни, указанные в </w:t>
      </w:r>
      <w:hyperlink r:id="rId22" w:history="1">
        <w:r w:rsidRPr="00AA66BE">
          <w:rPr>
            <w:rFonts w:ascii="Times New Roman" w:eastAsia="Times New Roman" w:hAnsi="Times New Roman" w:cs="Times New Roman"/>
            <w:sz w:val="28"/>
            <w:szCs w:val="28"/>
            <w:lang w:eastAsia="ru-RU"/>
          </w:rPr>
          <w:t>части 1 статьи 9</w:t>
        </w:r>
      </w:hyperlink>
      <w:r w:rsidRPr="00AA66BE">
        <w:rPr>
          <w:rFonts w:ascii="Times New Roman" w:eastAsia="Times New Roman" w:hAnsi="Times New Roman" w:cs="Times New Roman"/>
          <w:sz w:val="28"/>
          <w:szCs w:val="28"/>
          <w:lang w:eastAsia="ru-RU"/>
        </w:rPr>
        <w:t xml:space="preserve"> Федерального закона № 210-ФЗ;</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3" w:history="1">
        <w:r w:rsidRPr="00AA66BE">
          <w:rPr>
            <w:rFonts w:ascii="Times New Roman" w:eastAsia="Times New Roman" w:hAnsi="Times New Roman" w:cs="Times New Roman"/>
            <w:sz w:val="28"/>
            <w:szCs w:val="28"/>
            <w:lang w:eastAsia="ru-RU"/>
          </w:rPr>
          <w:t>частью 1.1 статьи 16</w:t>
        </w:r>
      </w:hyperlink>
      <w:r w:rsidRPr="00AA66BE">
        <w:rPr>
          <w:rFonts w:ascii="Times New Roman" w:eastAsia="Times New Roman" w:hAnsi="Times New Roman" w:cs="Times New Roman"/>
          <w:sz w:val="28"/>
          <w:szCs w:val="28"/>
          <w:lang w:eastAsia="ru-RU"/>
        </w:rPr>
        <w:t xml:space="preserve"> Федерального закона № 210-ФЗ,</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AA66BE">
          <w:rPr>
            <w:rFonts w:ascii="Times New Roman" w:eastAsia="Times New Roman" w:hAnsi="Times New Roman" w:cs="Times New Roman"/>
            <w:sz w:val="28"/>
            <w:szCs w:val="28"/>
            <w:lang w:eastAsia="ru-RU"/>
          </w:rPr>
          <w:t>частью 1.1 статьи 16</w:t>
        </w:r>
      </w:hyperlink>
      <w:r w:rsidRPr="00AA66BE">
        <w:rPr>
          <w:rFonts w:ascii="Times New Roman" w:eastAsia="Times New Roman" w:hAnsi="Times New Roman" w:cs="Times New Roman"/>
          <w:sz w:val="28"/>
          <w:szCs w:val="28"/>
          <w:lang w:eastAsia="ru-RU"/>
        </w:rPr>
        <w:t>Федерального закона № 210-ФЗ, уведомляется заявитель, а также приносятся извинения за доставленные</w:t>
      </w:r>
      <w:proofErr w:type="gramEnd"/>
      <w:r w:rsidRPr="00AA66BE">
        <w:rPr>
          <w:rFonts w:ascii="Times New Roman" w:eastAsia="Times New Roman" w:hAnsi="Times New Roman" w:cs="Times New Roman"/>
          <w:sz w:val="28"/>
          <w:szCs w:val="28"/>
          <w:lang w:eastAsia="ru-RU"/>
        </w:rPr>
        <w:t xml:space="preserve"> неудобства.</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bookmarkStart w:id="17" w:name="Par239"/>
      <w:bookmarkEnd w:id="17"/>
      <w:r w:rsidRPr="00AA66BE">
        <w:rPr>
          <w:rFonts w:ascii="Times New Roman" w:eastAsia="Times New Roman" w:hAnsi="Times New Roman" w:cs="Times New Roman"/>
          <w:sz w:val="28"/>
          <w:szCs w:val="28"/>
          <w:lang w:eastAsia="ru-RU"/>
        </w:rPr>
        <w:t>Глава 11. ПЕРЕЧЕНЬ ОСНОВАНИЙ ДЛЯ ОТКАЗА В ПРИЕМЕ ЗАЯВЛЕНИЯ И ДОКУМЕНТОВ, НЕОБХОДИМЫХ ДЛЯ ПРЕДОСТАВЛЕНИЯ МУНИЦИПАЛЬНОЙ УСЛУГИ</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left="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44. Основанием для отказа в приеме к рассмотрению заявления и документов являются:</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lastRenderedPageBreak/>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45.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A66BE">
        <w:rPr>
          <w:rFonts w:ascii="Times New Roman" w:eastAsia="Times New Roman" w:hAnsi="Times New Roman" w:cs="Times New Roman"/>
          <w:color w:val="000000" w:themeColor="text1"/>
          <w:sz w:val="28"/>
          <w:szCs w:val="28"/>
          <w:lang w:eastAsia="ru-RU"/>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AA66BE">
        <w:rPr>
          <w:rFonts w:ascii="Times New Roman" w:eastAsia="Times New Roman" w:hAnsi="Times New Roman" w:cs="Times New Roman"/>
          <w:sz w:val="28"/>
          <w:szCs w:val="28"/>
          <w:lang w:eastAsia="ru-RU"/>
        </w:rPr>
        <w:t xml:space="preserve">установленном пунктом 87 настоящего </w:t>
      </w:r>
      <w:r w:rsidRPr="00AA66BE">
        <w:rPr>
          <w:rFonts w:ascii="Times New Roman" w:eastAsia="Times New Roman" w:hAnsi="Times New Roman" w:cs="Times New Roman"/>
          <w:color w:val="000000" w:themeColor="text1"/>
          <w:sz w:val="28"/>
          <w:szCs w:val="28"/>
          <w:lang w:eastAsia="ru-RU"/>
        </w:rPr>
        <w:t>административного регламента.</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18" w:name="Par251"/>
      <w:bookmarkEnd w:id="18"/>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12. ПЕРЕЧЕНЬ ОСНОВАНИЙ ДЛЯ ПРИОСТАНОВЛЕНИЯ ИЛИ ОТКАЗА В ПРЕДОСТАВЛЕНИИ МУНИЦИПАЛЬНОЙ УСЛУГИ</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highlight w:val="yellow"/>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48. Основаниями для отказа в предоставлении муниципальной услуги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AA66BE">
        <w:rPr>
          <w:rFonts w:ascii="Times New Roman" w:eastAsia="Times New Roman" w:hAnsi="Times New Roman" w:cs="Times New Roman"/>
          <w:sz w:val="28"/>
          <w:szCs w:val="28"/>
          <w:lang w:eastAsia="ru-RU"/>
        </w:rPr>
        <w:lastRenderedPageBreak/>
        <w:t>самоуправления и иных органов, участвующих в предоставлении государственных и муниципальных услуг;</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несоответствие документов требованиям, указанным в пункте 39 настоящего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 несоответствие объекта капитального строительства требованиям, установленным в разрешении на строительство;</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49. Неполучение (несвоевременное получение) документов, запрошенных в соответствии с пунктами 35 и 40 настоящего административного регламента, не может являться основанием для отказа в выдаче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5" w:history="1">
        <w:r w:rsidRPr="00AA66BE">
          <w:rPr>
            <w:rFonts w:ascii="Times New Roman" w:eastAsia="Times New Roman" w:hAnsi="Times New Roman" w:cs="Times New Roman"/>
            <w:sz w:val="28"/>
            <w:szCs w:val="28"/>
            <w:lang w:eastAsia="ru-RU"/>
          </w:rPr>
          <w:t>статьи 51</w:t>
        </w:r>
      </w:hyperlink>
      <w:r w:rsidRPr="00AA66BE">
        <w:rPr>
          <w:rFonts w:ascii="Times New Roman" w:eastAsia="Times New Roman" w:hAnsi="Times New Roman" w:cs="Times New Roman"/>
          <w:sz w:val="28"/>
          <w:szCs w:val="28"/>
          <w:lang w:eastAsia="ru-RU"/>
        </w:rPr>
        <w:t xml:space="preserve">настоящего Градостроительного кодекса. </w:t>
      </w:r>
      <w:proofErr w:type="gramStart"/>
      <w:r w:rsidRPr="00AA66BE">
        <w:rPr>
          <w:rFonts w:ascii="Times New Roman" w:eastAsia="Times New Roman" w:hAnsi="Times New Roman" w:cs="Times New Roman"/>
          <w:sz w:val="28"/>
          <w:szCs w:val="28"/>
          <w:lang w:eastAsia="ru-RU"/>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AA66BE">
        <w:rPr>
          <w:rFonts w:ascii="Times New Roman" w:eastAsia="Times New Roman" w:hAnsi="Times New Roman" w:cs="Times New Roman"/>
          <w:sz w:val="28"/>
          <w:szCs w:val="28"/>
          <w:lang w:eastAsia="ru-RU"/>
        </w:rPr>
        <w:t xml:space="preserve">, </w:t>
      </w:r>
      <w:proofErr w:type="gramStart"/>
      <w:r w:rsidRPr="00AA66BE">
        <w:rPr>
          <w:rFonts w:ascii="Times New Roman" w:eastAsia="Times New Roman" w:hAnsi="Times New Roman" w:cs="Times New Roman"/>
          <w:sz w:val="28"/>
          <w:szCs w:val="28"/>
          <w:lang w:eastAsia="ru-RU"/>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6" w:history="1">
        <w:r w:rsidRPr="00AA66BE">
          <w:rPr>
            <w:rFonts w:ascii="Times New Roman" w:eastAsia="Times New Roman" w:hAnsi="Times New Roman" w:cs="Times New Roman"/>
            <w:sz w:val="28"/>
            <w:szCs w:val="28"/>
            <w:lang w:eastAsia="ru-RU"/>
          </w:rPr>
          <w:t>пунктами 2</w:t>
        </w:r>
      </w:hyperlink>
      <w:r w:rsidRPr="00AA66BE">
        <w:rPr>
          <w:rFonts w:ascii="Times New Roman" w:eastAsia="Times New Roman" w:hAnsi="Times New Roman" w:cs="Times New Roman"/>
          <w:sz w:val="28"/>
          <w:szCs w:val="28"/>
          <w:lang w:eastAsia="ru-RU"/>
        </w:rPr>
        <w:t xml:space="preserve">, </w:t>
      </w:r>
      <w:hyperlink r:id="rId27" w:history="1">
        <w:r w:rsidRPr="00AA66BE">
          <w:rPr>
            <w:rFonts w:ascii="Times New Roman" w:eastAsia="Times New Roman" w:hAnsi="Times New Roman" w:cs="Times New Roman"/>
            <w:sz w:val="28"/>
            <w:szCs w:val="28"/>
            <w:lang w:eastAsia="ru-RU"/>
          </w:rPr>
          <w:t>8</w:t>
        </w:r>
      </w:hyperlink>
      <w:r w:rsidRPr="00AA66BE">
        <w:rPr>
          <w:rFonts w:ascii="Times New Roman" w:eastAsia="Times New Roman" w:hAnsi="Times New Roman" w:cs="Times New Roman"/>
          <w:sz w:val="28"/>
          <w:szCs w:val="28"/>
          <w:lang w:eastAsia="ru-RU"/>
        </w:rPr>
        <w:t xml:space="preserve"> - </w:t>
      </w:r>
      <w:hyperlink r:id="rId28" w:history="1">
        <w:r w:rsidRPr="00AA66BE">
          <w:rPr>
            <w:rFonts w:ascii="Times New Roman" w:eastAsia="Times New Roman" w:hAnsi="Times New Roman" w:cs="Times New Roman"/>
            <w:sz w:val="28"/>
            <w:szCs w:val="28"/>
            <w:lang w:eastAsia="ru-RU"/>
          </w:rPr>
          <w:t>10</w:t>
        </w:r>
      </w:hyperlink>
      <w:r w:rsidRPr="00AA66BE">
        <w:rPr>
          <w:rFonts w:ascii="Times New Roman" w:eastAsia="Times New Roman" w:hAnsi="Times New Roman" w:cs="Times New Roman"/>
          <w:sz w:val="28"/>
          <w:szCs w:val="28"/>
          <w:lang w:eastAsia="ru-RU"/>
        </w:rPr>
        <w:t xml:space="preserve"> и </w:t>
      </w:r>
      <w:hyperlink r:id="rId29" w:history="1">
        <w:r w:rsidRPr="00AA66BE">
          <w:rPr>
            <w:rFonts w:ascii="Times New Roman" w:eastAsia="Times New Roman" w:hAnsi="Times New Roman" w:cs="Times New Roman"/>
            <w:sz w:val="28"/>
            <w:szCs w:val="28"/>
            <w:lang w:eastAsia="ru-RU"/>
          </w:rPr>
          <w:t>11.1 части 12 статьи 48</w:t>
        </w:r>
      </w:hyperlink>
      <w:r w:rsidRPr="00AA66BE">
        <w:rPr>
          <w:rFonts w:ascii="Times New Roman" w:eastAsia="Times New Roman" w:hAnsi="Times New Roman" w:cs="Times New Roman"/>
          <w:sz w:val="28"/>
          <w:szCs w:val="28"/>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85127" w:rsidRPr="00AA66BE" w:rsidRDefault="00585127" w:rsidP="00585127">
      <w:pPr>
        <w:widowControl w:val="0"/>
        <w:autoSpaceDE w:val="0"/>
        <w:autoSpaceDN w:val="0"/>
        <w:adjustRightInd w:val="0"/>
        <w:spacing w:after="0" w:line="240" w:lineRule="auto"/>
        <w:outlineLvl w:val="2"/>
        <w:rPr>
          <w:rFonts w:ascii="Times New Roman" w:eastAsia="Times New Roman" w:hAnsi="Times New Roman" w:cs="Times New Roman"/>
          <w:sz w:val="28"/>
          <w:szCs w:val="28"/>
          <w:lang w:eastAsia="ru-RU"/>
        </w:rPr>
      </w:pPr>
      <w:bookmarkStart w:id="19" w:name="Par261"/>
      <w:bookmarkEnd w:id="19"/>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Глава 13. ПЕРЕЧЕНЬ УСЛУГ, КОТОРЫЕ ЯВЛЯЮТСЯ НЕОБХОДИМЫМИ </w:t>
      </w:r>
      <w:r w:rsidRPr="00AA66BE">
        <w:rPr>
          <w:rFonts w:ascii="Times New Roman" w:eastAsia="Times New Roman" w:hAnsi="Times New Roman" w:cs="Times New Roman"/>
          <w:sz w:val="28"/>
          <w:szCs w:val="28"/>
          <w:lang w:eastAsia="ru-RU"/>
        </w:rPr>
        <w:lastRenderedPageBreak/>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sz w:val="28"/>
          <w:szCs w:val="28"/>
          <w:lang w:eastAsia="ru-RU"/>
        </w:rPr>
        <w:t>52. </w:t>
      </w:r>
      <w:r w:rsidRPr="00AA66BE">
        <w:rPr>
          <w:rFonts w:ascii="Times New Roman" w:eastAsia="Times New Roman" w:hAnsi="Times New Roman" w:cs="Times New Roman"/>
          <w:color w:val="000000" w:themeColor="text1"/>
          <w:sz w:val="28"/>
          <w:szCs w:val="28"/>
          <w:lang w:eastAsia="ru-RU"/>
        </w:rPr>
        <w:t xml:space="preserve">Для получения муниципальной услуги заявителю необходимо получить документ, подтверждающий заключение </w:t>
      </w:r>
      <w:proofErr w:type="gramStart"/>
      <w:r w:rsidRPr="00AA66BE">
        <w:rPr>
          <w:rFonts w:ascii="Times New Roman" w:eastAsia="Times New Roman" w:hAnsi="Times New Roman" w:cs="Times New Roman"/>
          <w:color w:val="000000" w:themeColor="text1"/>
          <w:sz w:val="28"/>
          <w:szCs w:val="28"/>
          <w:lang w:eastAsia="ru-RU"/>
        </w:rPr>
        <w:t>договора обязательного страхования гражданской ответственности владельца опасного объекта</w:t>
      </w:r>
      <w:proofErr w:type="gramEnd"/>
      <w:r w:rsidRPr="00AA66BE">
        <w:rPr>
          <w:rFonts w:ascii="Times New Roman" w:eastAsia="Times New Roman" w:hAnsi="Times New Roman" w:cs="Times New Roman"/>
          <w:color w:val="000000" w:themeColor="text1"/>
          <w:sz w:val="28"/>
          <w:szCs w:val="28"/>
          <w:lang w:eastAsia="ru-RU"/>
        </w:rPr>
        <w:t xml:space="preserve"> за причинение вреда в результате аварии на опасном объекте в соответствии с </w:t>
      </w:r>
      <w:hyperlink r:id="rId30" w:history="1">
        <w:r w:rsidRPr="00AA66BE">
          <w:rPr>
            <w:rFonts w:ascii="Times New Roman" w:eastAsia="Times New Roman" w:hAnsi="Times New Roman" w:cs="Times New Roman"/>
            <w:color w:val="000000" w:themeColor="text1"/>
            <w:sz w:val="28"/>
            <w:szCs w:val="28"/>
            <w:lang w:eastAsia="ru-RU"/>
          </w:rPr>
          <w:t>законодательством</w:t>
        </w:r>
      </w:hyperlink>
      <w:r w:rsidRPr="00AA66BE">
        <w:rPr>
          <w:rFonts w:ascii="Times New Roman" w:eastAsia="Times New Roman" w:hAnsi="Times New Roman" w:cs="Times New Roman"/>
          <w:color w:val="000000" w:themeColor="text1"/>
          <w:sz w:val="28"/>
          <w:szCs w:val="28"/>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A66BE">
        <w:rPr>
          <w:rFonts w:ascii="Times New Roman" w:eastAsia="Times New Roman" w:hAnsi="Times New Roman" w:cs="Times New Roman"/>
          <w:color w:val="000000" w:themeColor="text1"/>
          <w:sz w:val="28"/>
          <w:szCs w:val="28"/>
          <w:lang w:eastAsia="ru-RU"/>
        </w:rPr>
        <w:t>53.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20" w:name="Par270"/>
      <w:bookmarkEnd w:id="20"/>
      <w:r w:rsidRPr="00AA66BE">
        <w:rPr>
          <w:rFonts w:ascii="Times New Roman" w:eastAsia="Times New Roman" w:hAnsi="Times New Roman" w:cs="Times New Roman"/>
          <w:sz w:val="28"/>
          <w:szCs w:val="28"/>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85127" w:rsidRPr="00AA66BE" w:rsidRDefault="00585127" w:rsidP="005851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bookmarkStart w:id="21" w:name="Par277"/>
      <w:bookmarkEnd w:id="21"/>
      <w:r w:rsidRPr="00AA66BE">
        <w:rPr>
          <w:rFonts w:ascii="Times New Roman" w:eastAsia="Times New Roman" w:hAnsi="Times New Roman" w:cs="Times New Roman"/>
          <w:sz w:val="28"/>
          <w:szCs w:val="28"/>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85127" w:rsidRPr="00AA66BE" w:rsidRDefault="00585127" w:rsidP="00585127">
      <w:pPr>
        <w:widowControl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56.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57.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585127" w:rsidRPr="00AA66BE" w:rsidRDefault="00585127" w:rsidP="00585127">
      <w:pPr>
        <w:widowControl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bookmarkStart w:id="22" w:name="Par285"/>
      <w:bookmarkEnd w:id="22"/>
      <w:r w:rsidRPr="00AA66BE">
        <w:rPr>
          <w:rFonts w:ascii="Times New Roman" w:eastAsia="Times New Roman" w:hAnsi="Times New Roman" w:cs="Times New Roman"/>
          <w:sz w:val="28"/>
          <w:szCs w:val="28"/>
          <w:lang w:eastAsia="ru-RU"/>
        </w:rPr>
        <w:t xml:space="preserve">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w:t>
      </w:r>
      <w:r w:rsidRPr="00AA66BE">
        <w:rPr>
          <w:rFonts w:ascii="Times New Roman" w:eastAsia="Times New Roman" w:hAnsi="Times New Roman" w:cs="Times New Roman"/>
          <w:sz w:val="28"/>
          <w:szCs w:val="28"/>
          <w:lang w:eastAsia="ru-RU"/>
        </w:rPr>
        <w:lastRenderedPageBreak/>
        <w:t>УСЛУГИ</w:t>
      </w:r>
    </w:p>
    <w:p w:rsidR="00585127" w:rsidRPr="00AA66BE" w:rsidRDefault="00585127" w:rsidP="00585127">
      <w:pPr>
        <w:widowControl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bookmarkStart w:id="23" w:name="Par289"/>
      <w:bookmarkEnd w:id="23"/>
      <w:r w:rsidRPr="00AA66BE">
        <w:rPr>
          <w:rFonts w:ascii="Times New Roman" w:eastAsia="Times New Roman" w:hAnsi="Times New Roman" w:cs="Times New Roman"/>
          <w:sz w:val="28"/>
          <w:szCs w:val="28"/>
          <w:lang w:eastAsia="ru-RU"/>
        </w:rPr>
        <w:t>58. Максимальное время ожидания в очереди при подаче заявления и документов не превышает 15 минут.</w:t>
      </w: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59. Максимальное время ожидания в очереди при получении результата муниципальной услуги не превышает 15 минут.</w:t>
      </w: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bookmarkStart w:id="24" w:name="Par293"/>
      <w:bookmarkEnd w:id="24"/>
      <w:r w:rsidRPr="00AA66BE">
        <w:rPr>
          <w:rFonts w:ascii="Times New Roman" w:eastAsia="Times New Roman" w:hAnsi="Times New Roman" w:cs="Times New Roman"/>
          <w:sz w:val="28"/>
          <w:szCs w:val="28"/>
          <w:lang w:eastAsia="ru-RU"/>
        </w:rPr>
        <w:t>Глава 17. СРОК И ПОРЯДОК РЕГИСТРАЦИИ ЗАЯВЛЕНИЯ</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ЗАЯВИТЕЛЯ О ПРЕДОСТАВЛЕНИИ </w:t>
      </w:r>
      <w:proofErr w:type="gramStart"/>
      <w:r w:rsidRPr="00AA66BE">
        <w:rPr>
          <w:rFonts w:ascii="Times New Roman" w:eastAsia="Times New Roman" w:hAnsi="Times New Roman" w:cs="Times New Roman"/>
          <w:sz w:val="28"/>
          <w:szCs w:val="28"/>
          <w:lang w:eastAsia="ru-RU"/>
        </w:rPr>
        <w:t>МУНИЦИПАЛЬНОЙ</w:t>
      </w:r>
      <w:proofErr w:type="gramEnd"/>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УСЛУГИ, В ТОМ ЧИСЛЕ В ЭЛЕКТРОННОЙ ФОРМЕ</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61. Максимальное время регистрации заявления о предоставлении муниципальной услуги составляет 10 минут.</w:t>
      </w:r>
    </w:p>
    <w:p w:rsidR="00585127" w:rsidRPr="00AA66BE" w:rsidRDefault="00585127" w:rsidP="00585127">
      <w:pPr>
        <w:widowControl w:val="0"/>
        <w:spacing w:after="0" w:line="240" w:lineRule="auto"/>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25" w:name="Par300"/>
      <w:bookmarkEnd w:id="25"/>
      <w:r w:rsidRPr="00AA66BE">
        <w:rPr>
          <w:rFonts w:ascii="Times New Roman" w:eastAsia="Times New Roman" w:hAnsi="Times New Roman" w:cs="Times New Roman"/>
          <w:sz w:val="28"/>
          <w:szCs w:val="28"/>
          <w:lang w:eastAsia="ru-RU"/>
        </w:rPr>
        <w:t>Глава 18. ТРЕБОВАНИЯ К ПОМЕЩЕНИЯМ,</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В </w:t>
      </w:r>
      <w:proofErr w:type="gramStart"/>
      <w:r w:rsidRPr="00AA66BE">
        <w:rPr>
          <w:rFonts w:ascii="Times New Roman" w:eastAsia="Times New Roman" w:hAnsi="Times New Roman" w:cs="Times New Roman"/>
          <w:sz w:val="28"/>
          <w:szCs w:val="28"/>
          <w:lang w:eastAsia="ru-RU"/>
        </w:rPr>
        <w:t>КОТОРЫХ</w:t>
      </w:r>
      <w:proofErr w:type="gramEnd"/>
      <w:r w:rsidRPr="00AA66BE">
        <w:rPr>
          <w:rFonts w:ascii="Times New Roman" w:eastAsia="Times New Roman" w:hAnsi="Times New Roman" w:cs="Times New Roman"/>
          <w:sz w:val="28"/>
          <w:szCs w:val="28"/>
          <w:lang w:eastAsia="ru-RU"/>
        </w:rPr>
        <w:t xml:space="preserve"> ПРЕДОСТАВЛЯЕТСЯ МУНИЦИПАЛЬНАЯ УСЛУГА</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63.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AA66BE">
        <w:rPr>
          <w:rFonts w:ascii="Times New Roman" w:eastAsia="Times New Roman" w:hAnsi="Times New Roman" w:cs="Times New Roman"/>
          <w:sz w:val="28"/>
          <w:szCs w:val="28"/>
          <w:lang w:eastAsia="ru-RU"/>
        </w:rPr>
        <w:t>это</w:t>
      </w:r>
      <w:proofErr w:type="gramEnd"/>
      <w:r w:rsidRPr="00AA66BE">
        <w:rPr>
          <w:rFonts w:ascii="Times New Roman" w:eastAsia="Times New Roman" w:hAnsi="Times New Roman" w:cs="Times New Roman"/>
          <w:sz w:val="28"/>
          <w:szCs w:val="28"/>
          <w:lang w:eastAsia="ru-RU"/>
        </w:rPr>
        <w:t xml:space="preserve"> возможно, обеспечить предоставление необходимых услуг по месту жительства инвалида или в дистанционном </w:t>
      </w:r>
      <w:proofErr w:type="gramStart"/>
      <w:r w:rsidRPr="00AA66BE">
        <w:rPr>
          <w:rFonts w:ascii="Times New Roman" w:eastAsia="Times New Roman" w:hAnsi="Times New Roman" w:cs="Times New Roman"/>
          <w:sz w:val="28"/>
          <w:szCs w:val="28"/>
          <w:lang w:eastAsia="ru-RU"/>
        </w:rPr>
        <w:t>режиме</w:t>
      </w:r>
      <w:proofErr w:type="gramEnd"/>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64.Предоставление муниципальной услуги по месту жительства или в дистанционном режиме осуществляется в соответствии  с административным регламентом.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65. Информационные таблички (вывески) размещаются рядом с </w:t>
      </w:r>
      <w:r w:rsidRPr="00AA66BE">
        <w:rPr>
          <w:rFonts w:ascii="Times New Roman" w:eastAsia="Times New Roman" w:hAnsi="Times New Roman" w:cs="Times New Roman"/>
          <w:sz w:val="28"/>
          <w:szCs w:val="28"/>
          <w:lang w:eastAsia="ru-RU"/>
        </w:rPr>
        <w:lastRenderedPageBreak/>
        <w:t>входом, либо на двери входа так, чтобы они были  видны заявителям.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26" w:name="Par313"/>
      <w:bookmarkEnd w:id="26"/>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71. Основными показателями доступности и качества муниципальной услуги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среднее время ожидания в очереди при подаче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количество взаимодействий заявителя с должностными лицами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продолжительность взаимодействия заявителя с должностными лицами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возможность получения муниципальной услуги в многофункциональном центре предоставления государственных и муниципальных услуг;</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72.  Основными требованиями к качеству рассмотрения обращений заявителей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достоверность предоставляемой заявителям информации о ходе рассмотрения обращения;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полнота информирования заявителей о ходе рассмотрения обращения;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наглядность форм предоставляемой информации об административных процедурах;</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удобство и доступность получения заявителями информации о порядке предоставления государственной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оперативность вынесения решения в отношении рассматриваемого обращения.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74. Взаимодействие заявителя с должностными лицами уполномоченного органа осуществляется при личном обращении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для подачи документов, необходимых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за получением результата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27" w:name="Par328"/>
      <w:bookmarkEnd w:id="27"/>
      <w:r w:rsidRPr="00AA66BE">
        <w:rPr>
          <w:rFonts w:ascii="Times New Roman" w:eastAsia="Times New Roman" w:hAnsi="Times New Roman" w:cs="Times New Roman"/>
          <w:sz w:val="28"/>
          <w:szCs w:val="28"/>
          <w:lang w:eastAsia="ru-RU"/>
        </w:rPr>
        <w:t xml:space="preserve">Глава 20. ИНЫЕ ТРЕБОВАНИЯ, В ТОМ ЧИСЛЕ УЧИТЫВАЮЩИЕ ОСОБЕННОСТИ ПРЕДОСТАВЛЕНИЯ МУНИЦИПАЛЬНОЙ УСЛУГИ В </w:t>
      </w:r>
      <w:r w:rsidRPr="00AA66BE">
        <w:rPr>
          <w:rFonts w:ascii="Times New Roman" w:eastAsia="Times New Roman" w:hAnsi="Times New Roman" w:cs="Times New Roman"/>
          <w:sz w:val="28"/>
          <w:szCs w:val="28"/>
          <w:lang w:eastAsia="ru-RU"/>
        </w:rPr>
        <w:lastRenderedPageBreak/>
        <w:t>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78. Организация предоставления муниципальной услуги осуществляется по принципу «одного окна» на базе МФЦ при личном обращении </w:t>
      </w:r>
      <w:proofErr w:type="spellStart"/>
      <w:r w:rsidRPr="00AA66BE">
        <w:rPr>
          <w:rFonts w:ascii="Times New Roman" w:eastAsia="Times New Roman" w:hAnsi="Times New Roman" w:cs="Times New Roman"/>
          <w:sz w:val="28"/>
          <w:szCs w:val="28"/>
          <w:lang w:eastAsia="ru-RU"/>
        </w:rPr>
        <w:t>заявителя</w:t>
      </w:r>
      <w:proofErr w:type="gramStart"/>
      <w:r w:rsidRPr="00AA66BE">
        <w:rPr>
          <w:rFonts w:ascii="Times New Roman" w:eastAsia="Times New Roman" w:hAnsi="Times New Roman" w:cs="Times New Roman"/>
          <w:sz w:val="28"/>
          <w:szCs w:val="28"/>
          <w:lang w:eastAsia="ru-RU"/>
        </w:rPr>
        <w:t>.П</w:t>
      </w:r>
      <w:proofErr w:type="gramEnd"/>
      <w:r w:rsidRPr="00AA66BE">
        <w:rPr>
          <w:rFonts w:ascii="Times New Roman" w:eastAsia="Times New Roman" w:hAnsi="Times New Roman" w:cs="Times New Roman"/>
          <w:sz w:val="28"/>
          <w:szCs w:val="28"/>
          <w:lang w:eastAsia="ru-RU"/>
        </w:rPr>
        <w:t>осредством</w:t>
      </w:r>
      <w:proofErr w:type="spellEnd"/>
      <w:r w:rsidRPr="00AA66BE">
        <w:rPr>
          <w:rFonts w:ascii="Times New Roman" w:eastAsia="Times New Roman" w:hAnsi="Times New Roman" w:cs="Times New Roman"/>
          <w:sz w:val="28"/>
          <w:szCs w:val="28"/>
          <w:lang w:eastAsia="ru-RU"/>
        </w:rPr>
        <w:t xml:space="preserve"> комплексного запроса данная муниципальная услуга не предоставляется.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При предоставлении муниципальной услуги универсальными специалистами МФЦ исполняются следующие административные процедуры: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 обработка заявления и представленных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1" w:history="1">
        <w:r w:rsidRPr="00AA66BE">
          <w:rPr>
            <w:rFonts w:ascii="Times New Roman" w:eastAsia="Times New Roman" w:hAnsi="Times New Roman" w:cs="Times New Roman"/>
            <w:color w:val="0000FF"/>
            <w:sz w:val="28"/>
            <w:szCs w:val="28"/>
            <w:lang w:eastAsia="ru-RU"/>
          </w:rPr>
          <w:t>правилами</w:t>
        </w:r>
      </w:hyperlink>
      <w:r w:rsidRPr="00AA66BE">
        <w:rPr>
          <w:rFonts w:ascii="Times New Roman" w:eastAsia="Times New Roman" w:hAnsi="Times New Roman" w:cs="Times New Roman"/>
          <w:sz w:val="28"/>
          <w:szCs w:val="28"/>
          <w:lang w:eastAsia="ru-RU"/>
        </w:rPr>
        <w:t xml:space="preserve"> организации деятельности уполномоченных МФЦ, утверждаемыми Правительством Российской Федерации.</w:t>
      </w:r>
    </w:p>
    <w:p w:rsidR="00585127" w:rsidRPr="00AA66BE" w:rsidRDefault="00585127" w:rsidP="00585127">
      <w:pPr>
        <w:widowControl w:val="0"/>
        <w:autoSpaceDE w:val="0"/>
        <w:autoSpaceDN w:val="0"/>
        <w:adjustRightInd w:val="0"/>
        <w:spacing w:after="0" w:line="240" w:lineRule="auto"/>
        <w:ind w:firstLine="993"/>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proofErr w:type="spellStart"/>
      <w:r w:rsidRPr="00AA66BE">
        <w:rPr>
          <w:rFonts w:ascii="Times New Roman" w:eastAsia="Times New Roman" w:hAnsi="Times New Roman" w:cs="Times New Roman"/>
          <w:sz w:val="28"/>
          <w:szCs w:val="28"/>
          <w:lang w:eastAsia="ru-RU"/>
        </w:rPr>
        <w:t>Правилопределения</w:t>
      </w:r>
      <w:proofErr w:type="spellEnd"/>
      <w:r w:rsidRPr="00AA66BE">
        <w:rPr>
          <w:rFonts w:ascii="Times New Roman" w:eastAsia="Times New Roman" w:hAnsi="Times New Roman" w:cs="Times New Roman"/>
          <w:sz w:val="28"/>
          <w:szCs w:val="28"/>
          <w:lang w:eastAsia="ru-RU"/>
        </w:rPr>
        <w:t xml:space="preserve">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rsidR="00585127" w:rsidRPr="00AA66BE" w:rsidRDefault="00585127" w:rsidP="00585127">
      <w:pPr>
        <w:widowControl w:val="0"/>
        <w:autoSpaceDE w:val="0"/>
        <w:autoSpaceDN w:val="0"/>
        <w:adjustRightInd w:val="0"/>
        <w:spacing w:after="0" w:line="240" w:lineRule="auto"/>
        <w:ind w:left="-284" w:firstLine="993"/>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585127" w:rsidRPr="00AA66BE" w:rsidRDefault="00585127" w:rsidP="00585127">
      <w:pPr>
        <w:widowControl w:val="0"/>
        <w:autoSpaceDE w:val="0"/>
        <w:autoSpaceDN w:val="0"/>
        <w:adjustRightInd w:val="0"/>
        <w:spacing w:after="0" w:line="240" w:lineRule="auto"/>
        <w:ind w:left="-284" w:firstLine="993"/>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81. При направлении заявления и прилагаемых к нему документов в электронной форме представителем заявителя, действующим на основании </w:t>
      </w:r>
      <w:r w:rsidRPr="00AA66BE">
        <w:rPr>
          <w:rFonts w:ascii="Times New Roman" w:eastAsia="Times New Roman" w:hAnsi="Times New Roman" w:cs="Times New Roman"/>
          <w:sz w:val="28"/>
          <w:szCs w:val="28"/>
          <w:lang w:eastAsia="ru-RU"/>
        </w:rPr>
        <w:lastRenderedPageBreak/>
        <w:t>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85127" w:rsidRPr="00AA66BE" w:rsidRDefault="00585127" w:rsidP="00585127">
      <w:pPr>
        <w:widowControl w:val="0"/>
        <w:autoSpaceDE w:val="0"/>
        <w:autoSpaceDN w:val="0"/>
        <w:adjustRightInd w:val="0"/>
        <w:spacing w:after="0" w:line="240" w:lineRule="auto"/>
        <w:ind w:left="-284" w:firstLine="993"/>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82. В течение 2 рабочих дней </w:t>
      </w:r>
      <w:proofErr w:type="gramStart"/>
      <w:r w:rsidRPr="00AA66BE">
        <w:rPr>
          <w:rFonts w:ascii="Times New Roman" w:eastAsia="Times New Roman" w:hAnsi="Times New Roman" w:cs="Times New Roman"/>
          <w:sz w:val="28"/>
          <w:szCs w:val="28"/>
          <w:lang w:eastAsia="ru-RU"/>
        </w:rPr>
        <w:t>с даты направления</w:t>
      </w:r>
      <w:proofErr w:type="gramEnd"/>
      <w:r w:rsidRPr="00AA66BE">
        <w:rPr>
          <w:rFonts w:ascii="Times New Roman" w:eastAsia="Times New Roman" w:hAnsi="Times New Roman" w:cs="Times New Roman"/>
          <w:sz w:val="28"/>
          <w:szCs w:val="28"/>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585127" w:rsidRPr="00AA66BE" w:rsidRDefault="00585127" w:rsidP="00585127">
      <w:pPr>
        <w:widowControl w:val="0"/>
        <w:autoSpaceDE w:val="0"/>
        <w:autoSpaceDN w:val="0"/>
        <w:adjustRightInd w:val="0"/>
        <w:spacing w:after="0" w:line="240" w:lineRule="auto"/>
        <w:ind w:left="-284" w:firstLine="993"/>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8" w:name="Par339"/>
      <w:bookmarkEnd w:id="28"/>
    </w:p>
    <w:p w:rsidR="00585127" w:rsidRPr="00AA66BE" w:rsidRDefault="00585127" w:rsidP="00585127">
      <w:pPr>
        <w:widowControl w:val="0"/>
        <w:autoSpaceDE w:val="0"/>
        <w:autoSpaceDN w:val="0"/>
        <w:adjustRightInd w:val="0"/>
        <w:spacing w:after="0" w:line="240" w:lineRule="auto"/>
        <w:ind w:left="-284" w:firstLine="993"/>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Раздел III. СОСТАВ, ПОСЛЕДОВАТЕЛЬНОСТЬ И СРОКИ ВЫПОЛНЕНИЯ АДМИНИСТРАТИВНЫХ ПРОЦЕДУР,</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29" w:name="Par343"/>
      <w:bookmarkEnd w:id="29"/>
      <w:r w:rsidRPr="00AA66BE">
        <w:rPr>
          <w:rFonts w:ascii="Times New Roman" w:eastAsia="Times New Roman" w:hAnsi="Times New Roman" w:cs="Times New Roman"/>
          <w:sz w:val="28"/>
          <w:szCs w:val="28"/>
          <w:lang w:eastAsia="ru-RU"/>
        </w:rPr>
        <w:t>Глава 21. СОСТАВ И ПОСЛЕДОВАТЕЛЬНОСТЬ АДМИНИСТРАТИВНЫХ ПРОЦЕДУР</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84. Предоставление муниципальной услуги включает в себя следующие административные процедуры: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 прием заявления о выдаче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2) проверка соответствия заявления и представляемых документов требованиям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4) рассмотрение заявления и представленных документов по существу;</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5) выдача разрешения на ввод объекта в эксплуатацию заявителю;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6) выдача дубликата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7) исправление технических ошибок в разрешении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85. Блок-схема предоставления муниципальной услуги приводится в приложении № 2 к настоящему административному регламенту.</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30" w:name="Par353"/>
      <w:bookmarkEnd w:id="30"/>
      <w:r w:rsidRPr="00AA66BE">
        <w:rPr>
          <w:rFonts w:ascii="Times New Roman" w:eastAsia="Times New Roman" w:hAnsi="Times New Roman" w:cs="Times New Roman"/>
          <w:sz w:val="28"/>
          <w:szCs w:val="28"/>
          <w:lang w:eastAsia="ru-RU"/>
        </w:rPr>
        <w:t>Глава 22. ПРИЕМ ЗАЯВЛЕНИЯ О ВЫДАЧЕ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rPr>
      </w:pPr>
      <w:bookmarkStart w:id="31" w:name="Par355"/>
      <w:bookmarkEnd w:id="31"/>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86. Основанием для начала административной процедуры является поступление </w:t>
      </w:r>
      <w:proofErr w:type="gramStart"/>
      <w:r w:rsidRPr="00AA66BE">
        <w:rPr>
          <w:rFonts w:ascii="Times New Roman" w:eastAsia="Times New Roman" w:hAnsi="Times New Roman" w:cs="Times New Roman"/>
          <w:sz w:val="28"/>
          <w:szCs w:val="28"/>
        </w:rPr>
        <w:t>в уполномоченный орган заявления о выдаче разрешения на ввод объекта в эксплуатацию с приложением</w:t>
      </w:r>
      <w:proofErr w:type="gramEnd"/>
      <w:r w:rsidRPr="00AA66BE">
        <w:rPr>
          <w:rFonts w:ascii="Times New Roman" w:eastAsia="Times New Roman" w:hAnsi="Times New Roman" w:cs="Times New Roman"/>
          <w:sz w:val="28"/>
          <w:szCs w:val="28"/>
        </w:rPr>
        <w:t xml:space="preserve"> документов одним из следующих способов:</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в уполномоченный орган:</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посредством личного обращения заявителя или его представителя,</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посредством почтового отправления;</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электронной форме;</w:t>
      </w: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 в МФЦ посредством личного обращения заявителя или его представителя.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88. Днем обращения заявителя считается дата регистрации в уполномоченном органе заявления и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89. Максимальное время приема заявления и прилагаемых к нему документов при личном обращении заявителя не превышает 10 минут.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w:t>
      </w:r>
      <w:proofErr w:type="gramStart"/>
      <w:r w:rsidRPr="00AA66BE">
        <w:rPr>
          <w:rFonts w:ascii="Times New Roman" w:eastAsia="Times New Roman" w:hAnsi="Times New Roman" w:cs="Times New Roman"/>
          <w:sz w:val="28"/>
          <w:szCs w:val="28"/>
        </w:rPr>
        <w:t>с даты получения</w:t>
      </w:r>
      <w:proofErr w:type="gramEnd"/>
      <w:r w:rsidRPr="00AA66BE">
        <w:rPr>
          <w:rFonts w:ascii="Times New Roman" w:eastAsia="Times New Roman" w:hAnsi="Times New Roman" w:cs="Times New Roman"/>
          <w:sz w:val="28"/>
          <w:szCs w:val="28"/>
        </w:rPr>
        <w:t xml:space="preserve"> заявления и прилагаемых к нему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 просматривает электронные образы заявления и прилагаемых к нему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3) фиксирует дату получения заявления и прилагаемых к нему документов;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A66BE">
        <w:rPr>
          <w:rFonts w:ascii="Times New Roman" w:eastAsia="Times New Roman" w:hAnsi="Times New Roman" w:cs="Times New Roman"/>
          <w:sz w:val="28"/>
          <w:szCs w:val="28"/>
        </w:rPr>
        <w:t xml:space="preserve">4) направляет заявителю уведомление о получении заявления и прилагаемых к нему документов (при наличии) с указанием на </w:t>
      </w:r>
      <w:r w:rsidRPr="00AA66BE">
        <w:rPr>
          <w:rFonts w:ascii="Times New Roman" w:eastAsia="Times New Roman" w:hAnsi="Times New Roman" w:cs="Times New Roman"/>
          <w:sz w:val="28"/>
          <w:szCs w:val="28"/>
        </w:rPr>
        <w:lastRenderedPageBreak/>
        <w:t>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w:t>
      </w:r>
      <w:proofErr w:type="gramEnd"/>
      <w:r w:rsidRPr="00AA66BE">
        <w:rPr>
          <w:rFonts w:ascii="Times New Roman" w:eastAsia="Times New Roman" w:hAnsi="Times New Roman" w:cs="Times New Roman"/>
          <w:sz w:val="28"/>
          <w:szCs w:val="28"/>
        </w:rPr>
        <w:t xml:space="preserve"> даты получения ходатайства и прилагаемых к нему документов (при наличии) в электронной форме.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95. В </w:t>
      </w:r>
      <w:proofErr w:type="gramStart"/>
      <w:r w:rsidRPr="00AA66BE">
        <w:rPr>
          <w:rFonts w:ascii="Times New Roman" w:eastAsia="Times New Roman" w:hAnsi="Times New Roman" w:cs="Times New Roman"/>
          <w:sz w:val="28"/>
          <w:szCs w:val="28"/>
        </w:rPr>
        <w:t>случаях, предусмотренных главой 11 настоящего административного регламента заявителю или его представителю может</w:t>
      </w:r>
      <w:proofErr w:type="gramEnd"/>
      <w:r w:rsidRPr="00AA66BE">
        <w:rPr>
          <w:rFonts w:ascii="Times New Roman" w:eastAsia="Times New Roman" w:hAnsi="Times New Roman" w:cs="Times New Roman"/>
          <w:sz w:val="28"/>
          <w:szCs w:val="28"/>
        </w:rPr>
        <w:t xml:space="preserve"> быть отказано в приеме к рассмотрению  документов, необходимых для оказания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32" w:name="Par376"/>
      <w:bookmarkEnd w:id="32"/>
      <w:r w:rsidRPr="00AA66BE">
        <w:rPr>
          <w:rFonts w:ascii="Times New Roman" w:eastAsia="Times New Roman" w:hAnsi="Times New Roman" w:cs="Times New Roman"/>
          <w:sz w:val="28"/>
          <w:szCs w:val="28"/>
          <w:lang w:eastAsia="ru-RU"/>
        </w:rPr>
        <w:t>Глава 23. ПРОВЕРКА СООТВЕТСТВИЯ ЗАЯВЛЕНИЯ И ПРЕДОСТАВЛЯЕМЫХ ДОКУМЕНТОВ ТРЕБОВАНИЯМ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rPr>
        <w:t>97. В течение рабочего дня, следующего за днем регистрации поступившего заявления, д</w:t>
      </w:r>
      <w:r w:rsidRPr="00AA66BE">
        <w:rPr>
          <w:rFonts w:ascii="Times New Roman" w:eastAsia="Times New Roman" w:hAnsi="Times New Roman" w:cs="Times New Roman"/>
          <w:sz w:val="28"/>
          <w:szCs w:val="28"/>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w:t>
      </w:r>
      <w:r w:rsidRPr="00AA66BE">
        <w:rPr>
          <w:rFonts w:ascii="Times New Roman" w:eastAsia="Times New Roman" w:hAnsi="Times New Roman" w:cs="Times New Roman"/>
          <w:sz w:val="28"/>
          <w:szCs w:val="28"/>
          <w:lang w:eastAsia="ru-RU"/>
        </w:rPr>
        <w:lastRenderedPageBreak/>
        <w:t>взаимодействия;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 осуществляет сверку копий документов, представленных заявителем с подлинниками документов, представленными заявителем.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48 настоящего административного регламента оснований для отказа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AA66BE">
        <w:rPr>
          <w:rFonts w:ascii="Times New Roman" w:eastAsia="Times New Roman" w:hAnsi="Times New Roman" w:cs="Times New Roman"/>
          <w:sz w:val="28"/>
          <w:szCs w:val="28"/>
          <w:lang w:eastAsia="ru-RU"/>
        </w:rPr>
        <w:t xml:space="preserve">Портал, </w:t>
      </w:r>
      <w:r w:rsidRPr="00AA66BE">
        <w:rPr>
          <w:rFonts w:ascii="Times New Roman" w:eastAsia="Times New Roman" w:hAnsi="Times New Roman" w:cs="Times New Roman"/>
          <w:sz w:val="28"/>
          <w:szCs w:val="28"/>
        </w:rPr>
        <w:t>МФЦ, копии представленных заявителем или его представителем документов к уведомлению не прикладываются.</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rPr>
      </w:pP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w:t>
      </w:r>
      <w:r w:rsidRPr="00AA66BE">
        <w:rPr>
          <w:rFonts w:ascii="Times New Roman" w:eastAsia="Times New Roman" w:hAnsi="Times New Roman" w:cs="Times New Roman"/>
          <w:sz w:val="28"/>
          <w:szCs w:val="28"/>
          <w:lang w:eastAsia="ru-RU"/>
        </w:rPr>
        <w:lastRenderedPageBreak/>
        <w:t>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40 настоящего административного регламента, в случае, если указанные документы не были представлены заявителем</w:t>
      </w:r>
      <w:proofErr w:type="gramEnd"/>
      <w:r w:rsidRPr="00AA66BE">
        <w:rPr>
          <w:rFonts w:ascii="Times New Roman" w:eastAsia="Times New Roman" w:hAnsi="Times New Roman" w:cs="Times New Roman"/>
          <w:sz w:val="28"/>
          <w:szCs w:val="28"/>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2" w:history="1">
        <w:r w:rsidRPr="00AA66BE">
          <w:rPr>
            <w:rFonts w:ascii="Times New Roman" w:eastAsia="Times New Roman" w:hAnsi="Times New Roman" w:cs="Times New Roman"/>
            <w:sz w:val="28"/>
            <w:szCs w:val="28"/>
            <w:lang w:eastAsia="ru-RU"/>
          </w:rPr>
          <w:t>статьи 7.2</w:t>
        </w:r>
      </w:hyperlink>
      <w:r w:rsidRPr="00AA66BE">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106. Должностное лицо уполномоченного органа, ответственное за предоставление муниципальной услуги, в течение рабочего дня приобщает ответы на межведомственные запросы к соответствующему запросу.</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В случае </w:t>
      </w:r>
      <w:proofErr w:type="gramStart"/>
      <w:r w:rsidRPr="00AA66BE">
        <w:rPr>
          <w:rFonts w:ascii="Times New Roman" w:eastAsia="Times New Roman" w:hAnsi="Times New Roman" w:cs="Times New Roman"/>
          <w:sz w:val="28"/>
          <w:szCs w:val="28"/>
          <w:lang w:eastAsia="ru-RU"/>
        </w:rPr>
        <w:t>не поступления</w:t>
      </w:r>
      <w:proofErr w:type="gramEnd"/>
      <w:r w:rsidRPr="00AA66BE">
        <w:rPr>
          <w:rFonts w:ascii="Times New Roman" w:eastAsia="Times New Roman" w:hAnsi="Times New Roman" w:cs="Times New Roman"/>
          <w:sz w:val="28"/>
          <w:szCs w:val="28"/>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585127" w:rsidRPr="00AA66BE" w:rsidRDefault="00585127" w:rsidP="00585127">
      <w:pPr>
        <w:widowControl w:val="0"/>
        <w:tabs>
          <w:tab w:val="num" w:pos="171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108. Способом фиксации результата административной процедуры </w:t>
      </w:r>
      <w:r w:rsidRPr="00AA66BE">
        <w:rPr>
          <w:rFonts w:ascii="Times New Roman" w:eastAsia="Times New Roman" w:hAnsi="Times New Roman" w:cs="Times New Roman"/>
          <w:sz w:val="28"/>
          <w:szCs w:val="28"/>
          <w:lang w:eastAsia="ru-RU"/>
        </w:rPr>
        <w:lastRenderedPageBreak/>
        <w:t>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16" w:lineRule="auto"/>
        <w:ind w:firstLine="709"/>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25. РАССМОТРЕНИЕ ЗАЯВЛЕНИЯ И ПРЕДСТАВЛЕННЫХ ДОКУМЕНТОВ ПО СУЩЕСТВУ</w:t>
      </w: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lang w:eastAsia="ru-RU"/>
        </w:rPr>
        <w:t xml:space="preserve">110. </w:t>
      </w:r>
      <w:proofErr w:type="gramStart"/>
      <w:r w:rsidRPr="00AA66BE">
        <w:rPr>
          <w:rFonts w:ascii="Times New Roman" w:eastAsia="Times New Roman" w:hAnsi="Times New Roman" w:cs="Times New Roman"/>
          <w:sz w:val="28"/>
          <w:szCs w:val="28"/>
          <w:lang w:eastAsia="ru-RU"/>
        </w:rPr>
        <w:t>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AA66BE">
        <w:rPr>
          <w:rFonts w:ascii="Times New Roman" w:eastAsia="Times New Roman" w:hAnsi="Times New Roman" w:cs="Times New Roman"/>
          <w:sz w:val="28"/>
          <w:szCs w:val="28"/>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33" w:history="1">
        <w:r w:rsidRPr="00AA66BE">
          <w:rPr>
            <w:rFonts w:ascii="Times New Roman" w:eastAsia="Times New Roman" w:hAnsi="Times New Roman" w:cs="Times New Roman"/>
            <w:sz w:val="28"/>
            <w:szCs w:val="28"/>
          </w:rPr>
          <w:t>подпунктах</w:t>
        </w:r>
      </w:hyperlink>
      <w:r w:rsidRPr="00AA66BE">
        <w:rPr>
          <w:rFonts w:ascii="Times New Roman" w:eastAsia="Times New Roman" w:hAnsi="Times New Roman" w:cs="Times New Roman"/>
          <w:sz w:val="28"/>
          <w:szCs w:val="28"/>
        </w:rPr>
        <w:t xml:space="preserve"> «б» - «д» пункта 48 и пункте 50 настоящего административного регламента.</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111. Уполномоченный орган одновременно с проверкой документов на соответствие требованиям осуществляет осмотр объекта капитального строительства. </w:t>
      </w:r>
      <w:proofErr w:type="gramStart"/>
      <w:r w:rsidRPr="00AA66BE">
        <w:rPr>
          <w:rFonts w:ascii="Times New Roman" w:eastAsia="Times New Roman" w:hAnsi="Times New Roman" w:cs="Times New Roman"/>
          <w:sz w:val="28"/>
          <w:szCs w:val="28"/>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AA66BE">
        <w:rPr>
          <w:rFonts w:ascii="Times New Roman" w:eastAsia="Times New Roman" w:hAnsi="Times New Roman" w:cs="Times New Roman"/>
          <w:sz w:val="28"/>
          <w:szCs w:val="28"/>
        </w:rPr>
        <w:t xml:space="preserve"> исключением случаев осуществления строительства, реконструкции объекта индивидуального жилищного строительства.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AA66BE">
        <w:rPr>
          <w:rFonts w:ascii="Times New Roman" w:eastAsia="Times New Roman" w:hAnsi="Times New Roman" w:cs="Times New Roman"/>
          <w:sz w:val="28"/>
          <w:szCs w:val="28"/>
        </w:rPr>
        <w:t>объекта</w:t>
      </w:r>
      <w:proofErr w:type="gramEnd"/>
      <w:r w:rsidRPr="00AA66BE">
        <w:rPr>
          <w:rFonts w:ascii="Times New Roman" w:eastAsia="Times New Roman" w:hAnsi="Times New Roman" w:cs="Times New Roman"/>
          <w:sz w:val="28"/>
          <w:szCs w:val="28"/>
        </w:rPr>
        <w:t xml:space="preserve"> уполномоченный органом не проводится.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112. </w:t>
      </w:r>
      <w:proofErr w:type="gramStart"/>
      <w:r w:rsidRPr="00AA66BE">
        <w:rPr>
          <w:rFonts w:ascii="Times New Roman" w:eastAsia="Times New Roman" w:hAnsi="Times New Roman" w:cs="Times New Roman"/>
          <w:sz w:val="28"/>
          <w:szCs w:val="28"/>
        </w:rPr>
        <w:t xml:space="preserve">В случае выявления в ходе проверки оснований для отказа в выдаче разрешения на ввод объекта в эксплуатацию, установленных в </w:t>
      </w:r>
      <w:hyperlink r:id="rId34" w:history="1">
        <w:r w:rsidRPr="00AA66BE">
          <w:rPr>
            <w:rFonts w:ascii="Times New Roman" w:eastAsia="Times New Roman" w:hAnsi="Times New Roman" w:cs="Times New Roman"/>
            <w:sz w:val="28"/>
            <w:szCs w:val="28"/>
          </w:rPr>
          <w:t>подпунктах</w:t>
        </w:r>
      </w:hyperlink>
      <w:r w:rsidRPr="00AA66BE">
        <w:rPr>
          <w:rFonts w:ascii="Times New Roman" w:eastAsia="Times New Roman" w:hAnsi="Times New Roman" w:cs="Times New Roman"/>
          <w:sz w:val="28"/>
          <w:szCs w:val="28"/>
        </w:rPr>
        <w:t xml:space="preserve"> «б» - «д» пункта 48 и пункте 50 настоящего административного </w:t>
      </w:r>
      <w:r w:rsidRPr="00AA66BE">
        <w:rPr>
          <w:rFonts w:ascii="Times New Roman" w:eastAsia="Times New Roman" w:hAnsi="Times New Roman" w:cs="Times New Roman"/>
          <w:sz w:val="28"/>
          <w:szCs w:val="28"/>
        </w:rPr>
        <w:lastRenderedPageBreak/>
        <w:t xml:space="preserve">регламента, </w:t>
      </w:r>
      <w:r w:rsidRPr="00AA66BE">
        <w:rPr>
          <w:rFonts w:ascii="Times New Roman" w:eastAsia="Times New Roman" w:hAnsi="Times New Roman" w:cs="Times New Roman"/>
          <w:sz w:val="28"/>
          <w:szCs w:val="28"/>
          <w:lang w:eastAsia="ru-RU"/>
        </w:rPr>
        <w:t>должностное лицо уполномоченного органа, ответственное за предоставление муниципальной услуги</w:t>
      </w:r>
      <w:r w:rsidRPr="00AA66BE">
        <w:rPr>
          <w:rFonts w:ascii="Times New Roman" w:eastAsia="Times New Roman" w:hAnsi="Times New Roman" w:cs="Times New Roman"/>
          <w:sz w:val="28"/>
          <w:szCs w:val="28"/>
        </w:rPr>
        <w:t>, в течение 2 рабочих дней подготавливает и направляет заявителю лично, либо по адресу, указанному в заявлении, уведомление об отказе с указанием</w:t>
      </w:r>
      <w:proofErr w:type="gramEnd"/>
      <w:r w:rsidRPr="00AA66BE">
        <w:rPr>
          <w:rFonts w:ascii="Times New Roman" w:eastAsia="Times New Roman" w:hAnsi="Times New Roman" w:cs="Times New Roman"/>
          <w:sz w:val="28"/>
          <w:szCs w:val="28"/>
        </w:rPr>
        <w:t xml:space="preserve"> оснований отказа в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113. В случае</w:t>
      </w:r>
      <w:proofErr w:type="gramStart"/>
      <w:r w:rsidRPr="00AA66BE">
        <w:rPr>
          <w:rFonts w:ascii="Times New Roman" w:eastAsia="Times New Roman" w:hAnsi="Times New Roman" w:cs="Times New Roman"/>
          <w:sz w:val="28"/>
          <w:szCs w:val="28"/>
        </w:rPr>
        <w:t>,</w:t>
      </w:r>
      <w:proofErr w:type="gramEnd"/>
      <w:r w:rsidRPr="00AA66BE">
        <w:rPr>
          <w:rFonts w:ascii="Times New Roman" w:eastAsia="Times New Roman" w:hAnsi="Times New Roman" w:cs="Times New Roman"/>
          <w:sz w:val="28"/>
          <w:szCs w:val="28"/>
        </w:rPr>
        <w:t xml:space="preserve"> если в ходе проверки, основания для отказа в выдаче разрешения на ввод объектов в эксплуатацию, установленные в </w:t>
      </w:r>
      <w:hyperlink r:id="rId35" w:history="1">
        <w:r w:rsidRPr="00AA66BE">
          <w:rPr>
            <w:rFonts w:ascii="Times New Roman" w:eastAsia="Times New Roman" w:hAnsi="Times New Roman" w:cs="Times New Roman"/>
            <w:sz w:val="28"/>
            <w:szCs w:val="28"/>
          </w:rPr>
          <w:t>подпунктах</w:t>
        </w:r>
      </w:hyperlink>
      <w:r w:rsidRPr="00AA66BE">
        <w:rPr>
          <w:rFonts w:ascii="Times New Roman" w:eastAsia="Times New Roman" w:hAnsi="Times New Roman" w:cs="Times New Roman"/>
          <w:sz w:val="28"/>
          <w:szCs w:val="28"/>
        </w:rPr>
        <w:t xml:space="preserve"> «б» - «г» пункта 48 и пункте 50 настоящего административного регламента, выявлены не были, </w:t>
      </w:r>
      <w:r w:rsidRPr="00AA66BE">
        <w:rPr>
          <w:rFonts w:ascii="Times New Roman" w:eastAsia="Times New Roman" w:hAnsi="Times New Roman" w:cs="Times New Roman"/>
          <w:sz w:val="28"/>
          <w:szCs w:val="28"/>
          <w:lang w:eastAsia="ru-RU"/>
        </w:rPr>
        <w:t>должностное лицо уполномоченного органа, ответственное за предоставление муниципальной услуги</w:t>
      </w:r>
      <w:r w:rsidRPr="00AA66BE">
        <w:rPr>
          <w:rFonts w:ascii="Times New Roman" w:eastAsia="Times New Roman" w:hAnsi="Times New Roman" w:cs="Times New Roman"/>
          <w:sz w:val="28"/>
          <w:szCs w:val="28"/>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AA66BE">
        <w:rPr>
          <w:rFonts w:ascii="Times New Roman" w:eastAsia="Times New Roman" w:hAnsi="Times New Roman" w:cs="Times New Roman"/>
          <w:sz w:val="28"/>
          <w:szCs w:val="28"/>
        </w:rPr>
        <w:t xml:space="preserve">Состав таких сведений должен соответствовать установленным, в соответствии с Федеральным </w:t>
      </w:r>
      <w:hyperlink r:id="rId36" w:history="1">
        <w:r w:rsidRPr="00AA66BE">
          <w:rPr>
            <w:rFonts w:ascii="Times New Roman" w:eastAsia="Times New Roman" w:hAnsi="Times New Roman" w:cs="Times New Roman"/>
            <w:sz w:val="28"/>
            <w:szCs w:val="28"/>
          </w:rPr>
          <w:t>законом</w:t>
        </w:r>
      </w:hyperlink>
      <w:r w:rsidRPr="00AA66BE">
        <w:rPr>
          <w:rFonts w:ascii="Times New Roman" w:eastAsia="Times New Roman" w:hAnsi="Times New Roman" w:cs="Times New Roman"/>
          <w:sz w:val="28"/>
          <w:szCs w:val="28"/>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26. ВЫДАЧА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114. Основанием для начала административной процедуры является направление подготовленного </w:t>
      </w:r>
      <w:r w:rsidRPr="00AA66BE">
        <w:rPr>
          <w:rFonts w:ascii="Times New Roman" w:eastAsia="Times New Roman" w:hAnsi="Times New Roman" w:cs="Times New Roman"/>
          <w:sz w:val="28"/>
          <w:szCs w:val="28"/>
          <w:lang w:eastAsia="ru-RU"/>
        </w:rPr>
        <w:t>должностным лицом уполномоченного органа, ответственным за предоставление муниципальной услуги</w:t>
      </w:r>
      <w:r w:rsidRPr="00AA66BE">
        <w:rPr>
          <w:rFonts w:ascii="Times New Roman" w:eastAsia="Times New Roman" w:hAnsi="Times New Roman" w:cs="Times New Roman"/>
          <w:sz w:val="28"/>
          <w:szCs w:val="28"/>
        </w:rPr>
        <w:t>, руководителю уполномоченного органа разрешения на ввод объекта в эксплуатацию по утвержденной форме.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115. Руководитель уполномоченного органа не позднее 2 рабочих дней подписывает подготовленное </w:t>
      </w:r>
      <w:r w:rsidRPr="00AA66BE">
        <w:rPr>
          <w:rFonts w:ascii="Times New Roman" w:eastAsia="Times New Roman" w:hAnsi="Times New Roman" w:cs="Times New Roman"/>
          <w:sz w:val="28"/>
          <w:szCs w:val="28"/>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AA66BE">
        <w:rPr>
          <w:rFonts w:ascii="Times New Roman" w:eastAsia="Times New Roman" w:hAnsi="Times New Roman" w:cs="Times New Roman"/>
          <w:sz w:val="28"/>
          <w:szCs w:val="28"/>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AA66BE">
        <w:rPr>
          <w:rFonts w:ascii="Times New Roman" w:eastAsia="Times New Roman" w:hAnsi="Times New Roman" w:cs="Times New Roman"/>
          <w:sz w:val="28"/>
          <w:szCs w:val="28"/>
        </w:rPr>
        <w:t xml:space="preserve">116. </w:t>
      </w:r>
      <w:r w:rsidRPr="00AA66BE">
        <w:rPr>
          <w:rFonts w:ascii="Times New Roman" w:eastAsia="Times New Roman" w:hAnsi="Times New Roman" w:cs="Times New Roman"/>
          <w:sz w:val="28"/>
          <w:szCs w:val="28"/>
          <w:lang w:eastAsia="ru-RU"/>
        </w:rPr>
        <w:t>Должностное лицо уполномоченного органа, ответственное за предоставление муниципальной услуги,</w:t>
      </w:r>
      <w:r w:rsidRPr="00AA66BE">
        <w:rPr>
          <w:rFonts w:ascii="Times New Roman" w:eastAsia="Times New Roman" w:hAnsi="Times New Roman" w:cs="Times New Roman"/>
          <w:sz w:val="28"/>
          <w:szCs w:val="28"/>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117. </w:t>
      </w:r>
      <w:r w:rsidRPr="00AA66BE">
        <w:rPr>
          <w:rFonts w:ascii="Times New Roman" w:eastAsia="Times New Roman" w:hAnsi="Times New Roman" w:cs="Times New Roman"/>
          <w:sz w:val="28"/>
          <w:szCs w:val="28"/>
          <w:lang w:eastAsia="ru-RU"/>
        </w:rPr>
        <w:t>Должностное лицо уполномоченного органа, ответственное за предоставление муниципальной услуги,</w:t>
      </w:r>
      <w:r w:rsidRPr="00AA66BE">
        <w:rPr>
          <w:rFonts w:ascii="Times New Roman" w:eastAsia="Times New Roman" w:hAnsi="Times New Roman" w:cs="Times New Roman"/>
          <w:sz w:val="28"/>
          <w:szCs w:val="28"/>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118. Разрешение на ввод объекта в эксплуатацию изготавливается в </w:t>
      </w:r>
      <w:r w:rsidRPr="00AA66BE">
        <w:rPr>
          <w:rFonts w:ascii="Times New Roman" w:eastAsia="Times New Roman" w:hAnsi="Times New Roman" w:cs="Times New Roman"/>
          <w:sz w:val="28"/>
          <w:szCs w:val="28"/>
        </w:rPr>
        <w:lastRenderedPageBreak/>
        <w:t>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16" w:lineRule="auto"/>
        <w:jc w:val="center"/>
        <w:outlineLvl w:val="2"/>
        <w:rPr>
          <w:rFonts w:ascii="Times New Roman" w:eastAsia="Times New Roman" w:hAnsi="Times New Roman" w:cs="Times New Roman"/>
          <w:sz w:val="28"/>
          <w:szCs w:val="28"/>
          <w:lang w:eastAsia="ru-RU"/>
        </w:rPr>
      </w:pPr>
      <w:bookmarkStart w:id="33" w:name="Par398"/>
      <w:bookmarkEnd w:id="33"/>
      <w:r w:rsidRPr="00AA66BE">
        <w:rPr>
          <w:rFonts w:ascii="Times New Roman" w:eastAsia="Times New Roman" w:hAnsi="Times New Roman" w:cs="Times New Roman"/>
          <w:sz w:val="28"/>
          <w:szCs w:val="28"/>
          <w:lang w:eastAsia="ru-RU"/>
        </w:rPr>
        <w:t>Глава 27. ВЫДАЧА ДУБЛИКАТА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AA66BE">
        <w:rPr>
          <w:rFonts w:ascii="Times New Roman" w:eastAsia="Times New Roman" w:hAnsi="Times New Roman" w:cs="Times New Roman"/>
          <w:sz w:val="28"/>
          <w:szCs w:val="28"/>
          <w:lang w:eastAsia="ru-RU"/>
        </w:rPr>
        <w:t xml:space="preserve"> Портал</w:t>
      </w:r>
      <w:r w:rsidRPr="00AA66BE">
        <w:rPr>
          <w:rFonts w:ascii="Times New Roman" w:eastAsia="Times New Roman" w:hAnsi="Times New Roman" w:cs="Times New Roman"/>
          <w:sz w:val="28"/>
          <w:szCs w:val="28"/>
        </w:rPr>
        <w:t>, МФЦ.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Срок выдачи дубликата разрешения на ввод объектов в эксплуатацию не может превышать 5 рабочих дней с момента регистрации заявления.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На лицевой стороне дубликата </w:t>
      </w:r>
      <w:proofErr w:type="gramStart"/>
      <w:r w:rsidRPr="00AA66BE">
        <w:rPr>
          <w:rFonts w:ascii="Times New Roman" w:eastAsia="Times New Roman" w:hAnsi="Times New Roman" w:cs="Times New Roman"/>
          <w:sz w:val="28"/>
          <w:szCs w:val="28"/>
        </w:rPr>
        <w:t>разрешения</w:t>
      </w:r>
      <w:proofErr w:type="gramEnd"/>
      <w:r w:rsidRPr="00AA66BE">
        <w:rPr>
          <w:rFonts w:ascii="Times New Roman" w:eastAsia="Times New Roman" w:hAnsi="Times New Roman" w:cs="Times New Roman"/>
          <w:sz w:val="28"/>
          <w:szCs w:val="28"/>
        </w:rPr>
        <w:t xml:space="preserve"> на ввод объекта в эксплуатацию в правом верхнем углу проставляется штамп «Дубликат».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Должностное лицо уполномоченного органа, </w:t>
      </w:r>
      <w:r w:rsidRPr="00AA66BE">
        <w:rPr>
          <w:rFonts w:ascii="Times New Roman" w:eastAsia="Times New Roman" w:hAnsi="Times New Roman" w:cs="Times New Roman"/>
          <w:sz w:val="28"/>
          <w:szCs w:val="28"/>
          <w:lang w:eastAsia="ru-RU"/>
        </w:rPr>
        <w:t>ответственное за предоставление муниципальной услуги</w:t>
      </w:r>
      <w:r w:rsidRPr="00AA66BE">
        <w:rPr>
          <w:rFonts w:ascii="Times New Roman" w:eastAsia="Times New Roman" w:hAnsi="Times New Roman" w:cs="Times New Roman"/>
          <w:sz w:val="28"/>
          <w:szCs w:val="28"/>
        </w:rPr>
        <w:t xml:space="preserve">, не позднее 5 рабочих дней, </w:t>
      </w:r>
      <w:r w:rsidRPr="00AA66BE">
        <w:rPr>
          <w:rFonts w:ascii="Times New Roman" w:eastAsia="Times New Roman" w:hAnsi="Times New Roman" w:cs="Times New Roman"/>
          <w:sz w:val="28"/>
          <w:szCs w:val="28"/>
        </w:rPr>
        <w:lastRenderedPageBreak/>
        <w:t>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585127" w:rsidRPr="00AA66BE" w:rsidRDefault="00585127" w:rsidP="00585127">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p>
    <w:p w:rsidR="00585127" w:rsidRPr="00AA66BE" w:rsidRDefault="00585127" w:rsidP="00585127">
      <w:pPr>
        <w:widowControl w:val="0"/>
        <w:autoSpaceDE w:val="0"/>
        <w:autoSpaceDN w:val="0"/>
        <w:adjustRightInd w:val="0"/>
        <w:spacing w:after="0" w:line="216"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28. ИСПРАВЛЕНИЕ ТЕХНИЧЕСКИХ ОШИБОК В СВЕДЕНИЯХ, УКАЗАННЫХ В РАЗРЕШЕНИИ НА ВВОД ОБЪЕКТА В ЭКСПЛУАТАЦИЮ</w:t>
      </w:r>
    </w:p>
    <w:p w:rsidR="00585127" w:rsidRPr="00AA66BE" w:rsidRDefault="00585127" w:rsidP="00585127">
      <w:pPr>
        <w:widowControl w:val="0"/>
        <w:autoSpaceDE w:val="0"/>
        <w:autoSpaceDN w:val="0"/>
        <w:adjustRightInd w:val="0"/>
        <w:spacing w:after="0" w:line="216"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AA66BE">
        <w:rPr>
          <w:rFonts w:ascii="Times New Roman" w:eastAsia="Times New Roman" w:hAnsi="Times New Roman" w:cs="Times New Roman"/>
          <w:sz w:val="28"/>
          <w:szCs w:val="28"/>
          <w:lang w:eastAsia="ru-RU"/>
        </w:rPr>
        <w:t xml:space="preserve">Портал, </w:t>
      </w:r>
      <w:r w:rsidRPr="00AA66BE">
        <w:rPr>
          <w:rFonts w:ascii="Times New Roman" w:eastAsia="Times New Roman" w:hAnsi="Times New Roman" w:cs="Times New Roman"/>
          <w:sz w:val="28"/>
          <w:szCs w:val="28"/>
        </w:rPr>
        <w:t>МФЦ.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129. </w:t>
      </w:r>
      <w:proofErr w:type="gramStart"/>
      <w:r w:rsidRPr="00AA66BE">
        <w:rPr>
          <w:rFonts w:ascii="Times New Roman" w:eastAsia="Times New Roman" w:hAnsi="Times New Roman" w:cs="Times New Roman"/>
          <w:sz w:val="28"/>
          <w:szCs w:val="28"/>
        </w:rPr>
        <w:t xml:space="preserve">Должностное лицо уполномоченного органа, ответственное </w:t>
      </w:r>
      <w:r w:rsidRPr="00AA66BE">
        <w:rPr>
          <w:rFonts w:ascii="Times New Roman" w:eastAsia="Times New Roman" w:hAnsi="Times New Roman" w:cs="Times New Roman"/>
          <w:sz w:val="28"/>
          <w:szCs w:val="28"/>
          <w:lang w:eastAsia="ru-RU"/>
        </w:rPr>
        <w:t>за предоставление муниципальной услуги</w:t>
      </w:r>
      <w:r w:rsidRPr="00AA66BE">
        <w:rPr>
          <w:rFonts w:ascii="Times New Roman" w:eastAsia="Times New Roman" w:hAnsi="Times New Roman" w:cs="Times New Roman"/>
          <w:sz w:val="28"/>
          <w:szCs w:val="28"/>
        </w:rPr>
        <w:t xml:space="preserve">,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w:t>
      </w:r>
      <w:r w:rsidRPr="00AA66BE">
        <w:rPr>
          <w:rFonts w:ascii="Times New Roman" w:eastAsia="Times New Roman" w:hAnsi="Times New Roman" w:cs="Times New Roman"/>
          <w:sz w:val="28"/>
          <w:szCs w:val="28"/>
        </w:rPr>
        <w:lastRenderedPageBreak/>
        <w:t xml:space="preserve">техническими ошибками заявителю или его представителю лично под роспись </w:t>
      </w:r>
      <w:proofErr w:type="spellStart"/>
      <w:r w:rsidRPr="00AA66BE">
        <w:rPr>
          <w:rFonts w:ascii="Times New Roman" w:eastAsia="Times New Roman" w:hAnsi="Times New Roman" w:cs="Times New Roman"/>
          <w:sz w:val="28"/>
          <w:szCs w:val="28"/>
        </w:rPr>
        <w:t>сизъятием</w:t>
      </w:r>
      <w:proofErr w:type="spellEnd"/>
      <w:proofErr w:type="gramEnd"/>
      <w:r w:rsidRPr="00AA66BE">
        <w:rPr>
          <w:rFonts w:ascii="Times New Roman" w:eastAsia="Times New Roman" w:hAnsi="Times New Roman" w:cs="Times New Roman"/>
          <w:sz w:val="28"/>
          <w:szCs w:val="28"/>
        </w:rPr>
        <w:t xml:space="preserve"> </w:t>
      </w:r>
      <w:proofErr w:type="gramStart"/>
      <w:r w:rsidRPr="00AA66BE">
        <w:rPr>
          <w:rFonts w:ascii="Times New Roman" w:eastAsia="Times New Roman" w:hAnsi="Times New Roman" w:cs="Times New Roman"/>
          <w:sz w:val="28"/>
          <w:szCs w:val="28"/>
        </w:rPr>
        <w:t>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w:t>
      </w:r>
      <w:proofErr w:type="gramEnd"/>
      <w:r w:rsidRPr="00AA66BE">
        <w:rPr>
          <w:rFonts w:ascii="Times New Roman" w:eastAsia="Times New Roman" w:hAnsi="Times New Roman" w:cs="Times New Roman"/>
          <w:sz w:val="28"/>
          <w:szCs w:val="28"/>
        </w:rPr>
        <w:t xml:space="preserve"> техническая ошибка.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В случае</w:t>
      </w:r>
      <w:proofErr w:type="gramStart"/>
      <w:r w:rsidRPr="00AA66BE">
        <w:rPr>
          <w:rFonts w:ascii="Times New Roman" w:eastAsia="Times New Roman" w:hAnsi="Times New Roman" w:cs="Times New Roman"/>
          <w:sz w:val="28"/>
          <w:szCs w:val="28"/>
        </w:rPr>
        <w:t>,</w:t>
      </w:r>
      <w:proofErr w:type="gramEnd"/>
      <w:r w:rsidRPr="00AA66BE">
        <w:rPr>
          <w:rFonts w:ascii="Times New Roman" w:eastAsia="Times New Roman" w:hAnsi="Times New Roman" w:cs="Times New Roman"/>
          <w:sz w:val="28"/>
          <w:szCs w:val="28"/>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A66BE">
        <w:rPr>
          <w:rFonts w:ascii="Times New Roman" w:eastAsia="Times New Roman" w:hAnsi="Times New Roman" w:cs="Times New Roman"/>
          <w:sz w:val="28"/>
          <w:szCs w:val="28"/>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AA66BE">
        <w:rPr>
          <w:rFonts w:ascii="Times New Roman" w:eastAsia="Times New Roman" w:hAnsi="Times New Roman" w:cs="Times New Roman"/>
          <w:sz w:val="28"/>
          <w:szCs w:val="28"/>
        </w:rPr>
        <w:t xml:space="preserve">, в </w:t>
      </w:r>
      <w:proofErr w:type="gramStart"/>
      <w:r w:rsidRPr="00AA66BE">
        <w:rPr>
          <w:rFonts w:ascii="Times New Roman" w:eastAsia="Times New Roman" w:hAnsi="Times New Roman" w:cs="Times New Roman"/>
          <w:sz w:val="28"/>
          <w:szCs w:val="28"/>
        </w:rPr>
        <w:t>котором</w:t>
      </w:r>
      <w:proofErr w:type="gramEnd"/>
      <w:r w:rsidRPr="00AA66BE">
        <w:rPr>
          <w:rFonts w:ascii="Times New Roman" w:eastAsia="Times New Roman" w:hAnsi="Times New Roman" w:cs="Times New Roman"/>
          <w:sz w:val="28"/>
          <w:szCs w:val="28"/>
        </w:rPr>
        <w:t xml:space="preserve"> содержится техническая ошибка.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585127" w:rsidRPr="00AA66BE" w:rsidRDefault="00585127" w:rsidP="00585127">
      <w:pPr>
        <w:widowControl w:val="0"/>
        <w:autoSpaceDE w:val="0"/>
        <w:autoSpaceDN w:val="0"/>
        <w:adjustRightInd w:val="0"/>
        <w:spacing w:after="0" w:line="240" w:lineRule="auto"/>
        <w:rPr>
          <w:rFonts w:ascii="Times New Roman" w:eastAsia="Times New Roman" w:hAnsi="Times New Roman" w:cs="Times New Roman"/>
          <w:sz w:val="28"/>
          <w:szCs w:val="28"/>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4" w:name="Par410"/>
      <w:bookmarkEnd w:id="34"/>
      <w:r w:rsidRPr="00AA66BE">
        <w:rPr>
          <w:rFonts w:ascii="Times New Roman" w:eastAsia="Times New Roman" w:hAnsi="Times New Roman" w:cs="Times New Roman"/>
          <w:sz w:val="28"/>
          <w:szCs w:val="28"/>
          <w:lang w:eastAsia="ru-RU"/>
        </w:rPr>
        <w:t xml:space="preserve">Раздел IV. ФОРМЫ </w:t>
      </w:r>
      <w:proofErr w:type="gramStart"/>
      <w:r w:rsidRPr="00AA66BE">
        <w:rPr>
          <w:rFonts w:ascii="Times New Roman" w:eastAsia="Times New Roman" w:hAnsi="Times New Roman" w:cs="Times New Roman"/>
          <w:sz w:val="28"/>
          <w:szCs w:val="28"/>
          <w:lang w:eastAsia="ru-RU"/>
        </w:rPr>
        <w:t>КОНТРОЛЯ ЗА</w:t>
      </w:r>
      <w:proofErr w:type="gramEnd"/>
      <w:r w:rsidRPr="00AA66BE">
        <w:rPr>
          <w:rFonts w:ascii="Times New Roman" w:eastAsia="Times New Roman" w:hAnsi="Times New Roman" w:cs="Times New Roman"/>
          <w:sz w:val="28"/>
          <w:szCs w:val="28"/>
          <w:lang w:eastAsia="ru-RU"/>
        </w:rPr>
        <w:t xml:space="preserve"> ПРЕДОСТАВЛЕНИЕМ МУНИЦИПАЛЬНОЙ УСЛУГИ</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5" w:name="Par413"/>
      <w:bookmarkEnd w:id="35"/>
      <w:r w:rsidRPr="00AA66BE">
        <w:rPr>
          <w:rFonts w:ascii="Times New Roman" w:eastAsia="Times New Roman" w:hAnsi="Times New Roman" w:cs="Times New Roman"/>
          <w:sz w:val="28"/>
          <w:szCs w:val="28"/>
          <w:lang w:eastAsia="ru-RU"/>
        </w:rPr>
        <w:t xml:space="preserve">Глава 29. ПОРЯДОК ОСУЩЕСТВЛЕНИЯ ТЕКУЩЕГО </w:t>
      </w:r>
      <w:proofErr w:type="gramStart"/>
      <w:r w:rsidRPr="00AA66BE">
        <w:rPr>
          <w:rFonts w:ascii="Times New Roman" w:eastAsia="Times New Roman" w:hAnsi="Times New Roman" w:cs="Times New Roman"/>
          <w:sz w:val="28"/>
          <w:szCs w:val="28"/>
          <w:lang w:eastAsia="ru-RU"/>
        </w:rPr>
        <w:t>КОНТРОЛЯ ЗА</w:t>
      </w:r>
      <w:proofErr w:type="gramEnd"/>
      <w:r w:rsidRPr="00AA66BE">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ko-KR"/>
        </w:rPr>
      </w:pPr>
      <w:r w:rsidRPr="00AA66BE">
        <w:rPr>
          <w:rFonts w:ascii="Times New Roman" w:eastAsia="Times New Roman" w:hAnsi="Times New Roman" w:cs="Times New Roman"/>
          <w:sz w:val="28"/>
          <w:szCs w:val="28"/>
          <w:lang w:eastAsia="ko-KR"/>
        </w:rPr>
        <w:t xml:space="preserve">130. Текущий </w:t>
      </w:r>
      <w:proofErr w:type="gramStart"/>
      <w:r w:rsidRPr="00AA66BE">
        <w:rPr>
          <w:rFonts w:ascii="Times New Roman" w:eastAsia="Times New Roman" w:hAnsi="Times New Roman" w:cs="Times New Roman"/>
          <w:sz w:val="28"/>
          <w:szCs w:val="28"/>
          <w:lang w:eastAsia="ko-KR"/>
        </w:rPr>
        <w:t>контроль за</w:t>
      </w:r>
      <w:proofErr w:type="gramEnd"/>
      <w:r w:rsidRPr="00AA66BE">
        <w:rPr>
          <w:rFonts w:ascii="Times New Roman" w:eastAsia="Times New Roman" w:hAnsi="Times New Roman" w:cs="Times New Roman"/>
          <w:sz w:val="28"/>
          <w:szCs w:val="28"/>
          <w:lang w:eastAsia="ko-KR"/>
        </w:rPr>
        <w:t xml:space="preserve"> соблюдением последовательности действий, определенных административными процедурами по предоставлению </w:t>
      </w:r>
      <w:r w:rsidRPr="00AA66BE">
        <w:rPr>
          <w:rFonts w:ascii="Times New Roman" w:eastAsia="Times New Roman" w:hAnsi="Times New Roman" w:cs="Times New Roman"/>
          <w:sz w:val="28"/>
          <w:szCs w:val="28"/>
          <w:lang w:eastAsia="ko-KR"/>
        </w:rPr>
        <w:lastRenderedPageBreak/>
        <w:t>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sz w:val="28"/>
          <w:szCs w:val="28"/>
          <w:lang w:eastAsia="ko-KR"/>
        </w:rPr>
        <w:t>131. </w:t>
      </w:r>
      <w:r w:rsidRPr="00AA66BE">
        <w:rPr>
          <w:rFonts w:ascii="Times New Roman" w:eastAsia="Times New Roman" w:hAnsi="Times New Roman" w:cs="Times New Roman"/>
          <w:color w:val="000000"/>
          <w:sz w:val="28"/>
          <w:szCs w:val="28"/>
          <w:lang w:eastAsia="ru-RU"/>
        </w:rPr>
        <w:t>Основными задачами текущего контроля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а) обеспечение своевременного и качественного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б) выявление нарушений в сроках и качестве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г) принятие мер по надлежащему предоставлению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132. Текущий контроль осуществляется на постоянной основе.</w:t>
      </w:r>
    </w:p>
    <w:p w:rsidR="00585127" w:rsidRPr="00AA66BE" w:rsidRDefault="00585127" w:rsidP="0058512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ko-KR"/>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6" w:name="Par427"/>
      <w:bookmarkEnd w:id="36"/>
      <w:r w:rsidRPr="00AA66BE">
        <w:rPr>
          <w:rFonts w:ascii="Times New Roman" w:eastAsia="Times New Roman" w:hAnsi="Times New Roman" w:cs="Times New Roman"/>
          <w:sz w:val="28"/>
          <w:szCs w:val="28"/>
          <w:lang w:eastAsia="ru-RU"/>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A66BE">
        <w:rPr>
          <w:rFonts w:ascii="Times New Roman" w:eastAsia="Times New Roman" w:hAnsi="Times New Roman" w:cs="Times New Roman"/>
          <w:sz w:val="28"/>
          <w:szCs w:val="28"/>
          <w:lang w:eastAsia="ru-RU"/>
        </w:rPr>
        <w:t>КОНТРОЛЯ ЗА</w:t>
      </w:r>
      <w:proofErr w:type="gramEnd"/>
      <w:r w:rsidRPr="00AA66BE">
        <w:rPr>
          <w:rFonts w:ascii="Times New Roman" w:eastAsia="Times New Roman" w:hAnsi="Times New Roman" w:cs="Times New Roman"/>
          <w:sz w:val="28"/>
          <w:szCs w:val="28"/>
          <w:lang w:eastAsia="ru-RU"/>
        </w:rPr>
        <w:t xml:space="preserve"> ПОЛНОТОЙ И КАЧЕСТВОМ ПРЕДОСТАВЛЕНИЯ МУНИЦИПАЛЬНОЙ УСЛУГИ</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 xml:space="preserve">133. </w:t>
      </w:r>
      <w:proofErr w:type="gramStart"/>
      <w:r w:rsidRPr="00AA66BE">
        <w:rPr>
          <w:rFonts w:ascii="Times New Roman" w:eastAsia="Times New Roman" w:hAnsi="Times New Roman" w:cs="Times New Roman"/>
          <w:color w:val="000000"/>
          <w:sz w:val="28"/>
          <w:szCs w:val="28"/>
          <w:lang w:eastAsia="ru-RU"/>
        </w:rPr>
        <w:t>Контроль за</w:t>
      </w:r>
      <w:proofErr w:type="gramEnd"/>
      <w:r w:rsidRPr="00AA66BE">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осуществляется в формах:</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1) проведения плановых и внеплановых проверок;</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85127" w:rsidRPr="00AA66BE" w:rsidRDefault="00585127" w:rsidP="00585127">
      <w:pPr>
        <w:widowControl w:val="0"/>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 xml:space="preserve">134. В целях осуществления </w:t>
      </w:r>
      <w:proofErr w:type="gramStart"/>
      <w:r w:rsidRPr="00AA66BE">
        <w:rPr>
          <w:rFonts w:ascii="Times New Roman" w:eastAsia="Times New Roman" w:hAnsi="Times New Roman" w:cs="Times New Roman"/>
          <w:color w:val="000000"/>
          <w:sz w:val="28"/>
          <w:szCs w:val="28"/>
          <w:lang w:eastAsia="ru-RU"/>
        </w:rPr>
        <w:t>контроля за</w:t>
      </w:r>
      <w:proofErr w:type="gramEnd"/>
      <w:r w:rsidRPr="00AA66BE">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w:t>
      </w:r>
      <w:r w:rsidR="00AA66BE">
        <w:rPr>
          <w:rFonts w:ascii="Times New Roman" w:eastAsia="Times New Roman" w:hAnsi="Times New Roman" w:cs="Times New Roman"/>
          <w:color w:val="000000"/>
          <w:sz w:val="28"/>
          <w:szCs w:val="28"/>
          <w:lang w:eastAsia="ru-RU"/>
        </w:rPr>
        <w:t xml:space="preserve"> </w:t>
      </w:r>
      <w:r w:rsidRPr="00AA66BE">
        <w:rPr>
          <w:rFonts w:ascii="Times New Roman" w:eastAsia="Times New Roman" w:hAnsi="Times New Roman" w:cs="Times New Roman"/>
          <w:color w:val="000000"/>
          <w:sz w:val="28"/>
          <w:szCs w:val="28"/>
          <w:lang w:eastAsia="ru-RU"/>
        </w:rPr>
        <w:t xml:space="preserve">устанавливается планом работы администрации </w:t>
      </w:r>
      <w:r w:rsidRPr="00AA66BE">
        <w:rPr>
          <w:rFonts w:ascii="Times New Roman" w:eastAsia="Times New Roman" w:hAnsi="Times New Roman" w:cs="Times New Roman"/>
          <w:sz w:val="28"/>
          <w:szCs w:val="28"/>
        </w:rPr>
        <w:t>МО «Баяндаевский район»</w:t>
      </w:r>
      <w:r w:rsidRPr="00AA66BE">
        <w:rPr>
          <w:rFonts w:ascii="Times New Roman" w:eastAsia="Times New Roman" w:hAnsi="Times New Roman" w:cs="Times New Roman"/>
          <w:color w:val="000000"/>
          <w:sz w:val="28"/>
          <w:szCs w:val="28"/>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A66BE">
        <w:rPr>
          <w:rFonts w:ascii="Times New Roman" w:eastAsia="Times New Roman" w:hAnsi="Times New Roman" w:cs="Times New Roman"/>
          <w:color w:val="000000"/>
          <w:sz w:val="28"/>
          <w:szCs w:val="28"/>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Pr="00AA66BE">
          <w:rPr>
            <w:rFonts w:ascii="Times New Roman" w:eastAsia="Times New Roman" w:hAnsi="Times New Roman" w:cs="Times New Roman"/>
            <w:color w:val="000000"/>
            <w:sz w:val="28"/>
            <w:szCs w:val="28"/>
            <w:lang w:eastAsia="ru-RU"/>
          </w:rPr>
          <w:t>законодательством</w:t>
        </w:r>
      </w:hyperlink>
      <w:r w:rsidRPr="00AA66BE">
        <w:rPr>
          <w:rFonts w:ascii="Times New Roman" w:eastAsia="Times New Roman" w:hAnsi="Times New Roman" w:cs="Times New Roman"/>
          <w:color w:val="000000"/>
          <w:sz w:val="28"/>
          <w:szCs w:val="28"/>
          <w:lang w:eastAsia="ru-RU"/>
        </w:rPr>
        <w:t xml:space="preserve"> Российской Федерации </w:t>
      </w:r>
      <w:r w:rsidRPr="00AA66BE">
        <w:rPr>
          <w:rFonts w:ascii="Times New Roman" w:eastAsia="Times New Roman" w:hAnsi="Times New Roman" w:cs="Times New Roman"/>
          <w:color w:val="000000"/>
          <w:sz w:val="28"/>
          <w:szCs w:val="28"/>
          <w:lang w:eastAsia="ru-RU"/>
        </w:rPr>
        <w:lastRenderedPageBreak/>
        <w:t>порядке.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85127" w:rsidRPr="00AA66BE" w:rsidRDefault="00585127" w:rsidP="0058512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ko-KR"/>
        </w:rPr>
      </w:pPr>
      <w:bookmarkStart w:id="37" w:name="Par439"/>
      <w:bookmarkEnd w:id="37"/>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138.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139.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85127" w:rsidRPr="00AA66BE" w:rsidRDefault="00585127" w:rsidP="0058512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ko-KR"/>
        </w:rPr>
      </w:pP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8" w:name="Par447"/>
      <w:bookmarkEnd w:id="38"/>
      <w:r w:rsidRPr="00AA66BE">
        <w:rPr>
          <w:rFonts w:ascii="Times New Roman" w:eastAsia="Times New Roman" w:hAnsi="Times New Roman" w:cs="Times New Roman"/>
          <w:sz w:val="28"/>
          <w:szCs w:val="28"/>
          <w:lang w:eastAsia="ru-RU"/>
        </w:rPr>
        <w:t xml:space="preserve">Глава 32. ПОЛОЖЕНИЯ, ХАРАКТЕРИЗУЮЩИЕ ТРЕБОВАНИЯ К ПОРЯДКУ И ФОРМАМ </w:t>
      </w:r>
      <w:proofErr w:type="gramStart"/>
      <w:r w:rsidRPr="00AA66BE">
        <w:rPr>
          <w:rFonts w:ascii="Times New Roman" w:eastAsia="Times New Roman" w:hAnsi="Times New Roman" w:cs="Times New Roman"/>
          <w:sz w:val="28"/>
          <w:szCs w:val="28"/>
          <w:lang w:eastAsia="ru-RU"/>
        </w:rPr>
        <w:t>КОНТРОЛЯ ЗА</w:t>
      </w:r>
      <w:proofErr w:type="gramEnd"/>
      <w:r w:rsidRPr="00AA66BE">
        <w:rPr>
          <w:rFonts w:ascii="Times New Roman" w:eastAsia="Times New Roman" w:hAnsi="Times New Roman" w:cs="Times New Roman"/>
          <w:sz w:val="28"/>
          <w:szCs w:val="28"/>
          <w:lang w:eastAsia="ru-RU"/>
        </w:rPr>
        <w:t xml:space="preserve"> ПРЕДОСТАВЛЕНИЕМ МУНИЦИПАЛЬНОЙ УСЛУГИ, В ТОМ ЧИСЛЕ СО СТОРОНЫ ЗАЯВИТЕЛЕЙ, ИХ ОБЪЕДИНЕНИЙ И ОРГАНИЗАЦИЕЙ</w:t>
      </w:r>
    </w:p>
    <w:p w:rsidR="00585127" w:rsidRPr="00AA66BE" w:rsidRDefault="00585127" w:rsidP="00585127">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ko-KR"/>
        </w:rPr>
        <w:t>140. </w:t>
      </w:r>
      <w:proofErr w:type="gramStart"/>
      <w:r w:rsidRPr="00AA66BE">
        <w:rPr>
          <w:rFonts w:ascii="Times New Roman" w:eastAsia="Times New Roman" w:hAnsi="Times New Roman" w:cs="Times New Roman"/>
          <w:sz w:val="28"/>
          <w:szCs w:val="28"/>
          <w:lang w:eastAsia="ru-RU"/>
        </w:rPr>
        <w:t>Контроль за</w:t>
      </w:r>
      <w:proofErr w:type="gramEnd"/>
      <w:r w:rsidRPr="00AA66BE">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нарушения прав и законных интересов заявителей решением, действием (бездействием) </w:t>
      </w:r>
      <w:r w:rsidRPr="00AA66BE">
        <w:rPr>
          <w:rFonts w:ascii="Times New Roman" w:eastAsia="Times New Roman" w:hAnsi="Times New Roman" w:cs="Times New Roman"/>
          <w:sz w:val="28"/>
          <w:szCs w:val="28"/>
          <w:lang w:eastAsia="ko-KR"/>
        </w:rPr>
        <w:t>уполномоченного органа</w:t>
      </w:r>
      <w:r w:rsidRPr="00AA66BE">
        <w:rPr>
          <w:rFonts w:ascii="Times New Roman" w:eastAsia="Times New Roman" w:hAnsi="Times New Roman" w:cs="Times New Roman"/>
          <w:sz w:val="28"/>
          <w:szCs w:val="28"/>
          <w:lang w:eastAsia="ru-RU"/>
        </w:rPr>
        <w:t>, его должностных лиц;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некорректного поведения должностных лиц </w:t>
      </w:r>
      <w:r w:rsidRPr="00AA66BE">
        <w:rPr>
          <w:rFonts w:ascii="Times New Roman" w:eastAsia="Times New Roman" w:hAnsi="Times New Roman" w:cs="Times New Roman"/>
          <w:sz w:val="28"/>
          <w:szCs w:val="28"/>
          <w:lang w:eastAsia="ko-KR"/>
        </w:rPr>
        <w:t>уполномоченного органа</w:t>
      </w:r>
      <w:r w:rsidRPr="00AA66BE">
        <w:rPr>
          <w:rFonts w:ascii="Times New Roman" w:eastAsia="Times New Roman" w:hAnsi="Times New Roman" w:cs="Times New Roman"/>
          <w:sz w:val="28"/>
          <w:szCs w:val="28"/>
          <w:lang w:eastAsia="ru-RU"/>
        </w:rPr>
        <w:t>, нарушения правил служебной этики при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141. Информацию, указанную в пункте 140</w:t>
      </w:r>
      <w:hyperlink w:anchor="Par401" w:history="1"/>
      <w:r w:rsidRPr="00AA66BE">
        <w:rPr>
          <w:rFonts w:ascii="Times New Roman" w:eastAsia="Times New Roman" w:hAnsi="Times New Roman" w:cs="Times New Roman"/>
          <w:sz w:val="28"/>
          <w:szCs w:val="28"/>
          <w:lang w:eastAsia="ru-RU"/>
        </w:rPr>
        <w:t xml:space="preserve"> настоящего административного регламента, заявители могут сообщить по телефонам </w:t>
      </w:r>
      <w:r w:rsidRPr="00AA66BE">
        <w:rPr>
          <w:rFonts w:ascii="Times New Roman" w:eastAsia="Times New Roman" w:hAnsi="Times New Roman" w:cs="Times New Roman"/>
          <w:sz w:val="28"/>
          <w:szCs w:val="28"/>
          <w:lang w:eastAsia="ko-KR"/>
        </w:rPr>
        <w:t>уполномоченного органа</w:t>
      </w:r>
      <w:r w:rsidRPr="00AA66BE">
        <w:rPr>
          <w:rFonts w:ascii="Times New Roman" w:eastAsia="Times New Roman" w:hAnsi="Times New Roman" w:cs="Times New Roman"/>
          <w:sz w:val="28"/>
          <w:szCs w:val="28"/>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142. </w:t>
      </w:r>
      <w:proofErr w:type="gramStart"/>
      <w:r w:rsidRPr="00AA66BE">
        <w:rPr>
          <w:rFonts w:ascii="Times New Roman" w:eastAsiaTheme="minorEastAsia" w:hAnsi="Times New Roman" w:cs="Times New Roman"/>
          <w:sz w:val="28"/>
          <w:szCs w:val="28"/>
          <w:lang w:eastAsia="ko-KR"/>
        </w:rPr>
        <w:t>Контроль за</w:t>
      </w:r>
      <w:proofErr w:type="gramEnd"/>
      <w:r w:rsidRPr="00AA66BE">
        <w:rPr>
          <w:rFonts w:ascii="Times New Roman" w:eastAsiaTheme="minorEastAsia" w:hAnsi="Times New Roman" w:cs="Times New Roman"/>
          <w:sz w:val="28"/>
          <w:szCs w:val="28"/>
          <w:lang w:eastAsia="ko-KR"/>
        </w:rPr>
        <w:t xml:space="preserve"> предоставлением муниципальной услуги осуществляется в соответствии с действующим законодательством.</w:t>
      </w:r>
    </w:p>
    <w:p w:rsidR="00585127" w:rsidRPr="00AA66BE" w:rsidRDefault="00585127" w:rsidP="0058512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ko-KR"/>
        </w:rPr>
      </w:pPr>
    </w:p>
    <w:p w:rsidR="00585127" w:rsidRPr="00AA66BE" w:rsidRDefault="00585127" w:rsidP="00585127">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sz w:val="28"/>
          <w:szCs w:val="28"/>
          <w:lang w:eastAsia="ru-RU"/>
        </w:rPr>
      </w:pPr>
      <w:bookmarkStart w:id="39" w:name="Par454"/>
      <w:bookmarkEnd w:id="39"/>
      <w:r w:rsidRPr="00AA66BE">
        <w:rPr>
          <w:rFonts w:ascii="Times New Roman" w:eastAsiaTheme="minorEastAsia" w:hAnsi="Times New Roman" w:cs="Times New Roman"/>
          <w:sz w:val="28"/>
          <w:szCs w:val="28"/>
          <w:lang w:eastAsia="ru-RU"/>
        </w:rPr>
        <w:t xml:space="preserve">Раздел V. ДОСУДЕБНЫЙ (ВНЕСУДЕБНЫЙ) ПОРЯДОК </w:t>
      </w:r>
      <w:r w:rsidRPr="00AA66BE">
        <w:rPr>
          <w:rFonts w:ascii="Times New Roman" w:eastAsiaTheme="minorEastAsia" w:hAnsi="Times New Roman" w:cs="Times New Roman"/>
          <w:sz w:val="28"/>
          <w:szCs w:val="28"/>
          <w:lang w:eastAsia="ru-RU"/>
        </w:rPr>
        <w:lastRenderedPageBreak/>
        <w:t>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585127" w:rsidRPr="00AA66BE" w:rsidRDefault="00585127" w:rsidP="00585127">
      <w:pPr>
        <w:widowControl w:val="0"/>
        <w:autoSpaceDE w:val="0"/>
        <w:autoSpaceDN w:val="0"/>
        <w:adjustRightInd w:val="0"/>
        <w:spacing w:after="0" w:line="240" w:lineRule="auto"/>
        <w:outlineLvl w:val="2"/>
        <w:rPr>
          <w:rFonts w:ascii="Times New Roman" w:eastAsiaTheme="minorEastAsia"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sz w:val="28"/>
          <w:szCs w:val="28"/>
          <w:lang w:eastAsia="ru-RU"/>
        </w:rPr>
      </w:pPr>
      <w:r w:rsidRPr="00AA66BE">
        <w:rPr>
          <w:rFonts w:ascii="Times New Roman" w:eastAsiaTheme="minorEastAsia" w:hAnsi="Times New Roman" w:cs="Times New Roman"/>
          <w:sz w:val="28"/>
          <w:szCs w:val="28"/>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585127" w:rsidRPr="00AA66BE" w:rsidRDefault="00585127" w:rsidP="00585127">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143. </w:t>
      </w:r>
      <w:proofErr w:type="gramStart"/>
      <w:r w:rsidRPr="00AA66BE">
        <w:rPr>
          <w:rFonts w:ascii="Times New Roman" w:eastAsiaTheme="minorEastAsia" w:hAnsi="Times New Roman" w:cs="Times New Roman"/>
          <w:sz w:val="28"/>
          <w:szCs w:val="28"/>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144. </w:t>
      </w:r>
      <w:proofErr w:type="gramStart"/>
      <w:r w:rsidRPr="00AA66BE">
        <w:rPr>
          <w:rFonts w:ascii="Times New Roman" w:eastAsiaTheme="minorEastAsia" w:hAnsi="Times New Roman" w:cs="Times New Roman"/>
          <w:sz w:val="28"/>
          <w:szCs w:val="28"/>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Pr="00AA66BE">
        <w:rPr>
          <w:rFonts w:ascii="Times New Roman" w:eastAsiaTheme="minorEastAsia" w:hAnsi="Times New Roman" w:cs="Times New Roman"/>
          <w:sz w:val="28"/>
          <w:szCs w:val="28"/>
          <w:lang w:eastAsia="ko-KR"/>
        </w:rPr>
        <w:t xml:space="preserve"> муниципальной услуги, муниципальных служащих, работников МФЦ, работников организации (далее – жалоба).</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145. Информацию о порядке подачи и рассмотрения жалобы заинтересованные лица могут получить:</w:t>
      </w:r>
    </w:p>
    <w:p w:rsidR="00585127" w:rsidRPr="00AA66BE" w:rsidRDefault="00585127" w:rsidP="00585127">
      <w:pPr>
        <w:widowControl w:val="0"/>
        <w:autoSpaceDE w:val="0"/>
        <w:autoSpaceDN w:val="0"/>
        <w:adjustRightInd w:val="0"/>
        <w:spacing w:after="0" w:line="240" w:lineRule="auto"/>
        <w:ind w:firstLine="720"/>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а) лично, путем  обращения заинтересованных лиц в уполномоченный орган, МФЦ, организацию;</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на стендах, расположенных в помещениях, занимаемых уполномоченным органом, МФЦ, организацией;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в) с помощью телефонной и факсимильной связи;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г) на официальном сайте уполномоченного органа, в информационно-телекоммуникационной сети «Интернет»: </w:t>
      </w:r>
      <w:proofErr w:type="spellStart"/>
      <w:r w:rsidR="008D37DA">
        <w:rPr>
          <w:rFonts w:ascii="Times New Roman" w:eastAsiaTheme="majorEastAsia" w:hAnsi="Times New Roman" w:cs="Times New Roman"/>
          <w:color w:val="000000" w:themeColor="text1"/>
          <w:sz w:val="28"/>
          <w:szCs w:val="28"/>
          <w:u w:val="single"/>
          <w:shd w:val="clear" w:color="auto" w:fill="FFFFFF"/>
          <w:lang w:val="en-US" w:eastAsia="ru-RU"/>
        </w:rPr>
        <w:t>kurumchinsriyrf</w:t>
      </w:r>
      <w:proofErr w:type="spellEnd"/>
      <w:r w:rsidR="008D37DA" w:rsidRPr="00AA66BE">
        <w:rPr>
          <w:rFonts w:ascii="Times New Roman" w:eastAsiaTheme="majorEastAsia" w:hAnsi="Times New Roman" w:cs="Times New Roman"/>
          <w:color w:val="000000" w:themeColor="text1"/>
          <w:sz w:val="28"/>
          <w:szCs w:val="28"/>
          <w:u w:val="single"/>
          <w:shd w:val="clear" w:color="auto" w:fill="FFFFFF"/>
          <w:lang w:eastAsia="ru-RU"/>
        </w:rPr>
        <w:t>.ru</w:t>
      </w:r>
      <w:proofErr w:type="gramStart"/>
      <w:r w:rsidRPr="00AA66BE">
        <w:rPr>
          <w:rFonts w:ascii="Times New Roman" w:eastAsiaTheme="minorEastAsia" w:hAnsi="Times New Roman" w:cs="Times New Roman"/>
          <w:sz w:val="28"/>
          <w:szCs w:val="28"/>
          <w:lang w:eastAsia="ko-KR"/>
        </w:rPr>
        <w:t xml:space="preserve"> ;</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д) на Портале.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146. Заинтересованное лицо может обратиться с жалобой, в том числе в следующих случаях:</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lastRenderedPageBreak/>
        <w:t>а) нарушение срока регистрации заявления заявителя о предоставлении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00B53E23" w:rsidRPr="00AA66BE">
        <w:rPr>
          <w:rFonts w:ascii="Times New Roman" w:eastAsiaTheme="minorEastAsia" w:hAnsi="Times New Roman" w:cs="Times New Roman"/>
          <w:sz w:val="28"/>
          <w:szCs w:val="28"/>
          <w:lang w:eastAsia="ko-KR"/>
        </w:rPr>
        <w:t xml:space="preserve"> </w:t>
      </w:r>
      <w:r w:rsidRPr="00AA66BE">
        <w:rPr>
          <w:rFonts w:ascii="Times New Roman" w:eastAsiaTheme="minorEastAsia" w:hAnsi="Times New Roman" w:cs="Times New Roman"/>
          <w:sz w:val="28"/>
          <w:szCs w:val="28"/>
          <w:lang w:eastAsia="ko-KR"/>
        </w:rPr>
        <w:t>муниципального образования «</w:t>
      </w:r>
      <w:r w:rsidR="00B53E23" w:rsidRPr="00AA66BE">
        <w:rPr>
          <w:rFonts w:ascii="Times New Roman" w:eastAsiaTheme="minorEastAsia" w:hAnsi="Times New Roman" w:cs="Times New Roman"/>
          <w:sz w:val="28"/>
          <w:szCs w:val="28"/>
          <w:lang w:eastAsia="ko-KR"/>
        </w:rPr>
        <w:t>Курумчинский</w:t>
      </w:r>
      <w:r w:rsidRPr="00AA66BE">
        <w:rPr>
          <w:rFonts w:ascii="Times New Roman" w:eastAsiaTheme="minorEastAsia" w:hAnsi="Times New Roman" w:cs="Times New Roman"/>
          <w:sz w:val="28"/>
          <w:szCs w:val="28"/>
          <w:lang w:eastAsia="ko-KR"/>
        </w:rPr>
        <w:t>», настоящим административным регламентом для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00B53E23" w:rsidRPr="00AA66BE">
        <w:rPr>
          <w:rFonts w:ascii="Times New Roman" w:eastAsiaTheme="minorEastAsia" w:hAnsi="Times New Roman" w:cs="Times New Roman"/>
          <w:sz w:val="28"/>
          <w:szCs w:val="28"/>
          <w:lang w:eastAsia="ko-KR"/>
        </w:rPr>
        <w:t xml:space="preserve"> </w:t>
      </w:r>
      <w:r w:rsidRPr="00AA66BE">
        <w:rPr>
          <w:rFonts w:ascii="Times New Roman" w:eastAsiaTheme="minorEastAsia" w:hAnsi="Times New Roman" w:cs="Times New Roman"/>
          <w:sz w:val="28"/>
          <w:szCs w:val="28"/>
          <w:lang w:eastAsia="ko-KR"/>
        </w:rPr>
        <w:t>муниципального</w:t>
      </w:r>
      <w:r w:rsidR="00B53E23" w:rsidRPr="00AA66BE">
        <w:rPr>
          <w:rFonts w:ascii="Times New Roman" w:eastAsiaTheme="minorEastAsia" w:hAnsi="Times New Roman" w:cs="Times New Roman"/>
          <w:sz w:val="28"/>
          <w:szCs w:val="28"/>
          <w:lang w:eastAsia="ko-KR"/>
        </w:rPr>
        <w:t xml:space="preserve"> образования «</w:t>
      </w:r>
      <w:r w:rsidR="008D37DA" w:rsidRPr="00AA66BE">
        <w:rPr>
          <w:rFonts w:ascii="Times New Roman" w:eastAsiaTheme="minorEastAsia" w:hAnsi="Times New Roman" w:cs="Times New Roman"/>
          <w:sz w:val="28"/>
          <w:szCs w:val="28"/>
          <w:lang w:eastAsia="ko-KR"/>
        </w:rPr>
        <w:t>Курумчинский</w:t>
      </w:r>
      <w:r w:rsidRPr="00AA66BE">
        <w:rPr>
          <w:rFonts w:ascii="Times New Roman" w:eastAsiaTheme="minorEastAsia" w:hAnsi="Times New Roman" w:cs="Times New Roman"/>
          <w:sz w:val="28"/>
          <w:szCs w:val="28"/>
          <w:lang w:eastAsia="ko-KR"/>
        </w:rPr>
        <w:t>», для предоставления муниципальной услуги, у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B53E23" w:rsidRPr="00AA66BE">
        <w:rPr>
          <w:rFonts w:ascii="Times New Roman" w:eastAsiaTheme="minorEastAsia" w:hAnsi="Times New Roman" w:cs="Times New Roman"/>
          <w:sz w:val="28"/>
          <w:szCs w:val="28"/>
          <w:lang w:eastAsia="ko-KR"/>
        </w:rPr>
        <w:t xml:space="preserve"> </w:t>
      </w:r>
      <w:r w:rsidRPr="00AA66BE">
        <w:rPr>
          <w:rFonts w:ascii="Times New Roman" w:eastAsiaTheme="minorEastAsia" w:hAnsi="Times New Roman" w:cs="Times New Roman"/>
          <w:sz w:val="28"/>
          <w:szCs w:val="28"/>
          <w:lang w:eastAsia="ko-KR"/>
        </w:rPr>
        <w:t>муниципального</w:t>
      </w:r>
      <w:r w:rsidR="00B53E23" w:rsidRPr="00AA66BE">
        <w:rPr>
          <w:rFonts w:ascii="Times New Roman" w:eastAsiaTheme="minorEastAsia" w:hAnsi="Times New Roman" w:cs="Times New Roman"/>
          <w:sz w:val="28"/>
          <w:szCs w:val="28"/>
          <w:lang w:eastAsia="ko-KR"/>
        </w:rPr>
        <w:t xml:space="preserve"> образования «</w:t>
      </w:r>
      <w:r w:rsidR="008D37DA" w:rsidRPr="00AA66BE">
        <w:rPr>
          <w:rFonts w:ascii="Times New Roman" w:eastAsiaTheme="minorEastAsia" w:hAnsi="Times New Roman" w:cs="Times New Roman"/>
          <w:sz w:val="28"/>
          <w:szCs w:val="28"/>
          <w:lang w:eastAsia="ko-KR"/>
        </w:rPr>
        <w:t>Курумчинский</w:t>
      </w:r>
      <w:r w:rsidRPr="00AA66BE">
        <w:rPr>
          <w:rFonts w:ascii="Times New Roman" w:eastAsiaTheme="minorEastAsia" w:hAnsi="Times New Roman" w:cs="Times New Roman"/>
          <w:sz w:val="28"/>
          <w:szCs w:val="28"/>
          <w:lang w:eastAsia="ko-KR"/>
        </w:rPr>
        <w:t>», а также настоящим административным регламентом.</w:t>
      </w:r>
      <w:proofErr w:type="gramEnd"/>
      <w:r w:rsidRPr="00AA66BE">
        <w:rPr>
          <w:rFonts w:ascii="Times New Roman" w:eastAsiaTheme="minorEastAsia" w:hAnsi="Times New Roman" w:cs="Times New Roman"/>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008D37DA">
        <w:rPr>
          <w:rFonts w:ascii="Times New Roman" w:eastAsiaTheme="minorEastAsia" w:hAnsi="Times New Roman" w:cs="Times New Roman"/>
          <w:sz w:val="28"/>
          <w:szCs w:val="28"/>
          <w:lang w:eastAsia="ko-KR"/>
        </w:rPr>
        <w:t xml:space="preserve"> </w:t>
      </w:r>
      <w:r w:rsidRPr="00AA66BE">
        <w:rPr>
          <w:rFonts w:ascii="Times New Roman" w:eastAsiaTheme="minorEastAsia" w:hAnsi="Times New Roman" w:cs="Times New Roman"/>
          <w:sz w:val="28"/>
          <w:szCs w:val="28"/>
          <w:lang w:eastAsia="ko-KR"/>
        </w:rPr>
        <w:t>муниципального образования «</w:t>
      </w:r>
      <w:r w:rsidR="008D37DA">
        <w:rPr>
          <w:rFonts w:ascii="Times New Roman" w:eastAsiaTheme="minorEastAsia" w:hAnsi="Times New Roman" w:cs="Times New Roman"/>
          <w:sz w:val="28"/>
          <w:szCs w:val="28"/>
          <w:lang w:eastAsia="ko-KR"/>
        </w:rPr>
        <w:t>Курумчинский</w:t>
      </w:r>
      <w:r w:rsidRPr="00AA66BE">
        <w:rPr>
          <w:rFonts w:ascii="Times New Roman" w:eastAsiaTheme="minorEastAsia" w:hAnsi="Times New Roman" w:cs="Times New Roman"/>
          <w:sz w:val="28"/>
          <w:szCs w:val="28"/>
          <w:lang w:eastAsia="ko-KR"/>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A66BE">
        <w:rPr>
          <w:rFonts w:ascii="Times New Roman" w:eastAsiaTheme="minorEastAsia" w:hAnsi="Times New Roman" w:cs="Times New Roman"/>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з) нарушение срока или порядка выдачи документов по результатам предоставления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lastRenderedPageBreak/>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B53E23" w:rsidRPr="00AA66BE">
        <w:rPr>
          <w:rFonts w:ascii="Times New Roman" w:eastAsiaTheme="minorEastAsia" w:hAnsi="Times New Roman" w:cs="Times New Roman"/>
          <w:sz w:val="28"/>
          <w:szCs w:val="28"/>
          <w:lang w:eastAsia="ko-KR"/>
        </w:rPr>
        <w:t xml:space="preserve"> </w:t>
      </w:r>
      <w:r w:rsidRPr="00AA66BE">
        <w:rPr>
          <w:rFonts w:ascii="Times New Roman" w:eastAsiaTheme="minorEastAsia" w:hAnsi="Times New Roman" w:cs="Times New Roman"/>
          <w:sz w:val="28"/>
          <w:szCs w:val="28"/>
          <w:lang w:eastAsia="ko-KR"/>
        </w:rPr>
        <w:t>муниципального</w:t>
      </w:r>
      <w:r w:rsidR="00B53E23" w:rsidRPr="00AA66BE">
        <w:rPr>
          <w:rFonts w:ascii="Times New Roman" w:eastAsiaTheme="minorEastAsia" w:hAnsi="Times New Roman" w:cs="Times New Roman"/>
          <w:sz w:val="28"/>
          <w:szCs w:val="28"/>
          <w:lang w:eastAsia="ko-KR"/>
        </w:rPr>
        <w:t xml:space="preserve"> образования «Курумчинский</w:t>
      </w:r>
      <w:r w:rsidRPr="00AA66BE">
        <w:rPr>
          <w:rFonts w:ascii="Times New Roman" w:eastAsiaTheme="minorEastAsia" w:hAnsi="Times New Roman" w:cs="Times New Roman"/>
          <w:sz w:val="28"/>
          <w:szCs w:val="28"/>
          <w:lang w:eastAsia="ko-KR"/>
        </w:rPr>
        <w:t>», а также настоящим административным регламентом.</w:t>
      </w:r>
      <w:proofErr w:type="gramEnd"/>
      <w:r w:rsidRPr="00AA66BE">
        <w:rPr>
          <w:rFonts w:ascii="Times New Roman" w:eastAsiaTheme="minorEastAsia" w:hAnsi="Times New Roman" w:cs="Times New Roman"/>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AA66BE" w:rsidRDefault="00585127" w:rsidP="00585127">
      <w:pPr>
        <w:autoSpaceDE w:val="0"/>
        <w:autoSpaceDN w:val="0"/>
        <w:adjustRightInd w:val="0"/>
        <w:spacing w:after="0" w:line="240" w:lineRule="auto"/>
        <w:ind w:firstLine="567"/>
        <w:jc w:val="both"/>
        <w:rPr>
          <w:rFonts w:ascii="Times New Roman" w:hAnsi="Times New Roman" w:cs="Times New Roman"/>
          <w:sz w:val="28"/>
          <w:szCs w:val="28"/>
        </w:rPr>
      </w:pPr>
      <w:r w:rsidRPr="00AA66BE">
        <w:rPr>
          <w:rFonts w:ascii="Times New Roman" w:eastAsiaTheme="minorEastAsia" w:hAnsi="Times New Roman" w:cs="Times New Roman"/>
          <w:sz w:val="28"/>
          <w:szCs w:val="28"/>
          <w:lang w:eastAsia="ko-KR"/>
        </w:rPr>
        <w:t xml:space="preserve"> к) </w:t>
      </w:r>
      <w:r w:rsidRPr="00AA66BE">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585127" w:rsidRPr="00AA66BE" w:rsidRDefault="00585127" w:rsidP="00585127">
      <w:pPr>
        <w:autoSpaceDE w:val="0"/>
        <w:autoSpaceDN w:val="0"/>
        <w:adjustRightInd w:val="0"/>
        <w:spacing w:after="0" w:line="240" w:lineRule="auto"/>
        <w:ind w:firstLine="540"/>
        <w:jc w:val="both"/>
        <w:rPr>
          <w:rFonts w:ascii="Times New Roman" w:hAnsi="Times New Roman" w:cs="Times New Roman"/>
          <w:sz w:val="28"/>
          <w:szCs w:val="28"/>
        </w:rPr>
      </w:pPr>
      <w:r w:rsidRPr="00AA66BE">
        <w:rPr>
          <w:rFonts w:ascii="Times New Roman" w:hAnsi="Times New Roman" w:cs="Times New Roman"/>
          <w:sz w:val="28"/>
          <w:szCs w:val="28"/>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5127" w:rsidRPr="00AA66BE" w:rsidRDefault="00585127" w:rsidP="00585127">
      <w:pPr>
        <w:autoSpaceDE w:val="0"/>
        <w:autoSpaceDN w:val="0"/>
        <w:adjustRightInd w:val="0"/>
        <w:spacing w:after="0" w:line="240" w:lineRule="auto"/>
        <w:ind w:firstLine="540"/>
        <w:jc w:val="both"/>
        <w:rPr>
          <w:rFonts w:ascii="Times New Roman" w:hAnsi="Times New Roman" w:cs="Times New Roman"/>
          <w:sz w:val="28"/>
          <w:szCs w:val="28"/>
        </w:rPr>
      </w:pPr>
      <w:r w:rsidRPr="00AA66BE">
        <w:rPr>
          <w:rFonts w:ascii="Times New Roman" w:hAnsi="Times New Roman" w:cs="Times New Roman"/>
          <w:sz w:val="28"/>
          <w:szCs w:val="28"/>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5127" w:rsidRPr="00AA66BE" w:rsidRDefault="00585127" w:rsidP="00585127">
      <w:pPr>
        <w:autoSpaceDE w:val="0"/>
        <w:autoSpaceDN w:val="0"/>
        <w:adjustRightInd w:val="0"/>
        <w:spacing w:after="0" w:line="240" w:lineRule="auto"/>
        <w:ind w:firstLine="540"/>
        <w:jc w:val="both"/>
        <w:rPr>
          <w:rFonts w:ascii="Times New Roman" w:hAnsi="Times New Roman" w:cs="Times New Roman"/>
          <w:sz w:val="28"/>
          <w:szCs w:val="28"/>
        </w:rPr>
      </w:pPr>
      <w:r w:rsidRPr="00AA66BE">
        <w:rPr>
          <w:rFonts w:ascii="Times New Roman" w:hAnsi="Times New Roman" w:cs="Times New Roman"/>
          <w:sz w:val="28"/>
          <w:szCs w:val="28"/>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5127" w:rsidRPr="00AA66BE" w:rsidRDefault="00585127" w:rsidP="0058512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A66BE">
        <w:rPr>
          <w:rFonts w:ascii="Times New Roman" w:hAnsi="Times New Roman" w:cs="Times New Roman"/>
          <w:sz w:val="28"/>
          <w:szCs w:val="28"/>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AA66BE">
        <w:rPr>
          <w:rFonts w:ascii="Times New Roman" w:hAnsi="Times New Roman" w:cs="Times New Roman"/>
          <w:sz w:val="28"/>
          <w:szCs w:val="28"/>
        </w:rPr>
        <w:t xml:space="preserve">, </w:t>
      </w:r>
      <w:proofErr w:type="gramStart"/>
      <w:r w:rsidRPr="00AA66BE">
        <w:rPr>
          <w:rFonts w:ascii="Times New Roman" w:hAnsi="Times New Roman" w:cs="Times New Roman"/>
          <w:sz w:val="28"/>
          <w:szCs w:val="28"/>
        </w:rPr>
        <w:t>необходимых</w:t>
      </w:r>
      <w:proofErr w:type="gramEnd"/>
      <w:r w:rsidRPr="00AA66BE">
        <w:rPr>
          <w:rFonts w:ascii="Times New Roman" w:hAnsi="Times New Roman" w:cs="Times New Roman"/>
          <w:sz w:val="28"/>
          <w:szCs w:val="28"/>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585127" w:rsidRPr="00AA66BE" w:rsidRDefault="00585127" w:rsidP="00585127">
      <w:pPr>
        <w:autoSpaceDE w:val="0"/>
        <w:autoSpaceDN w:val="0"/>
        <w:adjustRightInd w:val="0"/>
        <w:spacing w:after="0" w:line="240" w:lineRule="auto"/>
        <w:ind w:firstLine="709"/>
        <w:jc w:val="both"/>
        <w:rPr>
          <w:rFonts w:ascii="Times New Roman" w:hAnsi="Times New Roman" w:cs="Times New Roman"/>
          <w:sz w:val="28"/>
          <w:szCs w:val="28"/>
        </w:rPr>
      </w:pPr>
      <w:r w:rsidRPr="00AA66BE">
        <w:rPr>
          <w:rFonts w:ascii="Times New Roman" w:hAnsi="Times New Roman" w:cs="Times New Roman"/>
          <w:sz w:val="28"/>
          <w:szCs w:val="28"/>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lastRenderedPageBreak/>
        <w:t>147. Жалоба может быть подана в письменной форме на бумажном носителе, в электронной форме в уполномоченный орган одним из следующих способов:</w:t>
      </w:r>
    </w:p>
    <w:p w:rsidR="00585127" w:rsidRPr="00AA66BE" w:rsidRDefault="00B53E23" w:rsidP="00585127">
      <w:pPr>
        <w:widowControl w:val="0"/>
        <w:autoSpaceDE w:val="0"/>
        <w:autoSpaceDN w:val="0"/>
        <w:adjustRightInd w:val="0"/>
        <w:spacing w:after="0" w:line="240" w:lineRule="auto"/>
        <w:ind w:firstLine="709"/>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а) лично по адресу: 669127</w:t>
      </w:r>
      <w:r w:rsidR="00585127" w:rsidRPr="00AA66BE">
        <w:rPr>
          <w:rFonts w:ascii="Times New Roman" w:eastAsiaTheme="minorEastAsia" w:hAnsi="Times New Roman" w:cs="Times New Roman"/>
          <w:sz w:val="28"/>
          <w:szCs w:val="28"/>
          <w:lang w:eastAsia="ko-KR"/>
        </w:rPr>
        <w:t xml:space="preserve">, Иркутская область, Баяндаевский район, </w:t>
      </w:r>
      <w:r w:rsidRPr="00AA66BE">
        <w:rPr>
          <w:rFonts w:ascii="Times New Roman" w:eastAsiaTheme="minorEastAsia" w:hAnsi="Times New Roman" w:cs="Times New Roman"/>
          <w:sz w:val="28"/>
          <w:szCs w:val="28"/>
          <w:lang w:eastAsia="ko-KR"/>
        </w:rPr>
        <w:t>д. Загатуй, Улица Микрорайон №1, дом 41</w:t>
      </w:r>
      <w:proofErr w:type="gramStart"/>
      <w:r w:rsidRPr="00AA66BE">
        <w:rPr>
          <w:rFonts w:ascii="Times New Roman" w:eastAsiaTheme="minorEastAsia" w:hAnsi="Times New Roman" w:cs="Times New Roman"/>
          <w:sz w:val="28"/>
          <w:szCs w:val="28"/>
          <w:lang w:eastAsia="ko-KR"/>
        </w:rPr>
        <w:t xml:space="preserve"> </w:t>
      </w:r>
      <w:r w:rsidR="00585127" w:rsidRPr="00AA66BE">
        <w:rPr>
          <w:rFonts w:ascii="Times New Roman" w:eastAsiaTheme="minorEastAsia" w:hAnsi="Times New Roman" w:cs="Times New Roman"/>
          <w:sz w:val="28"/>
          <w:szCs w:val="28"/>
          <w:lang w:eastAsia="ko-KR"/>
        </w:rPr>
        <w:t>;</w:t>
      </w:r>
      <w:proofErr w:type="gramEnd"/>
    </w:p>
    <w:p w:rsidR="00585127" w:rsidRPr="00AA66BE" w:rsidRDefault="00B53E23"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телефон: 89041129478</w:t>
      </w:r>
      <w:r w:rsidR="00585127" w:rsidRPr="00AA66BE">
        <w:rPr>
          <w:rFonts w:ascii="Times New Roman" w:eastAsiaTheme="minorEastAsia" w:hAnsi="Times New Roman" w:cs="Times New Roman"/>
          <w:sz w:val="28"/>
          <w:szCs w:val="28"/>
          <w:lang w:eastAsia="ko-KR"/>
        </w:rPr>
        <w:t>;</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через организации федеральной почтовой связи;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в) с использованием информационно-телекоммуникационной сети «Интернет»:</w:t>
      </w:r>
    </w:p>
    <w:p w:rsidR="00585127" w:rsidRPr="008D37DA"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i/>
          <w:sz w:val="28"/>
          <w:szCs w:val="28"/>
          <w:lang w:eastAsia="ko-KR"/>
        </w:rPr>
      </w:pPr>
      <w:r w:rsidRPr="00AA66BE">
        <w:rPr>
          <w:rFonts w:ascii="Times New Roman" w:eastAsiaTheme="minorEastAsia" w:hAnsi="Times New Roman" w:cs="Times New Roman"/>
          <w:sz w:val="28"/>
          <w:szCs w:val="28"/>
          <w:lang w:eastAsia="ko-KR"/>
        </w:rPr>
        <w:t xml:space="preserve">электронная почта: </w:t>
      </w:r>
      <w:proofErr w:type="spellStart"/>
      <w:r w:rsidR="008D37DA">
        <w:rPr>
          <w:rFonts w:ascii="Times New Roman" w:eastAsiaTheme="minorEastAsia" w:hAnsi="Times New Roman" w:cs="Times New Roman"/>
          <w:sz w:val="28"/>
          <w:szCs w:val="28"/>
          <w:lang w:val="en-US" w:eastAsia="ko-KR"/>
        </w:rPr>
        <w:t>mo</w:t>
      </w:r>
      <w:r w:rsidR="008D37DA">
        <w:rPr>
          <w:rFonts w:ascii="Times New Roman" w:eastAsiaTheme="majorEastAsia" w:hAnsi="Times New Roman" w:cs="Times New Roman"/>
          <w:color w:val="000000" w:themeColor="text1"/>
          <w:sz w:val="28"/>
          <w:szCs w:val="28"/>
          <w:u w:val="single"/>
          <w:shd w:val="clear" w:color="auto" w:fill="FFFFFF"/>
          <w:lang w:val="en-US" w:eastAsia="ru-RU"/>
        </w:rPr>
        <w:t>kurumchinsriy</w:t>
      </w:r>
      <w:proofErr w:type="spellEnd"/>
      <w:r w:rsidR="008D37DA" w:rsidRPr="008D37DA">
        <w:rPr>
          <w:rFonts w:ascii="Times New Roman" w:eastAsiaTheme="majorEastAsia" w:hAnsi="Times New Roman" w:cs="Times New Roman"/>
          <w:color w:val="000000" w:themeColor="text1"/>
          <w:sz w:val="28"/>
          <w:szCs w:val="28"/>
          <w:u w:val="single"/>
          <w:shd w:val="clear" w:color="auto" w:fill="FFFFFF"/>
          <w:lang w:eastAsia="ru-RU"/>
        </w:rPr>
        <w:t>@</w:t>
      </w:r>
      <w:r w:rsidR="008D37DA">
        <w:rPr>
          <w:rFonts w:ascii="Times New Roman" w:eastAsiaTheme="majorEastAsia" w:hAnsi="Times New Roman" w:cs="Times New Roman"/>
          <w:color w:val="000000" w:themeColor="text1"/>
          <w:sz w:val="28"/>
          <w:szCs w:val="28"/>
          <w:u w:val="single"/>
          <w:shd w:val="clear" w:color="auto" w:fill="FFFFFF"/>
          <w:lang w:val="en-US" w:eastAsia="ru-RU"/>
        </w:rPr>
        <w:t>mail</w:t>
      </w:r>
      <w:r w:rsidR="008D37DA" w:rsidRPr="00AA66BE">
        <w:rPr>
          <w:rFonts w:ascii="Times New Roman" w:eastAsiaTheme="majorEastAsia" w:hAnsi="Times New Roman" w:cs="Times New Roman"/>
          <w:color w:val="000000" w:themeColor="text1"/>
          <w:sz w:val="28"/>
          <w:szCs w:val="28"/>
          <w:u w:val="single"/>
          <w:shd w:val="clear" w:color="auto" w:fill="FFFFFF"/>
          <w:lang w:eastAsia="ru-RU"/>
        </w:rPr>
        <w:t>.</w:t>
      </w:r>
      <w:r w:rsidR="008D37DA" w:rsidRPr="008D37DA">
        <w:rPr>
          <w:rFonts w:ascii="Times New Roman" w:eastAsiaTheme="majorEastAsia" w:hAnsi="Times New Roman" w:cs="Times New Roman"/>
          <w:color w:val="000000" w:themeColor="text1"/>
          <w:sz w:val="28"/>
          <w:szCs w:val="28"/>
          <w:u w:val="single"/>
          <w:shd w:val="clear" w:color="auto" w:fill="FFFFFF"/>
          <w:lang w:eastAsia="ru-RU"/>
        </w:rPr>
        <w:t>ru</w:t>
      </w:r>
      <w:proofErr w:type="gramStart"/>
      <w:r w:rsidRPr="008D37DA">
        <w:rPr>
          <w:rFonts w:ascii="Times New Roman" w:eastAsiaTheme="minorEastAsia" w:hAnsi="Times New Roman" w:cs="Times New Roman"/>
          <w:sz w:val="28"/>
          <w:szCs w:val="28"/>
          <w:lang w:eastAsia="ko-KR"/>
        </w:rPr>
        <w:t xml:space="preserve"> ;</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8D37DA">
        <w:rPr>
          <w:rFonts w:ascii="Times New Roman" w:eastAsiaTheme="minorEastAsia" w:hAnsi="Times New Roman" w:cs="Times New Roman"/>
          <w:sz w:val="28"/>
          <w:szCs w:val="28"/>
          <w:lang w:eastAsia="ko-KR"/>
        </w:rPr>
        <w:t xml:space="preserve">официальный сайт уполномоченного органа: </w:t>
      </w:r>
      <w:proofErr w:type="spellStart"/>
      <w:r w:rsidR="008D37DA">
        <w:rPr>
          <w:rFonts w:ascii="Times New Roman" w:eastAsiaTheme="majorEastAsia" w:hAnsi="Times New Roman" w:cs="Times New Roman"/>
          <w:color w:val="000000" w:themeColor="text1"/>
          <w:sz w:val="28"/>
          <w:szCs w:val="28"/>
          <w:u w:val="single"/>
          <w:shd w:val="clear" w:color="auto" w:fill="FFFFFF"/>
          <w:lang w:val="en-US" w:eastAsia="ru-RU"/>
        </w:rPr>
        <w:t>kurumchinsriyrf</w:t>
      </w:r>
      <w:proofErr w:type="spellEnd"/>
      <w:r w:rsidR="008D37DA" w:rsidRPr="00AA66BE">
        <w:rPr>
          <w:rFonts w:ascii="Times New Roman" w:eastAsiaTheme="majorEastAsia" w:hAnsi="Times New Roman" w:cs="Times New Roman"/>
          <w:color w:val="000000" w:themeColor="text1"/>
          <w:sz w:val="28"/>
          <w:szCs w:val="28"/>
          <w:u w:val="single"/>
          <w:shd w:val="clear" w:color="auto" w:fill="FFFFFF"/>
          <w:lang w:eastAsia="ru-RU"/>
        </w:rPr>
        <w:t>.ru</w:t>
      </w:r>
      <w:r w:rsidRPr="00AA66BE">
        <w:rPr>
          <w:rFonts w:ascii="Times New Roman" w:eastAsiaTheme="minorEastAsia" w:hAnsi="Times New Roman" w:cs="Times New Roman"/>
          <w:sz w:val="28"/>
          <w:szCs w:val="28"/>
          <w:lang w:eastAsia="ko-KR"/>
        </w:rPr>
        <w:t xml:space="preserve"> .</w:t>
      </w:r>
    </w:p>
    <w:p w:rsidR="00585127" w:rsidRPr="00AA66BE" w:rsidRDefault="00585127" w:rsidP="00585127">
      <w:pPr>
        <w:autoSpaceDE w:val="0"/>
        <w:autoSpaceDN w:val="0"/>
        <w:adjustRightInd w:val="0"/>
        <w:spacing w:after="0" w:line="240" w:lineRule="auto"/>
        <w:ind w:firstLine="709"/>
        <w:jc w:val="both"/>
        <w:rPr>
          <w:rFonts w:ascii="Times New Roman" w:hAnsi="Times New Roman" w:cs="Times New Roman"/>
          <w:sz w:val="28"/>
          <w:szCs w:val="28"/>
        </w:rPr>
      </w:pPr>
      <w:r w:rsidRPr="00AA66BE">
        <w:rPr>
          <w:rFonts w:ascii="Times New Roman" w:eastAsiaTheme="minorEastAsia" w:hAnsi="Times New Roman" w:cs="Times New Roman"/>
          <w:sz w:val="28"/>
          <w:szCs w:val="28"/>
          <w:lang w:eastAsia="ko-KR"/>
        </w:rPr>
        <w:t>148.</w:t>
      </w:r>
      <w:r w:rsidRPr="00AA66BE">
        <w:rPr>
          <w:rFonts w:ascii="Times New Roman" w:hAnsi="Times New Roman" w:cs="Times New Roman"/>
          <w:sz w:val="28"/>
          <w:szCs w:val="28"/>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149. </w:t>
      </w:r>
      <w:proofErr w:type="gramStart"/>
      <w:r w:rsidRPr="00AA66BE">
        <w:rPr>
          <w:rFonts w:ascii="Times New Roman" w:eastAsiaTheme="minorEastAsia" w:hAnsi="Times New Roman" w:cs="Times New Roman"/>
          <w:sz w:val="28"/>
          <w:szCs w:val="28"/>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AA66BE">
        <w:rPr>
          <w:rFonts w:ascii="Times New Roman" w:eastAsiaTheme="minorEastAsia" w:hAnsi="Times New Roman" w:cs="Times New Roman"/>
          <w:sz w:val="28"/>
          <w:szCs w:val="28"/>
          <w:lang w:eastAsia="ko-KR"/>
        </w:rPr>
        <w:t xml:space="preserve"> личном </w:t>
      </w:r>
      <w:proofErr w:type="gramStart"/>
      <w:r w:rsidRPr="00AA66BE">
        <w:rPr>
          <w:rFonts w:ascii="Times New Roman" w:eastAsiaTheme="minorEastAsia" w:hAnsi="Times New Roman" w:cs="Times New Roman"/>
          <w:sz w:val="28"/>
          <w:szCs w:val="28"/>
          <w:lang w:eastAsia="ko-KR"/>
        </w:rPr>
        <w:t>приеме</w:t>
      </w:r>
      <w:proofErr w:type="gramEnd"/>
      <w:r w:rsidRPr="00AA66BE">
        <w:rPr>
          <w:rFonts w:ascii="Times New Roman" w:eastAsiaTheme="minorEastAsia" w:hAnsi="Times New Roman" w:cs="Times New Roman"/>
          <w:sz w:val="28"/>
          <w:szCs w:val="28"/>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lastRenderedPageBreak/>
        <w:t xml:space="preserve">150. </w:t>
      </w:r>
      <w:proofErr w:type="gramStart"/>
      <w:r w:rsidRPr="00AA66BE">
        <w:rPr>
          <w:rFonts w:ascii="Times New Roman" w:eastAsiaTheme="minorEastAsia" w:hAnsi="Times New Roman" w:cs="Times New Roman"/>
          <w:sz w:val="28"/>
          <w:szCs w:val="28"/>
          <w:lang w:eastAsia="ko-KR"/>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8" w:history="1">
        <w:r w:rsidRPr="00AA66BE">
          <w:rPr>
            <w:rFonts w:ascii="Times New Roman" w:eastAsiaTheme="minorEastAsia" w:hAnsi="Times New Roman" w:cs="Times New Roman"/>
            <w:sz w:val="28"/>
            <w:szCs w:val="28"/>
            <w:lang w:eastAsia="ko-KR"/>
          </w:rPr>
          <w:t>частью 2 статьи 6</w:t>
        </w:r>
      </w:hyperlink>
      <w:r w:rsidRPr="00AA66BE">
        <w:rPr>
          <w:rFonts w:ascii="Times New Roman" w:eastAsiaTheme="minorEastAsia" w:hAnsi="Times New Roman" w:cs="Times New Roman"/>
          <w:sz w:val="28"/>
          <w:szCs w:val="28"/>
          <w:lang w:eastAsia="ko-KR"/>
        </w:rPr>
        <w:t xml:space="preserve"> Градостроительного кодекса Российской Федерации, может быть подана</w:t>
      </w:r>
      <w:proofErr w:type="gramEnd"/>
      <w:r w:rsidRPr="00AA66BE">
        <w:rPr>
          <w:rFonts w:ascii="Times New Roman" w:eastAsiaTheme="minorEastAsia" w:hAnsi="Times New Roman" w:cs="Times New Roman"/>
          <w:sz w:val="28"/>
          <w:szCs w:val="28"/>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39" w:history="1">
        <w:r w:rsidRPr="00AA66BE">
          <w:rPr>
            <w:rFonts w:ascii="Times New Roman" w:eastAsiaTheme="minorEastAsia" w:hAnsi="Times New Roman" w:cs="Times New Roman"/>
            <w:sz w:val="28"/>
            <w:szCs w:val="28"/>
            <w:lang w:eastAsia="ko-KR"/>
          </w:rPr>
          <w:t>законодательством</w:t>
        </w:r>
      </w:hyperlink>
      <w:r w:rsidRPr="00AA66BE">
        <w:rPr>
          <w:rFonts w:ascii="Times New Roman" w:eastAsiaTheme="minorEastAsia" w:hAnsi="Times New Roman" w:cs="Times New Roman"/>
          <w:sz w:val="28"/>
          <w:szCs w:val="28"/>
          <w:lang w:eastAsia="ko-KR"/>
        </w:rPr>
        <w:t xml:space="preserve"> Российской Федерации, в антимонопольный орган.</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Прием жалоб осуществляется в соответствии с графиком приема заявителей.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i/>
          <w:sz w:val="28"/>
          <w:szCs w:val="28"/>
          <w:lang w:eastAsia="ko-KR"/>
        </w:rPr>
      </w:pPr>
      <w:r w:rsidRPr="00AA66BE">
        <w:rPr>
          <w:rFonts w:ascii="Times New Roman" w:eastAsiaTheme="minorEastAsia" w:hAnsi="Times New Roman" w:cs="Times New Roman"/>
          <w:sz w:val="28"/>
          <w:szCs w:val="28"/>
          <w:lang w:eastAsia="ko-KR"/>
        </w:rPr>
        <w:t>152. Жалоба может быть подана при личном приеме заинтересованного лица. Прием заинтересованных лиц в уполномоче</w:t>
      </w:r>
      <w:r w:rsidR="00B53E23" w:rsidRPr="00AA66BE">
        <w:rPr>
          <w:rFonts w:ascii="Times New Roman" w:eastAsiaTheme="minorEastAsia" w:hAnsi="Times New Roman" w:cs="Times New Roman"/>
          <w:sz w:val="28"/>
          <w:szCs w:val="28"/>
          <w:lang w:eastAsia="ko-KR"/>
        </w:rPr>
        <w:t>нном органе осуществляется главой</w:t>
      </w:r>
      <w:r w:rsidRPr="00AA66BE">
        <w:rPr>
          <w:rFonts w:ascii="Times New Roman" w:eastAsiaTheme="minorEastAsia" w:hAnsi="Times New Roman" w:cs="Times New Roman"/>
          <w:sz w:val="28"/>
          <w:szCs w:val="28"/>
          <w:lang w:eastAsia="ko-KR"/>
        </w:rPr>
        <w:t xml:space="preserve"> муниципального</w:t>
      </w:r>
      <w:r w:rsidR="00B53E23" w:rsidRPr="00AA66BE">
        <w:rPr>
          <w:rFonts w:ascii="Times New Roman" w:eastAsiaTheme="minorEastAsia" w:hAnsi="Times New Roman" w:cs="Times New Roman"/>
          <w:sz w:val="28"/>
          <w:szCs w:val="28"/>
          <w:lang w:eastAsia="ko-KR"/>
        </w:rPr>
        <w:t xml:space="preserve"> образования «Курумчинский</w:t>
      </w:r>
      <w:r w:rsidRPr="00AA66BE">
        <w:rPr>
          <w:rFonts w:ascii="Times New Roman" w:eastAsiaTheme="minorEastAsia" w:hAnsi="Times New Roman" w:cs="Times New Roman"/>
          <w:sz w:val="28"/>
          <w:szCs w:val="28"/>
          <w:lang w:eastAsia="ko-KR"/>
        </w:rPr>
        <w:t>»</w:t>
      </w:r>
      <w:proofErr w:type="gramStart"/>
      <w:r w:rsidRPr="00AA66BE">
        <w:rPr>
          <w:rFonts w:ascii="Times New Roman" w:eastAsiaTheme="minorEastAsia" w:hAnsi="Times New Roman" w:cs="Times New Roman"/>
          <w:sz w:val="28"/>
          <w:szCs w:val="28"/>
          <w:lang w:eastAsia="ko-KR"/>
        </w:rPr>
        <w:t>,в</w:t>
      </w:r>
      <w:proofErr w:type="gramEnd"/>
      <w:r w:rsidRPr="00AA66BE">
        <w:rPr>
          <w:rFonts w:ascii="Times New Roman" w:eastAsiaTheme="minorEastAsia" w:hAnsi="Times New Roman" w:cs="Times New Roman"/>
          <w:sz w:val="28"/>
          <w:szCs w:val="28"/>
          <w:lang w:eastAsia="ko-KR"/>
        </w:rPr>
        <w:t xml:space="preserve"> случае ег</w:t>
      </w:r>
      <w:r w:rsidR="00B53E23" w:rsidRPr="00AA66BE">
        <w:rPr>
          <w:rFonts w:ascii="Times New Roman" w:eastAsiaTheme="minorEastAsia" w:hAnsi="Times New Roman" w:cs="Times New Roman"/>
          <w:sz w:val="28"/>
          <w:szCs w:val="28"/>
          <w:lang w:eastAsia="ko-KR"/>
        </w:rPr>
        <w:t>о отсутствия – заместителем главы</w:t>
      </w:r>
      <w:r w:rsidRPr="00AA66BE">
        <w:rPr>
          <w:rFonts w:ascii="Times New Roman" w:eastAsiaTheme="minorEastAsia" w:hAnsi="Times New Roman" w:cs="Times New Roman"/>
          <w:sz w:val="28"/>
          <w:szCs w:val="28"/>
          <w:lang w:eastAsia="ko-KR"/>
        </w:rPr>
        <w:t xml:space="preserve"> муниципального</w:t>
      </w:r>
      <w:r w:rsidR="00B53E23" w:rsidRPr="00AA66BE">
        <w:rPr>
          <w:rFonts w:ascii="Times New Roman" w:eastAsiaTheme="minorEastAsia" w:hAnsi="Times New Roman" w:cs="Times New Roman"/>
          <w:sz w:val="28"/>
          <w:szCs w:val="28"/>
          <w:lang w:eastAsia="ko-KR"/>
        </w:rPr>
        <w:t xml:space="preserve"> образования «Курумчинский</w:t>
      </w:r>
      <w:r w:rsidRPr="00AA66BE">
        <w:rPr>
          <w:rFonts w:ascii="Times New Roman" w:eastAsiaTheme="minorEastAsia" w:hAnsi="Times New Roman" w:cs="Times New Roman"/>
          <w:sz w:val="28"/>
          <w:szCs w:val="28"/>
          <w:lang w:eastAsia="ko-KR"/>
        </w:rPr>
        <w:t xml:space="preserve">». </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153. Прием заинтересованных лиц в уполномоченном органе </w:t>
      </w:r>
      <w:r w:rsidRPr="00AA66BE">
        <w:rPr>
          <w:rFonts w:ascii="Times New Roman" w:eastAsia="Times New Roman" w:hAnsi="Times New Roman" w:cs="Times New Roman"/>
          <w:sz w:val="28"/>
          <w:szCs w:val="28"/>
          <w:lang w:eastAsia="ko-KR"/>
        </w:rPr>
        <w:t>проводится по предварительной записи, которая осуществляетс</w:t>
      </w:r>
      <w:r w:rsidR="00B53E23" w:rsidRPr="00AA66BE">
        <w:rPr>
          <w:rFonts w:ascii="Times New Roman" w:eastAsia="Times New Roman" w:hAnsi="Times New Roman" w:cs="Times New Roman"/>
          <w:sz w:val="28"/>
          <w:szCs w:val="28"/>
          <w:lang w:eastAsia="ko-KR"/>
        </w:rPr>
        <w:t>я по телефону:  89041129478</w:t>
      </w:r>
      <w:r w:rsidRPr="00AA66BE">
        <w:rPr>
          <w:rFonts w:ascii="Times New Roman" w:eastAsia="Times New Roman" w:hAnsi="Times New Roman" w:cs="Times New Roman"/>
          <w:sz w:val="28"/>
          <w:szCs w:val="28"/>
          <w:lang w:eastAsia="ko-KR"/>
        </w:rPr>
        <w:t xml:space="preserve">. </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154. При личном приеме обратившееся заинтересованное лицо предъявляет документ, удостоверяющий его личность.</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155. Жалоба должна содержать:</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AA66BE">
        <w:rPr>
          <w:rFonts w:ascii="Times New Roman" w:eastAsiaTheme="minorEastAsia" w:hAnsi="Times New Roman" w:cs="Times New Roman"/>
          <w:sz w:val="28"/>
          <w:szCs w:val="28"/>
          <w:lang w:eastAsia="ko-KR"/>
        </w:rPr>
        <w:t>я-</w:t>
      </w:r>
      <w:proofErr w:type="gramEnd"/>
      <w:r w:rsidRPr="00AA66BE">
        <w:rPr>
          <w:rFonts w:ascii="Times New Roman" w:eastAsiaTheme="minorEastAsia" w:hAnsi="Times New Roman" w:cs="Times New Roman"/>
          <w:sz w:val="28"/>
          <w:szCs w:val="28"/>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w:t>
      </w:r>
      <w:r w:rsidRPr="00AA66BE">
        <w:rPr>
          <w:rFonts w:ascii="Times New Roman" w:eastAsiaTheme="minorEastAsia" w:hAnsi="Times New Roman" w:cs="Times New Roman"/>
          <w:sz w:val="28"/>
          <w:szCs w:val="28"/>
          <w:lang w:eastAsia="ko-KR"/>
        </w:rPr>
        <w:lastRenderedPageBreak/>
        <w:t>служащего, МФЦ, работника МФЦ, организаций,  их работников;</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156. При рассмотрении жалобы: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585127" w:rsidRPr="00AA66BE" w:rsidRDefault="00585127" w:rsidP="00585127">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157.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AA66BE">
        <w:rPr>
          <w:rFonts w:ascii="Times New Roman" w:eastAsiaTheme="minorEastAsia" w:hAnsi="Times New Roman" w:cs="Times New Roman"/>
          <w:sz w:val="28"/>
          <w:szCs w:val="28"/>
          <w:lang w:eastAsia="ko-KR"/>
        </w:rPr>
        <w:t xml:space="preserve"> исправлений - в течение пяти рабочих дней со дня ее регистрации.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85127" w:rsidRPr="00AA66BE" w:rsidRDefault="00585127" w:rsidP="00585127">
      <w:pPr>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heme="minorEastAsia" w:hAnsi="Times New Roman" w:cs="Times New Roman"/>
          <w:sz w:val="28"/>
          <w:szCs w:val="28"/>
          <w:lang w:eastAsia="ko-KR"/>
        </w:rPr>
        <w:t>158. </w:t>
      </w:r>
      <w:r w:rsidRPr="00AA66BE">
        <w:rPr>
          <w:rFonts w:ascii="Times New Roman" w:eastAsia="Times New Roman" w:hAnsi="Times New Roman" w:cs="Times New Roman"/>
          <w:sz w:val="28"/>
          <w:szCs w:val="28"/>
          <w:lang w:eastAsia="ru-RU"/>
        </w:rPr>
        <w:t>Порядок рассмотрения отдельных жалоб:</w:t>
      </w:r>
    </w:p>
    <w:p w:rsidR="00585127" w:rsidRPr="00AA66BE" w:rsidRDefault="00585127" w:rsidP="00585127">
      <w:pPr>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585127" w:rsidRPr="00AA66BE" w:rsidRDefault="00585127" w:rsidP="00585127">
      <w:pPr>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lastRenderedPageBreak/>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AA66BE">
        <w:rPr>
          <w:rFonts w:ascii="Times New Roman" w:eastAsia="Times New Roman" w:hAnsi="Times New Roman" w:cs="Times New Roman"/>
          <w:sz w:val="28"/>
          <w:szCs w:val="28"/>
          <w:lang w:eastAsia="ru-RU"/>
        </w:rPr>
        <w:t>;</w:t>
      </w:r>
    </w:p>
    <w:p w:rsidR="00585127" w:rsidRPr="00AA66BE" w:rsidRDefault="00585127" w:rsidP="00585127">
      <w:pPr>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585127" w:rsidRPr="00AA66BE" w:rsidRDefault="00585127" w:rsidP="00585127">
      <w:pPr>
        <w:spacing w:after="0" w:line="240" w:lineRule="auto"/>
        <w:ind w:firstLine="709"/>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AA66BE">
        <w:rPr>
          <w:rFonts w:ascii="Times New Roman" w:eastAsia="Times New Roman" w:hAnsi="Times New Roman" w:cs="Times New Roman"/>
          <w:sz w:val="28"/>
          <w:szCs w:val="28"/>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159. По результатам рассмотрения жалобы  принимается одно из следующих решений:</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proofErr w:type="gramStart"/>
      <w:r w:rsidRPr="00AA66BE">
        <w:rPr>
          <w:rFonts w:ascii="Times New Roman" w:eastAsiaTheme="minorEastAsia" w:hAnsi="Times New Roman" w:cs="Times New Roman"/>
          <w:sz w:val="28"/>
          <w:szCs w:val="28"/>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«Баяндаевский район»;</w:t>
      </w:r>
      <w:proofErr w:type="gramEnd"/>
    </w:p>
    <w:p w:rsidR="00AA66BE" w:rsidRDefault="00585127" w:rsidP="00AA66B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отказывает в удовлетворении жалобы.</w:t>
      </w:r>
    </w:p>
    <w:p w:rsidR="00585127" w:rsidRPr="00AA66BE" w:rsidRDefault="00585127" w:rsidP="00AA66B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160. 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161. В ответе по результатам рассмотрения жалобы указываются: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в) фамилия, имя и (если имеется) отчество заинтересованного лица, </w:t>
      </w:r>
      <w:r w:rsidRPr="00AA66BE">
        <w:rPr>
          <w:rFonts w:ascii="Times New Roman" w:eastAsiaTheme="minorEastAsia" w:hAnsi="Times New Roman" w:cs="Times New Roman"/>
          <w:sz w:val="28"/>
          <w:szCs w:val="28"/>
          <w:lang w:eastAsia="ko-KR"/>
        </w:rPr>
        <w:lastRenderedPageBreak/>
        <w:t>подавшего жалобу;</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г) основания для принятия решения по жалобе;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д) принятое по жалобе решение;</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A66BE">
        <w:rPr>
          <w:rFonts w:ascii="Times New Roman" w:eastAsiaTheme="minorEastAsia" w:hAnsi="Times New Roman" w:cs="Times New Roman"/>
          <w:sz w:val="28"/>
          <w:szCs w:val="28"/>
          <w:lang w:eastAsia="ko-KR"/>
        </w:rPr>
        <w:t>неудобства</w:t>
      </w:r>
      <w:proofErr w:type="gramEnd"/>
      <w:r w:rsidRPr="00AA66BE">
        <w:rPr>
          <w:rFonts w:ascii="Times New Roman" w:eastAsiaTheme="minorEastAsia" w:hAnsi="Times New Roman" w:cs="Times New Roman"/>
          <w:sz w:val="28"/>
          <w:szCs w:val="28"/>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ж) в случае признания </w:t>
      </w:r>
      <w:proofErr w:type="gramStart"/>
      <w:r w:rsidRPr="00AA66BE">
        <w:rPr>
          <w:rFonts w:ascii="Times New Roman" w:eastAsiaTheme="minorEastAsia" w:hAnsi="Times New Roman" w:cs="Times New Roman"/>
          <w:sz w:val="28"/>
          <w:szCs w:val="28"/>
          <w:lang w:eastAsia="ko-KR"/>
        </w:rPr>
        <w:t>жалобы</w:t>
      </w:r>
      <w:proofErr w:type="gramEnd"/>
      <w:r w:rsidRPr="00AA66BE">
        <w:rPr>
          <w:rFonts w:ascii="Times New Roman" w:eastAsiaTheme="minorEastAsia" w:hAnsi="Times New Roman" w:cs="Times New Roman"/>
          <w:sz w:val="28"/>
          <w:szCs w:val="28"/>
          <w:lang w:eastAsia="ko-KR"/>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162. Основаниями отказа в удовлетворении жалобы являются:</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2) подача жалобы лицом, полномочия которого не подтверждены в  порядке, установленном законодательством Российской Федерации;</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3) наличие решения по жалобе, принятого ранее в отношении того же заявителя и по тому же предмету жалобы.</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163. Решение, принятое по результатам рассмотрения жалобы, может быть обжаловано в порядке, установленном законодательством.</w:t>
      </w:r>
    </w:p>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ko-KR"/>
        </w:rPr>
        <w:t xml:space="preserve">164. В случае установления в ходе или по результатам </w:t>
      </w:r>
      <w:proofErr w:type="gramStart"/>
      <w:r w:rsidRPr="00AA66BE">
        <w:rPr>
          <w:rFonts w:ascii="Times New Roman" w:eastAsiaTheme="minorEastAsia" w:hAnsi="Times New Roman" w:cs="Times New Roman"/>
          <w:sz w:val="28"/>
          <w:szCs w:val="28"/>
          <w:lang w:eastAsia="ko-KR"/>
        </w:rPr>
        <w:t>рассмотрения жалобы признаков состава административного правонарушения</w:t>
      </w:r>
      <w:proofErr w:type="gramEnd"/>
      <w:r w:rsidRPr="00AA66BE">
        <w:rPr>
          <w:rFonts w:ascii="Times New Roman" w:eastAsiaTheme="minorEastAsia"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gridCol w:w="3354"/>
      </w:tblGrid>
      <w:tr w:rsidR="00585127" w:rsidRPr="00AA66BE" w:rsidTr="009B36B6">
        <w:trPr>
          <w:trHeight w:val="1208"/>
        </w:trPr>
        <w:tc>
          <w:tcPr>
            <w:tcW w:w="3651" w:type="dxa"/>
          </w:tcPr>
          <w:p w:rsidR="00585127" w:rsidRPr="00AA66BE" w:rsidRDefault="00585127" w:rsidP="00585127">
            <w:pPr>
              <w:widowControl w:val="0"/>
              <w:autoSpaceDE w:val="0"/>
              <w:autoSpaceDN w:val="0"/>
              <w:adjustRightInd w:val="0"/>
              <w:spacing w:line="240" w:lineRule="exact"/>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line="240" w:lineRule="exact"/>
              <w:rPr>
                <w:rFonts w:ascii="Times New Roman" w:eastAsia="Times New Roman" w:hAnsi="Times New Roman" w:cs="Times New Roman"/>
                <w:sz w:val="28"/>
                <w:szCs w:val="28"/>
                <w:lang w:eastAsia="ru-RU"/>
              </w:rPr>
            </w:pPr>
          </w:p>
          <w:p w:rsidR="00585127" w:rsidRPr="00AA66BE" w:rsidRDefault="00B53E23" w:rsidP="00AA66BE">
            <w:pPr>
              <w:widowControl w:val="0"/>
              <w:autoSpaceDE w:val="0"/>
              <w:autoSpaceDN w:val="0"/>
              <w:adjustRightInd w:val="0"/>
              <w:spacing w:line="240" w:lineRule="exac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Глава</w:t>
            </w:r>
            <w:r w:rsidR="00585127" w:rsidRPr="00AA66BE">
              <w:rPr>
                <w:rFonts w:ascii="Times New Roman" w:eastAsia="Times New Roman" w:hAnsi="Times New Roman" w:cs="Times New Roman"/>
                <w:sz w:val="28"/>
                <w:szCs w:val="28"/>
                <w:lang w:eastAsia="ru-RU"/>
              </w:rPr>
              <w:t xml:space="preserve"> </w:t>
            </w:r>
            <w:r w:rsidR="00AA66BE">
              <w:rPr>
                <w:rFonts w:ascii="Times New Roman" w:eastAsia="Times New Roman" w:hAnsi="Times New Roman" w:cs="Times New Roman"/>
                <w:sz w:val="28"/>
                <w:szCs w:val="28"/>
                <w:lang w:eastAsia="ru-RU"/>
              </w:rPr>
              <w:t xml:space="preserve">МО </w:t>
            </w:r>
            <w:r w:rsidRPr="00AA66BE">
              <w:rPr>
                <w:rFonts w:ascii="Times New Roman" w:eastAsia="Times New Roman" w:hAnsi="Times New Roman" w:cs="Times New Roman"/>
                <w:sz w:val="28"/>
                <w:szCs w:val="28"/>
                <w:lang w:eastAsia="ru-RU"/>
              </w:rPr>
              <w:t>«Курумчинский</w:t>
            </w:r>
            <w:r w:rsidR="00585127" w:rsidRPr="00AA66BE">
              <w:rPr>
                <w:rFonts w:ascii="Times New Roman" w:eastAsia="Times New Roman" w:hAnsi="Times New Roman" w:cs="Times New Roman"/>
                <w:sz w:val="28"/>
                <w:szCs w:val="28"/>
                <w:lang w:eastAsia="ru-RU"/>
              </w:rPr>
              <w:t xml:space="preserve">»                                                            </w:t>
            </w:r>
          </w:p>
        </w:tc>
        <w:tc>
          <w:tcPr>
            <w:tcW w:w="3354" w:type="dxa"/>
            <w:vAlign w:val="bottom"/>
          </w:tcPr>
          <w:p w:rsidR="00585127" w:rsidRPr="00AA66BE" w:rsidRDefault="00585127" w:rsidP="00585127">
            <w:pPr>
              <w:widowControl w:val="0"/>
              <w:autoSpaceDE w:val="0"/>
              <w:autoSpaceDN w:val="0"/>
              <w:adjustRightInd w:val="0"/>
              <w:spacing w:line="240" w:lineRule="exact"/>
              <w:jc w:val="right"/>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line="240" w:lineRule="exact"/>
              <w:jc w:val="right"/>
              <w:rPr>
                <w:rFonts w:ascii="Times New Roman" w:eastAsia="Times New Roman" w:hAnsi="Times New Roman" w:cs="Times New Roman"/>
                <w:sz w:val="28"/>
                <w:szCs w:val="28"/>
                <w:lang w:eastAsia="ru-RU"/>
              </w:rPr>
            </w:pPr>
          </w:p>
          <w:p w:rsidR="00585127" w:rsidRPr="00AA66BE" w:rsidRDefault="00AA66BE" w:rsidP="00585127">
            <w:pPr>
              <w:widowControl w:val="0"/>
              <w:autoSpaceDE w:val="0"/>
              <w:autoSpaceDN w:val="0"/>
              <w:adjustRightInd w:val="0"/>
              <w:spacing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53E23" w:rsidRPr="00AA66BE">
              <w:rPr>
                <w:rFonts w:ascii="Times New Roman" w:eastAsia="Times New Roman" w:hAnsi="Times New Roman" w:cs="Times New Roman"/>
                <w:sz w:val="28"/>
                <w:szCs w:val="28"/>
                <w:lang w:eastAsia="ru-RU"/>
              </w:rPr>
              <w:t>Сахаев В.Г</w:t>
            </w:r>
            <w:r w:rsidR="00585127" w:rsidRPr="00AA66BE">
              <w:rPr>
                <w:rFonts w:ascii="Times New Roman" w:eastAsia="Times New Roman" w:hAnsi="Times New Roman" w:cs="Times New Roman"/>
                <w:sz w:val="28"/>
                <w:szCs w:val="28"/>
                <w:lang w:eastAsia="ru-RU"/>
              </w:rPr>
              <w:t>.</w:t>
            </w:r>
          </w:p>
          <w:p w:rsidR="00585127" w:rsidRPr="00AA66BE" w:rsidRDefault="00585127" w:rsidP="00585127">
            <w:pPr>
              <w:widowControl w:val="0"/>
              <w:autoSpaceDE w:val="0"/>
              <w:autoSpaceDN w:val="0"/>
              <w:adjustRightInd w:val="0"/>
              <w:spacing w:line="240" w:lineRule="exact"/>
              <w:jc w:val="right"/>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line="240" w:lineRule="exact"/>
              <w:ind w:left="1109" w:hanging="36"/>
              <w:rPr>
                <w:rFonts w:ascii="Times New Roman" w:eastAsia="Times New Roman" w:hAnsi="Times New Roman" w:cs="Times New Roman"/>
                <w:sz w:val="28"/>
                <w:szCs w:val="28"/>
                <w:lang w:eastAsia="ru-RU"/>
              </w:rPr>
            </w:pPr>
          </w:p>
        </w:tc>
      </w:tr>
    </w:tbl>
    <w:p w:rsidR="00585127" w:rsidRPr="00AA66BE"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ko-KR"/>
        </w:rPr>
      </w:pPr>
      <w:r w:rsidRPr="00AA66BE">
        <w:rPr>
          <w:rFonts w:ascii="Times New Roman" w:eastAsiaTheme="minorEastAsia" w:hAnsi="Times New Roman" w:cs="Times New Roman"/>
          <w:sz w:val="28"/>
          <w:szCs w:val="28"/>
          <w:lang w:eastAsia="ru-RU"/>
        </w:rPr>
        <w:br w:type="page"/>
      </w:r>
    </w:p>
    <w:p w:rsidR="00585127" w:rsidRPr="00AA66BE" w:rsidRDefault="00585127" w:rsidP="00585127">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sectPr w:rsidR="00585127" w:rsidRPr="00AA66BE" w:rsidSect="00AA66BE">
          <w:type w:val="continuous"/>
          <w:pgSz w:w="11906" w:h="16838"/>
          <w:pgMar w:top="1701" w:right="850" w:bottom="850" w:left="1701" w:header="709" w:footer="709" w:gutter="0"/>
          <w:cols w:space="709"/>
          <w:docGrid w:linePitch="360"/>
        </w:sectPr>
      </w:pPr>
    </w:p>
    <w:p w:rsidR="00585127" w:rsidRPr="00AA66BE" w:rsidRDefault="00585127" w:rsidP="00585127">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lastRenderedPageBreak/>
        <w:t>Приложение №1</w:t>
      </w:r>
    </w:p>
    <w:p w:rsidR="00585127" w:rsidRPr="00AA66BE" w:rsidRDefault="00585127" w:rsidP="00585127">
      <w:pPr>
        <w:widowControl w:val="0"/>
        <w:spacing w:after="0" w:line="240" w:lineRule="auto"/>
        <w:ind w:left="2268"/>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к Административному регламенту </w:t>
      </w:r>
    </w:p>
    <w:p w:rsidR="00585127" w:rsidRPr="00AA66BE" w:rsidRDefault="00585127" w:rsidP="00585127">
      <w:pPr>
        <w:widowControl w:val="0"/>
        <w:spacing w:after="0" w:line="240" w:lineRule="auto"/>
        <w:ind w:left="3119"/>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w:t>
      </w:r>
      <w:r w:rsidR="00B53E23" w:rsidRPr="00AA66BE">
        <w:rPr>
          <w:rFonts w:ascii="Times New Roman" w:eastAsia="Times New Roman" w:hAnsi="Times New Roman" w:cs="Times New Roman"/>
          <w:sz w:val="28"/>
          <w:szCs w:val="28"/>
          <w:lang w:eastAsia="ru-RU"/>
        </w:rPr>
        <w:t>ия «Курумчинский</w:t>
      </w:r>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spacing w:after="0" w:line="240" w:lineRule="auto"/>
        <w:ind w:left="5954"/>
        <w:jc w:val="right"/>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rPr>
          <w:rFonts w:ascii="Times New Roman" w:eastAsia="Times New Roman" w:hAnsi="Times New Roman" w:cs="Times New Roman"/>
          <w:sz w:val="28"/>
          <w:szCs w:val="28"/>
          <w:lang w:eastAsia="ru-RU"/>
        </w:rPr>
      </w:pPr>
    </w:p>
    <w:p w:rsidR="00585127" w:rsidRPr="00AA66BE" w:rsidRDefault="00B53E23" w:rsidP="00AA66BE">
      <w:pPr>
        <w:widowControl w:val="0"/>
        <w:spacing w:after="0" w:line="240" w:lineRule="auto"/>
        <w:ind w:left="4820" w:hanging="85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Главе</w:t>
      </w:r>
      <w:r w:rsidR="00585127" w:rsidRPr="00AA66BE">
        <w:rPr>
          <w:rFonts w:ascii="Times New Roman" w:eastAsia="Times New Roman" w:hAnsi="Times New Roman" w:cs="Times New Roman"/>
          <w:sz w:val="28"/>
          <w:szCs w:val="28"/>
          <w:lang w:eastAsia="ru-RU"/>
        </w:rPr>
        <w:t xml:space="preserve"> муниципального образования </w:t>
      </w:r>
    </w:p>
    <w:p w:rsidR="00585127" w:rsidRPr="00AA66BE" w:rsidRDefault="00585127" w:rsidP="00AA66BE">
      <w:pPr>
        <w:widowControl w:val="0"/>
        <w:spacing w:after="0" w:line="240" w:lineRule="auto"/>
        <w:ind w:left="4820" w:hanging="851"/>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w:t>
      </w:r>
      <w:r w:rsidR="00B53E23" w:rsidRPr="00AA66BE">
        <w:rPr>
          <w:rFonts w:ascii="Times New Roman" w:eastAsia="Times New Roman" w:hAnsi="Times New Roman" w:cs="Times New Roman"/>
          <w:sz w:val="28"/>
          <w:szCs w:val="28"/>
          <w:lang w:eastAsia="ru-RU"/>
        </w:rPr>
        <w:t>Курумчинский</w:t>
      </w:r>
      <w:r w:rsidRPr="00AA66BE">
        <w:rPr>
          <w:rFonts w:ascii="Times New Roman" w:eastAsia="Times New Roman" w:hAnsi="Times New Roman" w:cs="Times New Roman"/>
          <w:sz w:val="28"/>
          <w:szCs w:val="28"/>
          <w:lang w:eastAsia="ru-RU"/>
        </w:rPr>
        <w:t>»</w:t>
      </w:r>
    </w:p>
    <w:p w:rsidR="00585127" w:rsidRPr="00AA66BE" w:rsidRDefault="00585127" w:rsidP="00AA66BE">
      <w:pPr>
        <w:widowControl w:val="0"/>
        <w:spacing w:after="0" w:line="240" w:lineRule="auto"/>
        <w:ind w:left="3969"/>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_______________________________</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                                                                                                    (Ф.И.О.)</w:t>
      </w:r>
    </w:p>
    <w:p w:rsidR="00585127" w:rsidRPr="00AA66BE" w:rsidRDefault="00585127" w:rsidP="00AA66BE">
      <w:pPr>
        <w:widowControl w:val="0"/>
        <w:spacing w:after="0" w:line="240" w:lineRule="auto"/>
        <w:ind w:left="3969"/>
        <w:rPr>
          <w:rFonts w:ascii="Times New Roman" w:eastAsia="Times New Roman" w:hAnsi="Times New Roman" w:cs="Times New Roman"/>
          <w:i/>
          <w:sz w:val="28"/>
          <w:szCs w:val="28"/>
          <w:lang w:eastAsia="ru-RU"/>
        </w:rPr>
      </w:pPr>
      <w:r w:rsidRPr="00AA66BE">
        <w:rPr>
          <w:rFonts w:ascii="Times New Roman" w:eastAsia="Times New Roman" w:hAnsi="Times New Roman" w:cs="Times New Roman"/>
          <w:sz w:val="28"/>
          <w:szCs w:val="28"/>
          <w:lang w:eastAsia="ru-RU"/>
        </w:rPr>
        <w:t>от</w:t>
      </w:r>
      <w:r w:rsidRPr="00AA66BE">
        <w:rPr>
          <w:rFonts w:ascii="Times New Roman" w:eastAsia="Times New Roman" w:hAnsi="Times New Roman" w:cs="Times New Roman"/>
          <w:i/>
          <w:sz w:val="28"/>
          <w:szCs w:val="28"/>
          <w:lang w:eastAsia="ru-RU"/>
        </w:rPr>
        <w:t xml:space="preserve"> _____________________________</w:t>
      </w:r>
    </w:p>
    <w:p w:rsidR="00585127" w:rsidRPr="00AA66BE" w:rsidRDefault="00585127" w:rsidP="00AA66BE">
      <w:pPr>
        <w:widowControl w:val="0"/>
        <w:spacing w:after="0" w:line="240" w:lineRule="auto"/>
        <w:ind w:left="4111"/>
        <w:rPr>
          <w:rFonts w:ascii="Times New Roman" w:eastAsia="Times New Roman" w:hAnsi="Times New Roman" w:cs="Times New Roman"/>
          <w:i/>
          <w:sz w:val="28"/>
          <w:szCs w:val="28"/>
          <w:lang w:eastAsia="ru-RU"/>
        </w:rPr>
      </w:pPr>
      <w:r w:rsidRPr="00AA66BE">
        <w:rPr>
          <w:rFonts w:ascii="Times New Roman" w:eastAsia="Times New Roman" w:hAnsi="Times New Roman" w:cs="Times New Roman"/>
          <w:i/>
          <w:sz w:val="28"/>
          <w:szCs w:val="28"/>
          <w:lang w:eastAsia="ru-RU"/>
        </w:rPr>
        <w:t>______________________________</w:t>
      </w:r>
    </w:p>
    <w:tbl>
      <w:tblPr>
        <w:tblStyle w:val="a5"/>
        <w:tblW w:w="10489"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93"/>
        <w:gridCol w:w="7796"/>
      </w:tblGrid>
      <w:tr w:rsidR="00585127" w:rsidRPr="00AA66BE" w:rsidTr="009B36B6">
        <w:trPr>
          <w:trHeight w:val="1634"/>
        </w:trPr>
        <w:tc>
          <w:tcPr>
            <w:tcW w:w="2693" w:type="dxa"/>
          </w:tcPr>
          <w:p w:rsidR="00585127" w:rsidRPr="00AA66BE" w:rsidRDefault="00585127" w:rsidP="00585127">
            <w:pPr>
              <w:widowControl w:val="0"/>
              <w:ind w:hanging="850"/>
              <w:jc w:val="both"/>
              <w:rPr>
                <w:rFonts w:ascii="Times New Roman" w:eastAsia="Times New Roman" w:hAnsi="Times New Roman" w:cs="Times New Roman"/>
                <w:sz w:val="28"/>
                <w:szCs w:val="28"/>
                <w:lang w:eastAsia="ru-RU"/>
              </w:rPr>
            </w:pPr>
          </w:p>
        </w:tc>
        <w:tc>
          <w:tcPr>
            <w:tcW w:w="7796" w:type="dxa"/>
          </w:tcPr>
          <w:p w:rsidR="00585127" w:rsidRPr="00AA66BE" w:rsidRDefault="00585127" w:rsidP="00AA66BE">
            <w:pPr>
              <w:widowControl w:val="0"/>
              <w:tabs>
                <w:tab w:val="left" w:pos="6554"/>
              </w:tabs>
              <w:jc w:val="both"/>
              <w:rPr>
                <w:rFonts w:ascii="Times New Roman" w:eastAsia="Times New Roman" w:hAnsi="Times New Roman" w:cs="Times New Roman"/>
                <w:sz w:val="28"/>
                <w:szCs w:val="28"/>
                <w:lang w:eastAsia="ru-RU"/>
              </w:rPr>
            </w:pPr>
            <w:proofErr w:type="gramStart"/>
            <w:r w:rsidRPr="00AA66BE">
              <w:rPr>
                <w:rFonts w:ascii="Times New Roman" w:eastAsia="Times New Roman" w:hAnsi="Times New Roman" w:cs="Times New Roman"/>
                <w:sz w:val="28"/>
                <w:szCs w:val="28"/>
                <w:lang w:eastAsia="ru-RU"/>
              </w:rPr>
              <w:t>(указывается полное наименование заявителя,</w:t>
            </w:r>
            <w:proofErr w:type="gramEnd"/>
          </w:p>
          <w:p w:rsidR="00585127" w:rsidRPr="00AA66BE" w:rsidRDefault="00585127" w:rsidP="00585127">
            <w:pPr>
              <w:widowControl w:val="0"/>
              <w:tabs>
                <w:tab w:val="left" w:pos="6554"/>
              </w:tabs>
              <w:ind w:left="-817"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его реквизиты, юридический и почтовый адрес</w:t>
            </w:r>
          </w:p>
          <w:p w:rsidR="00585127" w:rsidRPr="00AA66BE" w:rsidRDefault="00585127" w:rsidP="00585127">
            <w:pPr>
              <w:widowControl w:val="0"/>
              <w:tabs>
                <w:tab w:val="left" w:pos="6554"/>
              </w:tabs>
              <w:ind w:left="-817"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(последнее при отличии от юридического адреса)</w:t>
            </w:r>
          </w:p>
          <w:p w:rsidR="00585127" w:rsidRPr="00AA66BE" w:rsidRDefault="00585127" w:rsidP="00585127">
            <w:pPr>
              <w:widowControl w:val="0"/>
              <w:tabs>
                <w:tab w:val="left" w:pos="6554"/>
              </w:tabs>
              <w:ind w:left="-817"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для юридических лиц; фамилия, имя, отчество заявителя</w:t>
            </w:r>
          </w:p>
          <w:p w:rsidR="00585127" w:rsidRPr="00AA66BE" w:rsidRDefault="00585127" w:rsidP="00585127">
            <w:pPr>
              <w:widowControl w:val="0"/>
              <w:tabs>
                <w:tab w:val="left" w:pos="6554"/>
              </w:tabs>
              <w:ind w:left="-817"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(последнее при наличии), почтовый адрес, </w:t>
            </w:r>
            <w:proofErr w:type="gramStart"/>
            <w:r w:rsidRPr="00AA66BE">
              <w:rPr>
                <w:rFonts w:ascii="Times New Roman" w:eastAsia="Times New Roman" w:hAnsi="Times New Roman" w:cs="Times New Roman"/>
                <w:sz w:val="28"/>
                <w:szCs w:val="28"/>
                <w:lang w:eastAsia="ru-RU"/>
              </w:rPr>
              <w:t>паспортные</w:t>
            </w:r>
            <w:proofErr w:type="gramEnd"/>
          </w:p>
          <w:p w:rsidR="00585127" w:rsidRPr="00AA66BE" w:rsidRDefault="00585127" w:rsidP="00585127">
            <w:pPr>
              <w:widowControl w:val="0"/>
              <w:tabs>
                <w:tab w:val="left" w:pos="6554"/>
              </w:tabs>
              <w:ind w:left="-817"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данные с   указанием прописки – для физических лиц)</w:t>
            </w:r>
          </w:p>
        </w:tc>
      </w:tr>
    </w:tbl>
    <w:p w:rsidR="00585127" w:rsidRPr="00AA66BE" w:rsidRDefault="00585127" w:rsidP="00585127">
      <w:pPr>
        <w:widowControl w:val="0"/>
        <w:spacing w:after="0" w:line="240" w:lineRule="auto"/>
        <w:jc w:val="right"/>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ЗАЯВЛЕНИЕ</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709"/>
        <w:jc w:val="both"/>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______________________________________________________________________</w:t>
      </w:r>
    </w:p>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p>
    <w:tbl>
      <w:tblPr>
        <w:tblStyle w:val="a5"/>
        <w:tblW w:w="9178" w:type="dxa"/>
        <w:tblLayout w:type="fixed"/>
        <w:tblLook w:val="01E0" w:firstRow="1" w:lastRow="1" w:firstColumn="1" w:lastColumn="1" w:noHBand="0" w:noVBand="0"/>
      </w:tblPr>
      <w:tblGrid>
        <w:gridCol w:w="108"/>
        <w:gridCol w:w="1841"/>
        <w:gridCol w:w="398"/>
        <w:gridCol w:w="6158"/>
        <w:gridCol w:w="236"/>
        <w:gridCol w:w="200"/>
        <w:gridCol w:w="237"/>
      </w:tblGrid>
      <w:tr w:rsidR="00585127" w:rsidRPr="00AA66BE" w:rsidTr="009B36B6">
        <w:trPr>
          <w:trHeight w:val="646"/>
        </w:trPr>
        <w:tc>
          <w:tcPr>
            <w:tcW w:w="9178" w:type="dxa"/>
            <w:gridSpan w:val="7"/>
            <w:tcBorders>
              <w:left w:val="nil"/>
              <w:bottom w:val="nil"/>
              <w:right w:val="nil"/>
            </w:tcBorders>
          </w:tcPr>
          <w:p w:rsidR="00585127" w:rsidRPr="00AA66BE" w:rsidRDefault="00585127" w:rsidP="00585127">
            <w:pPr>
              <w:widowControl w:val="0"/>
              <w:tabs>
                <w:tab w:val="left" w:pos="-534"/>
              </w:tabs>
              <w:ind w:left="-108" w:hanging="1"/>
              <w:jc w:val="both"/>
              <w:rPr>
                <w:rFonts w:ascii="Times New Roman" w:eastAsia="Times New Roman" w:hAnsi="Times New Roman" w:cs="Times New Roman"/>
                <w:i/>
                <w:iCs/>
                <w:sz w:val="28"/>
                <w:szCs w:val="28"/>
                <w:lang w:eastAsia="ru-RU"/>
              </w:rPr>
            </w:pPr>
            <w:proofErr w:type="gramStart"/>
            <w:r w:rsidRPr="00AA66BE">
              <w:rPr>
                <w:rFonts w:ascii="Times New Roman" w:eastAsia="Times New Roman" w:hAnsi="Times New Roman" w:cs="Times New Roman"/>
                <w:i/>
                <w:iCs/>
                <w:sz w:val="28"/>
                <w:szCs w:val="28"/>
                <w:lang w:eastAsia="ru-RU"/>
              </w:rPr>
              <w:t>(указывается наименование объекта в точном соответствии с наименованием объекта,</w:t>
            </w:r>
            <w:proofErr w:type="gramEnd"/>
          </w:p>
          <w:p w:rsidR="00585127" w:rsidRPr="00AA66BE" w:rsidRDefault="00585127" w:rsidP="00585127">
            <w:pPr>
              <w:widowControl w:val="0"/>
              <w:tabs>
                <w:tab w:val="left" w:pos="-534"/>
              </w:tabs>
              <w:ind w:left="-108" w:hanging="1"/>
              <w:jc w:val="both"/>
              <w:rPr>
                <w:rFonts w:ascii="Times New Roman" w:eastAsia="Times New Roman" w:hAnsi="Times New Roman" w:cs="Times New Roman"/>
                <w:i/>
                <w:iCs/>
                <w:sz w:val="28"/>
                <w:szCs w:val="28"/>
                <w:lang w:eastAsia="ru-RU"/>
              </w:rPr>
            </w:pPr>
            <w:proofErr w:type="gramStart"/>
            <w:r w:rsidRPr="00AA66BE">
              <w:rPr>
                <w:rFonts w:ascii="Times New Roman" w:eastAsia="Times New Roman" w:hAnsi="Times New Roman" w:cs="Times New Roman"/>
                <w:i/>
                <w:iCs/>
                <w:sz w:val="28"/>
                <w:szCs w:val="28"/>
                <w:lang w:eastAsia="ru-RU"/>
              </w:rPr>
              <w:t>указанным</w:t>
            </w:r>
            <w:proofErr w:type="gramEnd"/>
            <w:r w:rsidRPr="00AA66BE">
              <w:rPr>
                <w:rFonts w:ascii="Times New Roman" w:eastAsia="Times New Roman" w:hAnsi="Times New Roman" w:cs="Times New Roman"/>
                <w:i/>
                <w:iCs/>
                <w:sz w:val="28"/>
                <w:szCs w:val="28"/>
                <w:lang w:eastAsia="ru-RU"/>
              </w:rPr>
              <w:t xml:space="preserve"> в разрешении на строительство)</w:t>
            </w:r>
          </w:p>
        </w:tc>
      </w:tr>
      <w:tr w:rsidR="00585127" w:rsidRPr="00AA66BE" w:rsidTr="009B36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8" w:type="dxa"/>
          <w:wAfter w:w="437" w:type="dxa"/>
          <w:trHeight w:val="606"/>
        </w:trPr>
        <w:tc>
          <w:tcPr>
            <w:tcW w:w="2239" w:type="dxa"/>
            <w:gridSpan w:val="2"/>
          </w:tcPr>
          <w:p w:rsidR="00585127" w:rsidRPr="00AA66BE" w:rsidRDefault="00585127" w:rsidP="00585127">
            <w:pPr>
              <w:widowControl w:val="0"/>
              <w:ind w:left="-108" w:right="-108"/>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расположенного по </w:t>
            </w:r>
          </w:p>
        </w:tc>
        <w:tc>
          <w:tcPr>
            <w:tcW w:w="6158" w:type="dxa"/>
            <w:tcBorders>
              <w:bottom w:val="single" w:sz="4" w:space="0" w:color="auto"/>
            </w:tcBorders>
          </w:tcPr>
          <w:p w:rsidR="00585127" w:rsidRPr="00AA66BE" w:rsidRDefault="00585127" w:rsidP="00585127">
            <w:pPr>
              <w:widowControl w:val="0"/>
              <w:ind w:left="-108"/>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адресу:</w:t>
            </w:r>
          </w:p>
        </w:tc>
        <w:tc>
          <w:tcPr>
            <w:tcW w:w="236" w:type="dxa"/>
          </w:tcPr>
          <w:p w:rsidR="00585127" w:rsidRPr="00AA66BE" w:rsidRDefault="00585127" w:rsidP="00585127">
            <w:pPr>
              <w:widowControl w:val="0"/>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w:t>
            </w:r>
          </w:p>
        </w:tc>
      </w:tr>
      <w:tr w:rsidR="00585127" w:rsidRPr="00AA66BE" w:rsidTr="009B36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37" w:type="dxa"/>
          <w:trHeight w:val="303"/>
        </w:trPr>
        <w:tc>
          <w:tcPr>
            <w:tcW w:w="1841" w:type="dxa"/>
          </w:tcPr>
          <w:p w:rsidR="00585127" w:rsidRPr="00AA66BE" w:rsidRDefault="00585127" w:rsidP="00585127">
            <w:pPr>
              <w:widowControl w:val="0"/>
              <w:ind w:left="-108"/>
              <w:jc w:val="center"/>
              <w:rPr>
                <w:rFonts w:ascii="Times New Roman" w:eastAsia="Times New Roman" w:hAnsi="Times New Roman" w:cs="Times New Roman"/>
                <w:sz w:val="28"/>
                <w:szCs w:val="28"/>
                <w:lang w:eastAsia="ru-RU"/>
              </w:rPr>
            </w:pPr>
          </w:p>
        </w:tc>
        <w:tc>
          <w:tcPr>
            <w:tcW w:w="6992" w:type="dxa"/>
            <w:gridSpan w:val="4"/>
          </w:tcPr>
          <w:p w:rsidR="00585127" w:rsidRPr="00AA66BE" w:rsidRDefault="00585127" w:rsidP="00585127">
            <w:pPr>
              <w:widowControl w:val="0"/>
              <w:ind w:left="-2188" w:firstLine="1796"/>
              <w:jc w:val="center"/>
              <w:rPr>
                <w:rFonts w:ascii="Times New Roman" w:eastAsia="Times New Roman" w:hAnsi="Times New Roman" w:cs="Times New Roman"/>
                <w:i/>
                <w:iCs/>
                <w:sz w:val="28"/>
                <w:szCs w:val="28"/>
                <w:lang w:eastAsia="ru-RU"/>
              </w:rPr>
            </w:pPr>
            <w:r w:rsidRPr="00AA66BE">
              <w:rPr>
                <w:rFonts w:ascii="Times New Roman" w:eastAsia="Times New Roman" w:hAnsi="Times New Roman" w:cs="Times New Roman"/>
                <w:i/>
                <w:iCs/>
                <w:sz w:val="28"/>
                <w:szCs w:val="28"/>
                <w:lang w:eastAsia="ru-RU"/>
              </w:rPr>
              <w:t>(указывается почтовый или строительный адрес объекта)</w:t>
            </w:r>
          </w:p>
        </w:tc>
      </w:tr>
    </w:tbl>
    <w:p w:rsidR="00585127" w:rsidRPr="00AA66BE" w:rsidRDefault="00585127" w:rsidP="00585127">
      <w:pPr>
        <w:widowControl w:val="0"/>
        <w:spacing w:after="0" w:line="240" w:lineRule="auto"/>
        <w:jc w:val="center"/>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567"/>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 xml:space="preserve">Приложения на _____ </w:t>
      </w:r>
      <w:proofErr w:type="gramStart"/>
      <w:r w:rsidRPr="00AA66BE">
        <w:rPr>
          <w:rFonts w:ascii="Times New Roman" w:eastAsia="Times New Roman" w:hAnsi="Times New Roman" w:cs="Times New Roman"/>
          <w:sz w:val="28"/>
          <w:szCs w:val="28"/>
          <w:lang w:eastAsia="ru-RU"/>
        </w:rPr>
        <w:t>л</w:t>
      </w:r>
      <w:proofErr w:type="gramEnd"/>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spacing w:after="0" w:line="240" w:lineRule="auto"/>
        <w:ind w:firstLine="567"/>
        <w:jc w:val="center"/>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ind w:firstLine="567"/>
        <w:jc w:val="center"/>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ind w:firstLine="284"/>
        <w:jc w:val="center"/>
        <w:rPr>
          <w:rFonts w:ascii="Times New Roman" w:eastAsia="Times New Roman" w:hAnsi="Times New Roman" w:cs="Times New Roman"/>
          <w:sz w:val="28"/>
          <w:szCs w:val="28"/>
        </w:rPr>
      </w:pPr>
    </w:p>
    <w:p w:rsidR="00585127" w:rsidRPr="00AA66BE" w:rsidRDefault="00585127" w:rsidP="00585127">
      <w:pPr>
        <w:widowControl w:val="0"/>
        <w:autoSpaceDE w:val="0"/>
        <w:autoSpaceDN w:val="0"/>
        <w:adjustRightInd w:val="0"/>
        <w:spacing w:after="0" w:line="240" w:lineRule="auto"/>
        <w:ind w:firstLine="284"/>
        <w:jc w:val="center"/>
        <w:rPr>
          <w:rFonts w:ascii="Times New Roman" w:eastAsia="Times New Roman" w:hAnsi="Times New Roman" w:cs="Times New Roman"/>
          <w:sz w:val="28"/>
          <w:szCs w:val="28"/>
        </w:rPr>
        <w:sectPr w:rsidR="00585127" w:rsidRPr="00AA66BE" w:rsidSect="00AA66BE">
          <w:type w:val="continuous"/>
          <w:pgSz w:w="11906" w:h="16838"/>
          <w:pgMar w:top="1134" w:right="850" w:bottom="1134" w:left="1701" w:header="709" w:footer="709" w:gutter="0"/>
          <w:cols w:space="708"/>
          <w:docGrid w:linePitch="360"/>
        </w:sectPr>
      </w:pPr>
      <w:r w:rsidRPr="00AA66BE">
        <w:rPr>
          <w:rFonts w:ascii="Times New Roman" w:eastAsia="Times New Roman" w:hAnsi="Times New Roman" w:cs="Times New Roman"/>
          <w:sz w:val="28"/>
          <w:szCs w:val="28"/>
        </w:rPr>
        <w:t>_________ от «___» _________ 20__ г.  (дата и номер принятия заявления)</w:t>
      </w:r>
    </w:p>
    <w:p w:rsidR="00AA66BE" w:rsidRDefault="00AA66BE" w:rsidP="0058512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bookmarkStart w:id="40" w:name="Par775"/>
      <w:bookmarkEnd w:id="40"/>
    </w:p>
    <w:p w:rsidR="00AA66BE" w:rsidRDefault="00AA66BE" w:rsidP="0058512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A66BE" w:rsidRDefault="00AA66BE" w:rsidP="0058512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A66BE" w:rsidRDefault="00AA66BE" w:rsidP="0058512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lastRenderedPageBreak/>
        <w:t>Приложение №2</w:t>
      </w:r>
    </w:p>
    <w:p w:rsidR="00585127" w:rsidRPr="00AA66BE" w:rsidRDefault="00585127" w:rsidP="00585127">
      <w:pPr>
        <w:widowControl w:val="0"/>
        <w:spacing w:after="0" w:line="240" w:lineRule="auto"/>
        <w:ind w:left="4536"/>
        <w:jc w:val="right"/>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w:t>
      </w:r>
      <w:r w:rsidR="00B53E23" w:rsidRPr="00AA66BE">
        <w:rPr>
          <w:rFonts w:ascii="Times New Roman" w:eastAsia="Times New Roman" w:hAnsi="Times New Roman" w:cs="Times New Roman"/>
          <w:sz w:val="28"/>
          <w:szCs w:val="28"/>
          <w:lang w:eastAsia="ru-RU"/>
        </w:rPr>
        <w:t xml:space="preserve"> образования «Курумчинский</w:t>
      </w:r>
      <w:r w:rsidRPr="00AA66BE">
        <w:rPr>
          <w:rFonts w:ascii="Times New Roman" w:eastAsia="Times New Roman" w:hAnsi="Times New Roman" w:cs="Times New Roman"/>
          <w:sz w:val="28"/>
          <w:szCs w:val="28"/>
          <w:lang w:eastAsia="ru-RU"/>
        </w:rPr>
        <w:t>»</w:t>
      </w:r>
    </w:p>
    <w:p w:rsidR="00585127" w:rsidRPr="00AA66BE" w:rsidRDefault="00585127" w:rsidP="00585127">
      <w:pPr>
        <w:widowControl w:val="0"/>
        <w:spacing w:after="0" w:line="240" w:lineRule="auto"/>
        <w:ind w:left="5954"/>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rPr>
          <w:rFonts w:ascii="Times New Roman" w:eastAsia="Times New Roman" w:hAnsi="Times New Roman" w:cs="Times New Roman"/>
          <w:sz w:val="28"/>
          <w:szCs w:val="28"/>
          <w:lang w:eastAsia="ru-RU"/>
        </w:rPr>
      </w:pP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БЛОК-СХЕМА</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АДМИНИСТРАТИВНЫХ ПРОЦЕДУР ПРЕДОСТАВЛЕНИЯ</w:t>
      </w:r>
    </w:p>
    <w:p w:rsidR="00585127" w:rsidRPr="00AA66BE" w:rsidRDefault="00585127" w:rsidP="005851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A66BE">
        <w:rPr>
          <w:rFonts w:ascii="Times New Roman" w:eastAsia="Times New Roman" w:hAnsi="Times New Roman" w:cs="Times New Roman"/>
          <w:sz w:val="28"/>
          <w:szCs w:val="28"/>
          <w:lang w:eastAsia="ru-RU"/>
        </w:rPr>
        <w:t>МУНИЦИПАЛЬНОЙ УСЛУГИ</w:t>
      </w:r>
    </w:p>
    <w:p w:rsidR="00585127" w:rsidRPr="00AA66BE" w:rsidRDefault="00A90C86" w:rsidP="00585127">
      <w:pPr>
        <w:widowControl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oundrect id="Скругленный прямоугольник 27" o:spid="_x0000_s1026" style="position:absolute;left:0;text-align:left;margin-left:19.2pt;margin-top:2pt;width:458.25pt;height:85.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" fillcolor="#dbeef4" stroked="f" strokeweight="1pt">
            <v:stroke joinstyle="miter"/>
            <v:shadow on="t" color="black" opacity="26213f" origin="-.5,-.5" offset=".74836mm,.74836mm"/>
            <v:textbox style="mso-next-textbox:#Скругленный прямоугольник 27" inset="9.6pt,4.8pt,9.6pt,4.8pt">
              <w:txbxContent>
                <w:p w:rsidR="00E00F8E" w:rsidRPr="0089424C" w:rsidRDefault="00E00F8E" w:rsidP="00585127">
                  <w:pPr>
                    <w:spacing w:line="216" w:lineRule="auto"/>
                    <w:jc w:val="center"/>
                    <w:rPr>
                      <w:rFonts w:ascii="Courier New" w:hAnsi="Courier New" w:cs="Courier New"/>
                      <w:i/>
                      <w:iCs/>
                      <w:color w:val="000000" w:themeColor="text1"/>
                      <w:kern w:val="24"/>
                    </w:rPr>
                  </w:pPr>
                  <w:r w:rsidRPr="0089424C">
                    <w:rPr>
                      <w:rFonts w:ascii="Courier New" w:hAnsi="Courier New" w:cs="Courier New"/>
                    </w:rPr>
                    <w:t>Прием заявления о выдаче разрешения на ввод объекта в эксплуатацию</w:t>
                  </w:r>
                  <w:r w:rsidRPr="0089424C">
                    <w:rPr>
                      <w:rFonts w:ascii="Courier New" w:hAnsi="Courier New" w:cs="Courier New"/>
                      <w:color w:val="000000" w:themeColor="text1"/>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E00F8E" w:rsidRPr="0089424C" w:rsidRDefault="00E00F8E" w:rsidP="00585127">
                  <w:pPr>
                    <w:spacing w:line="216" w:lineRule="auto"/>
                    <w:jc w:val="center"/>
                    <w:rPr>
                      <w:rFonts w:ascii="Courier New" w:hAnsi="Courier New" w:cs="Courier New"/>
                    </w:rPr>
                  </w:pPr>
                  <w:r w:rsidRPr="0089424C">
                    <w:rPr>
                      <w:rFonts w:ascii="Courier New" w:hAnsi="Courier New" w:cs="Courier New"/>
                      <w:i/>
                      <w:iCs/>
                      <w:color w:val="000000" w:themeColor="text1"/>
                      <w:kern w:val="24"/>
                    </w:rPr>
                    <w:t>(1 рабочий день)</w:t>
                  </w:r>
                </w:p>
              </w:txbxContent>
            </v:textbox>
          </v:roundrect>
        </w:pict>
      </w:r>
    </w:p>
    <w:p w:rsidR="00585127" w:rsidRPr="00AA66BE" w:rsidRDefault="00585127" w:rsidP="00585127">
      <w:pPr>
        <w:widowControl w:val="0"/>
        <w:spacing w:after="0" w:line="240" w:lineRule="auto"/>
        <w:jc w:val="right"/>
        <w:rPr>
          <w:rFonts w:ascii="Times New Roman" w:eastAsia="Times New Roman" w:hAnsi="Times New Roman" w:cs="Times New Roman"/>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A90C86"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r>
        <w:rPr>
          <w:rFonts w:ascii="Times New Roman" w:eastAsia="Times New Roman" w:hAnsi="Times New Roman" w:cs="Times New Roman"/>
          <w:noProof/>
          <w:sz w:val="28"/>
          <w:szCs w:val="28"/>
          <w:lang w:eastAsia="ru-RU"/>
        </w:rPr>
        <w:pict>
          <v:group id="Группа 25" o:spid="_x0000_s1027" style="position:absolute;left:0;text-align:left;margin-left:-55.05pt;margin-top:3.8pt;width:547.95pt;height:485.25pt;z-index:-251657216" coordorigin="-1238" coordsize="69602,61635" wrapcoords="2393 -33 2482 2637 768 2871 177 3005 177 3172 30 3472 -30 3639 -30 8079 59 8947 1330 9047 6619 9047 2364 9214 2334 10116 1241 10216 532 10416 532 10650 414 10883 325 11117 325 19730 414 20331 827 20799 886 20899 12026 21333 14124 21366 14508 21567 14567 21567 20891 21567 20950 21567 21334 21366 21364 21333 21600 20799 21630 16526 21452 16125 21423 15758 20654 15691 14124 15457 14302 14923 19738 14923 21541 14789 21511 14389 21630 13855 21630 10116 21570 9548 21186 9114 21068 9014 19000 8847 13681 8513 13592 7578 12647 7545 5141 7445 5141 6911 17345 6911 19591 6844 19561 2304 18941 2170 16547 2103 16547 1436 2541 1035 2512 501 5466 0 5466 -33 2393 -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7" inset="9.6pt,4.8pt,9.6pt,4.8pt">
                <w:txbxContent>
                  <w:p w:rsidR="00E00F8E" w:rsidRPr="00F63D7A" w:rsidRDefault="00E00F8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Отказ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2 рабочих дня)</w:t>
                    </w:r>
                  </w:p>
                </w:txbxContent>
              </v:textbox>
            </v:roundrect>
            <v:roundrect id="Скругленный прямоугольник 2" o:spid="_x0000_s1029" style="position:absolute;left:-1238;top:8287;width:16480;height:1743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Скругленный прямоугольник 2" inset="9.6pt,4.8pt,9.6pt,4.8pt">
                <w:txbxContent>
                  <w:p w:rsidR="00E00F8E" w:rsidRPr="007464E4" w:rsidRDefault="00E00F8E" w:rsidP="00585127">
                    <w:pPr>
                      <w:pStyle w:val="a7"/>
                      <w:spacing w:before="0" w:beforeAutospacing="0" w:after="0" w:afterAutospacing="0" w:line="216" w:lineRule="auto"/>
                      <w:jc w:val="center"/>
                      <w:rPr>
                        <w:rFonts w:ascii="Courier New" w:hAnsi="Courier New" w:cs="Courier New"/>
                        <w:sz w:val="22"/>
                        <w:szCs w:val="22"/>
                      </w:rPr>
                    </w:pPr>
                    <w:r w:rsidRPr="007464E4">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sidRPr="007464E4">
                      <w:rPr>
                        <w:rFonts w:ascii="Courier New" w:eastAsia="Times New Roman" w:hAnsi="Courier New" w:cs="Courier New"/>
                        <w:sz w:val="22"/>
                        <w:szCs w:val="22"/>
                      </w:rPr>
                      <w:br/>
                    </w:r>
                    <w:r w:rsidRPr="007464E4">
                      <w:rPr>
                        <w:rFonts w:ascii="Courier New" w:hAnsi="Courier New" w:cs="Courier New"/>
                        <w:i/>
                        <w:iCs/>
                        <w:color w:val="000000" w:themeColor="text1"/>
                        <w:kern w:val="24"/>
                        <w:sz w:val="22"/>
                        <w:szCs w:val="22"/>
                      </w:rPr>
                      <w:t>(1 рабочий день)</w:t>
                    </w:r>
                  </w:p>
                </w:txbxContent>
              </v:textbox>
            </v:roundrect>
            <v:roundrect id="Скругленный прямоугольник 3" o:spid="_x0000_s1030" style="position:absolute;left:16261;top:6166;width:15849;height:1349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style="mso-next-textbox:#Скругленный прямоугольник 3" inset="9.6pt,4.8pt,9.6pt,4.8pt">
                <w:txbxContent>
                  <w:p w:rsidR="00E00F8E" w:rsidRPr="00D87735" w:rsidRDefault="00E00F8E"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Выдача дубликата разрешения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4" inset="9.6pt,4.8pt,9.6pt,4.8pt">
                <w:txbxContent>
                  <w:p w:rsidR="00E00F8E" w:rsidRPr="00D87735" w:rsidRDefault="00E00F8E"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Исправление технических ошибок в разрешении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a0csIA&#10;AADbAAAADwAAAGRycy9kb3ducmV2LnhtbESPQWvCQBCF70L/wzIFb2ajoNjUVUpB6KEFjfY+ZKdJ&#10;MDsbdleN/fXOQfA2w3vz3jerzeA6daEQW88GplkOirjytuXawPGwnSxBxYRssfNMBm4UYbN+Ga2w&#10;sP7Ke7qUqVYSwrFAA01KfaF1rBpyGDPfE4v254PDJGuotQ14lXDX6VmeL7TDlqWhwZ4+G6pO5dkZ&#10;+C7D/P9029lf5xfJltO37UA/xoxfh493UImG9DQ/rr+s4Au9/CID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1rRywgAAANs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5" inset="9.6pt,4.8pt,9.6pt,4.8pt">
                <w:txbxContent>
                  <w:p w:rsidR="00E00F8E" w:rsidRPr="00F63D7A" w:rsidRDefault="00E00F8E" w:rsidP="00585127">
                    <w:pPr>
                      <w:pStyle w:val="a7"/>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color w:val="000000" w:themeColor="text1"/>
                        <w:kern w:val="24"/>
                        <w:sz w:val="22"/>
                        <w:szCs w:val="22"/>
                      </w:rPr>
                      <w:t>Отказ в приеме документов</w:t>
                    </w:r>
                    <w:r w:rsidRPr="00F63D7A">
                      <w:rPr>
                        <w:rFonts w:ascii="Courier New" w:hAnsi="Courier New" w:cs="Courier New"/>
                        <w:color w:val="000000" w:themeColor="text1"/>
                        <w:kern w:val="24"/>
                        <w:sz w:val="22"/>
                        <w:szCs w:val="22"/>
                      </w:rPr>
                      <w:br/>
                    </w:r>
                    <w:r w:rsidRPr="00F63D7A">
                      <w:rPr>
                        <w:rFonts w:ascii="Courier New" w:hAnsi="Courier New" w:cs="Courier New"/>
                        <w:i/>
                        <w:color w:val="000000" w:themeColor="text1"/>
                        <w:kern w:val="24"/>
                        <w:sz w:val="22"/>
                        <w:szCs w:val="22"/>
                      </w:rPr>
                      <w:t>(2 рабочих дня)</w:t>
                    </w:r>
                  </w:p>
                </w:txbxContent>
              </v:textbox>
            </v:roundrect>
            <v:roundrect id="Скругленный прямоугольник 6" o:spid="_x0000_s1033" style="position:absolute;top:29239;width:18100;height:303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style="mso-next-textbox:#Скругленный прямоугольник 6" inset="9.6pt,4.8pt,9.6pt,4.8pt">
                <w:txbxContent>
                  <w:p w:rsidR="00E00F8E" w:rsidRPr="00F63D7A" w:rsidRDefault="00E00F8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KG8MAAAADbAAAADwAAAGRycy9kb3ducmV2LnhtbERPy6rCMBDdC/5DGMGdTa+gSK9RRBQU&#10;3Pha3N3QTB/cZlKbqNWvN4Lgbg7nOdN5aypxo8aVlhX8RDEI4tTqknMFp+N6MAHhPLLGyjIpeJCD&#10;+azbmWKi7Z33dDv4XIQQdgkqKLyvEyldWpBBF9maOHCZbQz6AJtc6gbvIdxUchjHY2mw5NBQYE3L&#10;gtL/w9UoWP35qr3gY/jcZdtVdrZLuxiVSvV77eIXhKfWf8Uf90aH+SN4/xIOk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ChvDAAAAA2wAAAA8AAAAAAAAAAAAAAAAA&#10;oQIAAGRycy9kb3ducmV2LnhtbFBLBQYAAAAABAAEAPkAAACOAwAAAAA=&#10;" strokecolor="#4a7ebb"/>
            <v:shape id="Прямая со стрелкой 13" o:spid="_x0000_s1038" type="#_x0000_t32" style="position:absolute;left:6698;width:304;height:8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icQAAADbAAAADwAAAGRycy9kb3ducmV2LnhtbERPS2vCQBC+F/wPywi91U1FWkndhCoV&#10;cqngI9DjmB2TkOxsmt1q2l/fFQRv8/E9Z5EOphVn6l1tWcHzJAJBXFhdc6ngsF8/zUE4j6yxtUwK&#10;fslBmoweFhhre+EtnXe+FCGEXYwKKu+7WEpXVGTQTWxHHLiT7Q36APtS6h4vIdy0chpFL9JgzaGh&#10;wo5WFRXN7scoWGWfWbZcz5vNMf9qPszf7DvfzpR6HA/vbyA8Df4uvrkzHea/wv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2D6JxAAAANsAAAAPAAAAAAAAAAAA&#10;AAAAAKECAABkcnMvZG93bnJldi54bWxQSwUGAAAAAAQABAD5AAAAkgMAAAAA&#10;" strokecolor="#4a7ebb">
              <v:stroke endarrow="open"/>
            </v:shape>
            <v:shape id="Прямая со стрелкой 15" o:spid="_x0000_s1040" type="#_x0000_t32" style="position:absolute;left:18100;top:35193;width:221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eq+8YAAADbAAAADwAAAGRycy9kb3ducmV2LnhtbESPT2vCQBDF7wW/wzKF3uqmIiKpq7Si&#10;kEsF/wR6nGanSUh2Nma3mvrpnUOhtxnem/d+s1gNrlUX6kPt2cDLOAFFXHhbc2ngdNw+z0GFiGyx&#10;9UwGfinAajl6WGBq/ZX3dDnEUkkIhxQNVDF2qdahqMhhGPuOWLRv3zuMsvaltj1eJdy1epIkM+2w&#10;ZmmosKN1RUVz+HEG1tlHlr1v583uK/9sNu42Pef7qTFPj8PbK6hIQ/w3/11nVvAFV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HqvvGAAAA2wAAAA8AAAAAAAAA&#10;AAAAAAAAoQIAAGRycy9kb3ducmV2LnhtbFBLBQYAAAAABAAEAPkAAACUAw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17" o:spid="_x0000_s1042" style="position:absolute;left:21052;top:41679;width:21582;height:137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style="mso-next-textbox:#Скругленный прямоугольник 17" inset="9.6pt,4.8pt,9.6pt,4.8pt">
                <w:txbxContent>
                  <w:p w:rsidR="00E00F8E" w:rsidRPr="00F63D7A" w:rsidRDefault="00E00F8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eastAsia="Times New Roman" w:hAnsi="Courier New" w:cs="Courier New"/>
                        <w:sz w:val="22"/>
                        <w:szCs w:val="22"/>
                      </w:rPr>
                      <w:t>Рассмотрение заявления и представленных документов по существу</w:t>
                    </w:r>
                    <w:r w:rsidRPr="00F63D7A">
                      <w:rPr>
                        <w:rFonts w:ascii="Courier New" w:eastAsia="Times New Roman" w:hAnsi="Courier New" w:cs="Courier New"/>
                        <w:sz w:val="22"/>
                        <w:szCs w:val="22"/>
                      </w:rPr>
                      <w:br/>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0O1cIAAADbAAAADwAAAGRycy9kb3ducmV2LnhtbESP0YrCMBRE3xf8h3CFfVvT9mGRahQR&#10;RAVdaPUDLs21LTY3JYm1/v1mYcHHYWbOMMv1aDoxkPOtZQXpLAFBXFndcq3getl9zUH4gKyxs0wK&#10;XuRhvZp8LDHX9skFDWWoRYSwz1FBE0KfS+mrhgz6me2Jo3ezzmCI0tVSO3xGuOlkliTf0mDLcaHB&#10;nrYNVffyYRRUJ//jzuf9cZsWWbHnS9k9hlapz+m4WYAINIZ3+L990AqyFP6+xB8gV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0O1cIAAADbAAAADwAAAAAAAAAAAAAA&#10;AAChAgAAZHJzL2Rvd25yZXYueG1sUEsFBgAAAAAEAAQA+QAAAJADAAAAAA==&#10;" strokecolor="#4a7ebb">
              <v:stroke endarrow="open"/>
            </v:shape>
            <v:shape id="Прямая со стрелкой 19" o:spid="_x0000_s1044" type="#_x0000_t32" style="position:absolute;left:18100;top:47314;width:295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v:roundrect id="Скругленный прямоугольник 20" o:spid="_x0000_s1045" style="position:absolute;left:47527;top:25718;width:20836;height:166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guMEA&#10;AADbAAAADwAAAGRycy9kb3ducmV2LnhtbESPQYvCMBSE7wv+h/AEb2uqom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o4LjBAAAA2w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20" inset="9.6pt,4.8pt,9.6pt,4.8pt">
                <w:txbxContent>
                  <w:p w:rsidR="00E00F8E" w:rsidRPr="00F63D7A" w:rsidRDefault="00E00F8E" w:rsidP="00585127">
                    <w:pPr>
                      <w:pStyle w:val="a7"/>
                      <w:spacing w:before="0" w:beforeAutospacing="0" w:after="0" w:afterAutospacing="0" w:line="216" w:lineRule="auto"/>
                      <w:jc w:val="center"/>
                      <w:rPr>
                        <w:rFonts w:ascii="Courier New" w:eastAsia="Times New Roman" w:hAnsi="Courier New" w:cs="Courier New"/>
                        <w:i/>
                        <w:sz w:val="22"/>
                        <w:szCs w:val="22"/>
                      </w:rPr>
                    </w:pPr>
                    <w:r w:rsidRPr="00F63D7A">
                      <w:rPr>
                        <w:rFonts w:ascii="Courier New" w:eastAsia="Times New Roman" w:hAnsi="Courier New" w:cs="Courier New"/>
                        <w:sz w:val="22"/>
                        <w:szCs w:val="22"/>
                      </w:rPr>
                      <w:t>Выдача разрешения на ввод объекта в эксплуатацию заявителю</w:t>
                    </w:r>
                    <w:r w:rsidRPr="00F63D7A">
                      <w:rPr>
                        <w:rFonts w:ascii="Courier New" w:eastAsia="Times New Roman" w:hAnsi="Courier New" w:cs="Courier New"/>
                        <w:sz w:val="22"/>
                        <w:szCs w:val="22"/>
                      </w:rPr>
                      <w:br/>
                    </w:r>
                    <w:r w:rsidRPr="00F63D7A">
                      <w:rPr>
                        <w:rFonts w:ascii="Courier New" w:eastAsia="Times New Roman"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4zMEA&#10;AADbAAAADwAAAGRycy9kb3ducmV2LnhtbESPQYvCMBSE7wv+h/AEb2uqqG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BeMzBAAAA2w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21" inset="9.6pt,4.8pt,9.6pt,4.8pt">
                <w:txbxContent>
                  <w:p w:rsidR="00E00F8E" w:rsidRPr="00F63D7A" w:rsidRDefault="00E00F8E"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в течение 3 рабочи</w:t>
                    </w:r>
                    <w:r>
                      <w:rPr>
                        <w:rFonts w:ascii="Courier New" w:hAnsi="Courier New" w:cs="Courier New"/>
                        <w:i/>
                        <w:iCs/>
                        <w:color w:val="000000" w:themeColor="text1"/>
                        <w:kern w:val="24"/>
                        <w:sz w:val="22"/>
                        <w:szCs w:val="22"/>
                      </w:rPr>
                      <w:t>х дней со дня принятия решений)</w:t>
                    </w:r>
                    <w:r w:rsidRPr="00F63D7A">
                      <w:rPr>
                        <w:rFonts w:ascii="Courier New" w:hAnsi="Courier New" w:cs="Courier New"/>
                        <w:i/>
                        <w:iCs/>
                        <w:color w:val="000000" w:themeColor="text1"/>
                        <w:kern w:val="24"/>
                        <w:sz w:val="22"/>
                        <w:szCs w:val="22"/>
                      </w:rPr>
                      <w:br/>
                    </w:r>
                  </w:p>
                </w:txbxContent>
              </v:textbox>
            </v:roundrect>
            <v:shape id="Прямая со стрелкой 22" o:spid="_x0000_s1047" type="#_x0000_t32" style="position:absolute;left:42636;top:36295;width:4891;height:1101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SWocEAAADbAAAADwAAAGRycy9kb3ducmV2LnhtbESP0YrCMBRE3wX/IVzBN03tgyzVKCKI&#10;LqjQ6gdcmmtbbG5KEmv37zcLwj4OM3OGWW8H04qenG8sK1jMExDEpdUNVwrut8PsC4QPyBpby6Tg&#10;hzxsN+PRGjNt35xTX4RKRAj7DBXUIXSZlL6syaCf2444eg/rDIYoXSW1w3eEm1amSbKUBhuOCzV2&#10;tK+pfBYvo6A8+6u7XI7f+0We5ke+Fe2rb5SaTobdCkSgIfyHP+2TVpAu4e9L/AF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RJahwQAAANsAAAAPAAAAAAAAAAAAAAAA&#10;AKECAABkcnMvZG93bnJldi54bWxQSwUGAAAAAAQABAD5AAAAjwMAAAAA&#10;" strokecolor="#4a7ebb">
              <v:stroke endarrow="open"/>
            </v:shape>
            <w10:wrap type="through"/>
          </v:group>
        </w:pict>
      </w: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585127" w:rsidRPr="00AA66BE" w:rsidRDefault="00585127" w:rsidP="00585127">
      <w:pPr>
        <w:widowControl w:val="0"/>
        <w:spacing w:after="0" w:line="240" w:lineRule="auto"/>
        <w:jc w:val="right"/>
        <w:rPr>
          <w:rFonts w:ascii="Times New Roman" w:eastAsia="Times New Roman" w:hAnsi="Times New Roman" w:cs="Times New Roman"/>
          <w:color w:val="000000" w:themeColor="text1"/>
          <w:kern w:val="24"/>
          <w:sz w:val="28"/>
          <w:szCs w:val="28"/>
          <w:lang w:eastAsia="ru-RU"/>
        </w:rPr>
      </w:pPr>
    </w:p>
    <w:p w:rsidR="009B36B6" w:rsidRPr="00AA66BE" w:rsidRDefault="009B36B6">
      <w:pPr>
        <w:rPr>
          <w:rFonts w:ascii="Times New Roman" w:hAnsi="Times New Roman" w:cs="Times New Roman"/>
          <w:sz w:val="28"/>
          <w:szCs w:val="28"/>
        </w:rPr>
      </w:pPr>
    </w:p>
    <w:sectPr w:rsidR="009B36B6" w:rsidRPr="00AA66BE" w:rsidSect="00AA66BE">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372FF"/>
    <w:rsid w:val="00173A6D"/>
    <w:rsid w:val="001A49C2"/>
    <w:rsid w:val="001B6428"/>
    <w:rsid w:val="001E0A22"/>
    <w:rsid w:val="002B0024"/>
    <w:rsid w:val="003F2979"/>
    <w:rsid w:val="00435478"/>
    <w:rsid w:val="00485101"/>
    <w:rsid w:val="005804D4"/>
    <w:rsid w:val="00585127"/>
    <w:rsid w:val="00585AB0"/>
    <w:rsid w:val="0067115D"/>
    <w:rsid w:val="00692ACD"/>
    <w:rsid w:val="006C03E8"/>
    <w:rsid w:val="007139DE"/>
    <w:rsid w:val="0078752F"/>
    <w:rsid w:val="007A4A52"/>
    <w:rsid w:val="007A5187"/>
    <w:rsid w:val="008372FF"/>
    <w:rsid w:val="00847897"/>
    <w:rsid w:val="00890FEC"/>
    <w:rsid w:val="008D37DA"/>
    <w:rsid w:val="009B36B6"/>
    <w:rsid w:val="009C3F5E"/>
    <w:rsid w:val="00A90C86"/>
    <w:rsid w:val="00AA66BE"/>
    <w:rsid w:val="00B12EE5"/>
    <w:rsid w:val="00B53E23"/>
    <w:rsid w:val="00B77E20"/>
    <w:rsid w:val="00BF06C8"/>
    <w:rsid w:val="00D4099C"/>
    <w:rsid w:val="00E00F8E"/>
    <w:rsid w:val="00E5069B"/>
    <w:rsid w:val="00E81031"/>
    <w:rsid w:val="00E95433"/>
    <w:rsid w:val="00FC41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Прямая со стрелкой 13"/>
        <o:r id="V:Rule2" type="connector" idref="#Прямая со стрелкой 16"/>
        <o:r id="V:Rule3" type="connector" idref="#Прямая со стрелкой 15"/>
        <o:r id="V:Rule4" type="connector" idref="#Прямая со стрелкой 22"/>
        <o:r id="V:Rule5" type="connector" idref="#Прямая со стрелкой 19"/>
        <o:r id="V:Rule6" type="connector" idref="#Прямая со стрелкой 18"/>
        <o:r id="V:Rule7" type="connector" idref="#Прямая со стрелкой 14"/>
        <o:r id="V:Rule8" type="connector" idref="#Прямая со стрелкой 10"/>
        <o:r id="V:Rule9" type="connector" idref="#Прямая со стрелкой 8"/>
        <o:r id="V:Rule10"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6C8"/>
  </w:style>
  <w:style w:type="paragraph" w:styleId="1">
    <w:name w:val="heading 1"/>
    <w:basedOn w:val="a"/>
    <w:next w:val="a"/>
    <w:link w:val="10"/>
    <w:uiPriority w:val="9"/>
    <w:qFormat/>
    <w:rsid w:val="00585127"/>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585127"/>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585127"/>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585127"/>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5851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12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58512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585127"/>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585127"/>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585127"/>
    <w:rPr>
      <w:rFonts w:asciiTheme="majorHAnsi" w:eastAsiaTheme="majorEastAsia" w:hAnsiTheme="majorHAnsi" w:cstheme="majorBidi"/>
      <w:color w:val="243F60" w:themeColor="accent1" w:themeShade="7F"/>
      <w:sz w:val="20"/>
      <w:szCs w:val="20"/>
      <w:lang w:eastAsia="ru-RU"/>
    </w:rPr>
  </w:style>
  <w:style w:type="paragraph" w:styleId="a3">
    <w:name w:val="Balloon Text"/>
    <w:basedOn w:val="a"/>
    <w:link w:val="a4"/>
    <w:uiPriority w:val="99"/>
    <w:semiHidden/>
    <w:unhideWhenUsed/>
    <w:rsid w:val="005851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127"/>
    <w:rPr>
      <w:rFonts w:ascii="Tahoma" w:hAnsi="Tahoma" w:cs="Tahoma"/>
      <w:sz w:val="16"/>
      <w:szCs w:val="16"/>
    </w:rPr>
  </w:style>
  <w:style w:type="numbering" w:customStyle="1" w:styleId="11">
    <w:name w:val="Нет списка1"/>
    <w:next w:val="a2"/>
    <w:uiPriority w:val="99"/>
    <w:semiHidden/>
    <w:unhideWhenUsed/>
    <w:rsid w:val="00585127"/>
  </w:style>
  <w:style w:type="table" w:styleId="a5">
    <w:name w:val="Table Grid"/>
    <w:basedOn w:val="a1"/>
    <w:uiPriority w:val="99"/>
    <w:rsid w:val="0058512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8512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5851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6">
    <w:name w:val="Hyperlink"/>
    <w:basedOn w:val="a0"/>
    <w:uiPriority w:val="99"/>
    <w:unhideWhenUsed/>
    <w:rsid w:val="00585127"/>
    <w:rPr>
      <w:color w:val="0000FF"/>
      <w:u w:val="single"/>
    </w:rPr>
  </w:style>
  <w:style w:type="paragraph" w:styleId="a7">
    <w:name w:val="Normal (Web)"/>
    <w:basedOn w:val="a"/>
    <w:uiPriority w:val="99"/>
    <w:semiHidden/>
    <w:unhideWhenUsed/>
    <w:rsid w:val="0058512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Normal">
    <w:name w:val="ConsPlusNormal"/>
    <w:uiPriority w:val="99"/>
    <w:rsid w:val="0058512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8">
    <w:name w:val="List Paragraph"/>
    <w:basedOn w:val="a"/>
    <w:uiPriority w:val="34"/>
    <w:qFormat/>
    <w:rsid w:val="00585127"/>
    <w:pPr>
      <w:spacing w:after="0" w:line="240" w:lineRule="auto"/>
      <w:ind w:left="720" w:firstLine="720"/>
      <w:contextualSpacing/>
      <w:jc w:val="both"/>
    </w:pPr>
    <w:rPr>
      <w:rFonts w:ascii="Tms Rmn" w:eastAsiaTheme="minorEastAsia" w:hAnsi="Tms Rmn" w:cs="Times New Roman"/>
      <w:sz w:val="28"/>
      <w:szCs w:val="20"/>
      <w:lang w:eastAsia="ru-RU"/>
    </w:rPr>
  </w:style>
  <w:style w:type="paragraph" w:styleId="a9">
    <w:name w:val="header"/>
    <w:basedOn w:val="a"/>
    <w:link w:val="aa"/>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a">
    <w:name w:val="Верхний колонтитул Знак"/>
    <w:basedOn w:val="a0"/>
    <w:link w:val="a9"/>
    <w:uiPriority w:val="99"/>
    <w:rsid w:val="00585127"/>
    <w:rPr>
      <w:rFonts w:ascii="Tms Rmn" w:eastAsiaTheme="minorEastAsia" w:hAnsi="Tms Rmn" w:cs="Times New Roman"/>
      <w:sz w:val="28"/>
      <w:szCs w:val="20"/>
      <w:lang w:eastAsia="ru-RU"/>
    </w:rPr>
  </w:style>
  <w:style w:type="paragraph" w:styleId="ab">
    <w:name w:val="footer"/>
    <w:basedOn w:val="a"/>
    <w:link w:val="ac"/>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c">
    <w:name w:val="Нижний колонтитул Знак"/>
    <w:basedOn w:val="a0"/>
    <w:link w:val="ab"/>
    <w:uiPriority w:val="99"/>
    <w:rsid w:val="00585127"/>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58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585127"/>
    <w:rPr>
      <w:rFonts w:ascii="Courier New" w:eastAsiaTheme="minorEastAsia" w:hAnsi="Courier New" w:cs="Courier New"/>
      <w:sz w:val="20"/>
      <w:szCs w:val="20"/>
      <w:lang w:eastAsia="ko-KR"/>
    </w:rPr>
  </w:style>
  <w:style w:type="character" w:customStyle="1" w:styleId="blk">
    <w:name w:val="blk"/>
    <w:basedOn w:val="a0"/>
    <w:rsid w:val="00585127"/>
  </w:style>
  <w:style w:type="character" w:styleId="ad">
    <w:name w:val="Placeholder Text"/>
    <w:basedOn w:val="a0"/>
    <w:uiPriority w:val="99"/>
    <w:semiHidden/>
    <w:rsid w:val="00585127"/>
    <w:rPr>
      <w:color w:val="808080"/>
    </w:rPr>
  </w:style>
  <w:style w:type="character" w:customStyle="1" w:styleId="r">
    <w:name w:val="r"/>
    <w:basedOn w:val="a0"/>
    <w:rsid w:val="00585127"/>
  </w:style>
  <w:style w:type="paragraph" w:customStyle="1" w:styleId="ConsNormal">
    <w:name w:val="ConsNormal"/>
    <w:uiPriority w:val="99"/>
    <w:rsid w:val="0058512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585127"/>
    <w:rPr>
      <w:b/>
      <w:bCs/>
    </w:rPr>
  </w:style>
  <w:style w:type="character" w:customStyle="1" w:styleId="apple-converted-space">
    <w:name w:val="apple-converted-space"/>
    <w:basedOn w:val="a0"/>
    <w:rsid w:val="00585127"/>
  </w:style>
  <w:style w:type="character" w:styleId="af">
    <w:name w:val="annotation reference"/>
    <w:basedOn w:val="a0"/>
    <w:uiPriority w:val="99"/>
    <w:semiHidden/>
    <w:unhideWhenUsed/>
    <w:rsid w:val="00585127"/>
    <w:rPr>
      <w:sz w:val="16"/>
      <w:szCs w:val="16"/>
    </w:rPr>
  </w:style>
  <w:style w:type="paragraph" w:styleId="af0">
    <w:name w:val="annotation text"/>
    <w:basedOn w:val="a"/>
    <w:link w:val="af1"/>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1">
    <w:name w:val="Текст примечания Знак"/>
    <w:basedOn w:val="a0"/>
    <w:link w:val="af0"/>
    <w:uiPriority w:val="99"/>
    <w:semiHidden/>
    <w:rsid w:val="00585127"/>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585127"/>
    <w:rPr>
      <w:b/>
      <w:bCs/>
    </w:rPr>
  </w:style>
  <w:style w:type="character" w:customStyle="1" w:styleId="af3">
    <w:name w:val="Тема примечания Знак"/>
    <w:basedOn w:val="af1"/>
    <w:link w:val="af2"/>
    <w:uiPriority w:val="99"/>
    <w:semiHidden/>
    <w:rsid w:val="00585127"/>
    <w:rPr>
      <w:rFonts w:ascii="Tms Rmn" w:eastAsiaTheme="minorEastAsia" w:hAnsi="Tms Rmn" w:cs="Times New Roman"/>
      <w:b/>
      <w:bCs/>
      <w:sz w:val="20"/>
      <w:szCs w:val="20"/>
      <w:lang w:eastAsia="ru-RU"/>
    </w:rPr>
  </w:style>
  <w:style w:type="paragraph" w:styleId="af4">
    <w:name w:val="Revision"/>
    <w:hidden/>
    <w:uiPriority w:val="99"/>
    <w:semiHidden/>
    <w:rsid w:val="00585127"/>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6">
    <w:name w:val="Текст сноски Знак"/>
    <w:basedOn w:val="a0"/>
    <w:link w:val="af5"/>
    <w:uiPriority w:val="99"/>
    <w:semiHidden/>
    <w:rsid w:val="00585127"/>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58512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5127"/>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585127"/>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585127"/>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585127"/>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5851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12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58512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585127"/>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585127"/>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585127"/>
    <w:rPr>
      <w:rFonts w:asciiTheme="majorHAnsi" w:eastAsiaTheme="majorEastAsia" w:hAnsiTheme="majorHAnsi" w:cstheme="majorBidi"/>
      <w:color w:val="243F60" w:themeColor="accent1" w:themeShade="7F"/>
      <w:sz w:val="20"/>
      <w:szCs w:val="20"/>
      <w:lang w:eastAsia="ru-RU"/>
    </w:rPr>
  </w:style>
  <w:style w:type="paragraph" w:styleId="a3">
    <w:name w:val="Balloon Text"/>
    <w:basedOn w:val="a"/>
    <w:link w:val="a4"/>
    <w:uiPriority w:val="99"/>
    <w:semiHidden/>
    <w:unhideWhenUsed/>
    <w:rsid w:val="005851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127"/>
    <w:rPr>
      <w:rFonts w:ascii="Tahoma" w:hAnsi="Tahoma" w:cs="Tahoma"/>
      <w:sz w:val="16"/>
      <w:szCs w:val="16"/>
    </w:rPr>
  </w:style>
  <w:style w:type="numbering" w:customStyle="1" w:styleId="11">
    <w:name w:val="Нет списка1"/>
    <w:next w:val="a2"/>
    <w:uiPriority w:val="99"/>
    <w:semiHidden/>
    <w:unhideWhenUsed/>
    <w:rsid w:val="00585127"/>
  </w:style>
  <w:style w:type="table" w:styleId="a5">
    <w:name w:val="Table Grid"/>
    <w:basedOn w:val="a1"/>
    <w:uiPriority w:val="99"/>
    <w:rsid w:val="0058512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8512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5851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6">
    <w:name w:val="Hyperlink"/>
    <w:basedOn w:val="a0"/>
    <w:uiPriority w:val="99"/>
    <w:unhideWhenUsed/>
    <w:rsid w:val="00585127"/>
    <w:rPr>
      <w:color w:val="0000FF"/>
      <w:u w:val="single"/>
    </w:rPr>
  </w:style>
  <w:style w:type="paragraph" w:styleId="a7">
    <w:name w:val="Normal (Web)"/>
    <w:basedOn w:val="a"/>
    <w:uiPriority w:val="99"/>
    <w:semiHidden/>
    <w:unhideWhenUsed/>
    <w:rsid w:val="0058512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Normal">
    <w:name w:val="ConsPlusNormal"/>
    <w:uiPriority w:val="99"/>
    <w:rsid w:val="0058512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8">
    <w:name w:val="List Paragraph"/>
    <w:basedOn w:val="a"/>
    <w:uiPriority w:val="34"/>
    <w:qFormat/>
    <w:rsid w:val="00585127"/>
    <w:pPr>
      <w:spacing w:after="0" w:line="240" w:lineRule="auto"/>
      <w:ind w:left="720" w:firstLine="720"/>
      <w:contextualSpacing/>
      <w:jc w:val="both"/>
    </w:pPr>
    <w:rPr>
      <w:rFonts w:ascii="Tms Rmn" w:eastAsiaTheme="minorEastAsia" w:hAnsi="Tms Rmn" w:cs="Times New Roman"/>
      <w:sz w:val="28"/>
      <w:szCs w:val="20"/>
      <w:lang w:eastAsia="ru-RU"/>
    </w:rPr>
  </w:style>
  <w:style w:type="paragraph" w:styleId="a9">
    <w:name w:val="header"/>
    <w:basedOn w:val="a"/>
    <w:link w:val="aa"/>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a">
    <w:name w:val="Верхний колонтитул Знак"/>
    <w:basedOn w:val="a0"/>
    <w:link w:val="a9"/>
    <w:uiPriority w:val="99"/>
    <w:rsid w:val="00585127"/>
    <w:rPr>
      <w:rFonts w:ascii="Tms Rmn" w:eastAsiaTheme="minorEastAsia" w:hAnsi="Tms Rmn" w:cs="Times New Roman"/>
      <w:sz w:val="28"/>
      <w:szCs w:val="20"/>
      <w:lang w:eastAsia="ru-RU"/>
    </w:rPr>
  </w:style>
  <w:style w:type="paragraph" w:styleId="ab">
    <w:name w:val="footer"/>
    <w:basedOn w:val="a"/>
    <w:link w:val="ac"/>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c">
    <w:name w:val="Нижний колонтитул Знак"/>
    <w:basedOn w:val="a0"/>
    <w:link w:val="ab"/>
    <w:uiPriority w:val="99"/>
    <w:rsid w:val="00585127"/>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58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585127"/>
    <w:rPr>
      <w:rFonts w:ascii="Courier New" w:eastAsiaTheme="minorEastAsia" w:hAnsi="Courier New" w:cs="Courier New"/>
      <w:sz w:val="20"/>
      <w:szCs w:val="20"/>
      <w:lang w:eastAsia="ko-KR"/>
    </w:rPr>
  </w:style>
  <w:style w:type="character" w:customStyle="1" w:styleId="blk">
    <w:name w:val="blk"/>
    <w:basedOn w:val="a0"/>
    <w:rsid w:val="00585127"/>
  </w:style>
  <w:style w:type="character" w:styleId="ad">
    <w:name w:val="Placeholder Text"/>
    <w:basedOn w:val="a0"/>
    <w:uiPriority w:val="99"/>
    <w:semiHidden/>
    <w:rsid w:val="00585127"/>
    <w:rPr>
      <w:color w:val="808080"/>
    </w:rPr>
  </w:style>
  <w:style w:type="character" w:customStyle="1" w:styleId="r">
    <w:name w:val="r"/>
    <w:basedOn w:val="a0"/>
    <w:rsid w:val="00585127"/>
  </w:style>
  <w:style w:type="paragraph" w:customStyle="1" w:styleId="ConsNormal">
    <w:name w:val="ConsNormal"/>
    <w:uiPriority w:val="99"/>
    <w:rsid w:val="0058512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585127"/>
    <w:rPr>
      <w:b/>
      <w:bCs/>
    </w:rPr>
  </w:style>
  <w:style w:type="character" w:customStyle="1" w:styleId="apple-converted-space">
    <w:name w:val="apple-converted-space"/>
    <w:basedOn w:val="a0"/>
    <w:rsid w:val="00585127"/>
  </w:style>
  <w:style w:type="character" w:styleId="af">
    <w:name w:val="annotation reference"/>
    <w:basedOn w:val="a0"/>
    <w:uiPriority w:val="99"/>
    <w:semiHidden/>
    <w:unhideWhenUsed/>
    <w:rsid w:val="00585127"/>
    <w:rPr>
      <w:sz w:val="16"/>
      <w:szCs w:val="16"/>
    </w:rPr>
  </w:style>
  <w:style w:type="paragraph" w:styleId="af0">
    <w:name w:val="annotation text"/>
    <w:basedOn w:val="a"/>
    <w:link w:val="af1"/>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1">
    <w:name w:val="Текст примечания Знак"/>
    <w:basedOn w:val="a0"/>
    <w:link w:val="af0"/>
    <w:uiPriority w:val="99"/>
    <w:semiHidden/>
    <w:rsid w:val="00585127"/>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585127"/>
    <w:rPr>
      <w:b/>
      <w:bCs/>
    </w:rPr>
  </w:style>
  <w:style w:type="character" w:customStyle="1" w:styleId="af3">
    <w:name w:val="Тема примечания Знак"/>
    <w:basedOn w:val="af1"/>
    <w:link w:val="af2"/>
    <w:uiPriority w:val="99"/>
    <w:semiHidden/>
    <w:rsid w:val="00585127"/>
    <w:rPr>
      <w:rFonts w:ascii="Tms Rmn" w:eastAsiaTheme="minorEastAsia" w:hAnsi="Tms Rmn" w:cs="Times New Roman"/>
      <w:b/>
      <w:bCs/>
      <w:sz w:val="20"/>
      <w:szCs w:val="20"/>
      <w:lang w:eastAsia="ru-RU"/>
    </w:rPr>
  </w:style>
  <w:style w:type="paragraph" w:styleId="af4">
    <w:name w:val="Revision"/>
    <w:hidden/>
    <w:uiPriority w:val="99"/>
    <w:semiHidden/>
    <w:rsid w:val="00585127"/>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6">
    <w:name w:val="Текст сноски Знак"/>
    <w:basedOn w:val="a0"/>
    <w:link w:val="af5"/>
    <w:uiPriority w:val="99"/>
    <w:semiHidden/>
    <w:rsid w:val="00585127"/>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5851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47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consultantplus://offline/ref=86FB619EEE28BFE93AE73A3CB26648082D296849E8C7BCBA2F693762bEDAC" TargetMode="External"/><Relationship Id="rId18" Type="http://schemas.openxmlformats.org/officeDocument/2006/relationships/hyperlink" Target="consultantplus://offline/ref=D1218108B7754A3E626F838E53FDA81E8EC6B4251360DE3862DAFF990EBE2C1C75DE2880F0VEk7F" TargetMode="External"/><Relationship Id="rId26" Type="http://schemas.openxmlformats.org/officeDocument/2006/relationships/hyperlink" Target="consultantplus://offline/ref=8B1B41704076FF82E6626A49DB47FDC48D7C7ADA765EC686E54603A28FFB13FE577195EF9F99051EA1G0G" TargetMode="External"/><Relationship Id="rId39" Type="http://schemas.openxmlformats.org/officeDocument/2006/relationships/hyperlink" Target="consultantplus://offline/ref=6DBF23B19FAF41C5829FC722DE930C377E7A8F21FB13A5BCE3DBB8F91C11D594AC39CBD6FA12F4FF33101F88EB46D3983A470AC08EwCP8C" TargetMode="External"/><Relationship Id="rId3" Type="http://schemas.microsoft.com/office/2007/relationships/stylesWithEffects" Target="stylesWithEffects.xml"/><Relationship Id="rId21" Type="http://schemas.openxmlformats.org/officeDocument/2006/relationships/hyperlink" Target="consultantplus://offline/ref=15152A6818C1FAF21F54853149E73178475F294D1B3F90D157FB2BECFAZ8s1F"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hyperlink" Target="http://38.gosuslugi.ru" TargetMode="Externa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yperlink" Target="consultantplus://offline/ref=DFA3C8822F42EE20D4FCBB5F930B771FAB62D0A99EDFC47FD4CE3508B5FB2167A970B8D54CY8yCF" TargetMode="External"/><Relationship Id="rId25" Type="http://schemas.openxmlformats.org/officeDocument/2006/relationships/hyperlink" Target="consultantplus://offline/ref=8B1B41704076FF82E6626A49DB47FDC48D7C7ADA765EC686E54603A28FFB13FE577195EF9F990A1CA1G7G"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hyperlink" Target="consultantplus://offline/ref=6DBF23B19FAF41C5829FC722DE930C377F738A26F71AA5BCE3DBB8F91C11D594AC39CBD1F311F7AA645F1ED4AD1AC09B334709C091C29A25w6P7C" TargetMode="External"/><Relationship Id="rId2" Type="http://schemas.openxmlformats.org/officeDocument/2006/relationships/styles" Target="styles.xml"/><Relationship Id="rId16" Type="http://schemas.openxmlformats.org/officeDocument/2006/relationships/hyperlink" Target="consultantplus://offline/ref=57BB358FE1C872DD3BBBB63FC84C5D418AE4D28DF02593189225DF5D940EC0F51AAEE66C595F8EBDTCg9D" TargetMode="External"/><Relationship Id="rId20" Type="http://schemas.openxmlformats.org/officeDocument/2006/relationships/hyperlink" Target="consultantplus://offline/ref=15152A6818C1FAF21F549B3C5F8B6B744751704117399B8709A470B1AD888C565A7C594C9DD941E0EAFFCDZDs7F" TargetMode="External"/><Relationship Id="rId29" Type="http://schemas.openxmlformats.org/officeDocument/2006/relationships/hyperlink" Target="consultantplus://offline/ref=8B1B41704076FF82E6626A49DB47FDC48D7C7ADA765EC686E54603A28FFB13FE577195EF9F980618A1G6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bayanday.irkobl.ru/" TargetMode="External"/><Relationship Id="rId11" Type="http://schemas.openxmlformats.org/officeDocument/2006/relationships/hyperlink" Target="consultantplus://offline/ref=BF300DE526B31AE8B73ACB7F78A569B9DB1C4F27C4C7D7E3CF97539BE2d205B" TargetMode="External"/><Relationship Id="rId24" Type="http://schemas.openxmlformats.org/officeDocument/2006/relationships/hyperlink" Target="consultantplus://offline/ref=CF27684F95BC312F1C08186F778E6A810A653AE5B1191B266991C676A06FEBEDD78B944E841A58F48ACF56BF6DA0C37DD40FFEC79B01DA3DO757G" TargetMode="External"/><Relationship Id="rId32" Type="http://schemas.openxmlformats.org/officeDocument/2006/relationships/hyperlink" Target="consultantplus://offline/ref=FE4AF0CF3427A82AAF077E0CE3B12B8927A1973B825A3E0C6197BD5A478298C6A2CA1DF2v2QCD"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4B5C5C310266A33150F6F12D814587011968B3E388D2CC345B9E69E97FC56852EBC10C126D6BC51iBZ0D" TargetMode="External"/><Relationship Id="rId23" Type="http://schemas.openxmlformats.org/officeDocument/2006/relationships/hyperlink" Target="consultantplus://offline/ref=CF27684F95BC312F1C08186F778E6A810A653AE5B1191B266991C676A06FEBEDD78B944E841A58F48ACF56BF6DA0C37DD40FFEC79B01DA3DO757G" TargetMode="External"/><Relationship Id="rId28" Type="http://schemas.openxmlformats.org/officeDocument/2006/relationships/hyperlink" Target="consultantplus://offline/ref=8B1B41704076FF82E6626A49DB47FDC48D7C7ADA765EC686E54603A28FFB13FE577195EF9F99051FA1G6G" TargetMode="External"/><Relationship Id="rId36" Type="http://schemas.openxmlformats.org/officeDocument/2006/relationships/hyperlink" Target="consultantplus://offline/ref=46E8F2A6750E8288D982292BD57F3797A2C520F3E42CC5EEFFDD8B8513CE6CF" TargetMode="External"/><Relationship Id="rId10" Type="http://schemas.openxmlformats.org/officeDocument/2006/relationships/hyperlink" Target="http://mobileonline.garant.ru/" TargetMode="External"/><Relationship Id="rId19" Type="http://schemas.openxmlformats.org/officeDocument/2006/relationships/hyperlink" Target="consultantplus://offline/ref=6BB3C080A98FC7D05E9296E6E6CC21D18E8BC4701079F0D9EB3FA1DE6457237C42450BE3F55B18B1eCnEF" TargetMode="External"/><Relationship Id="rId31" Type="http://schemas.openxmlformats.org/officeDocument/2006/relationships/hyperlink" Target="consultantplus://offline/ref=6FE16E0E96A3C644FEAF4BAD4D06E7E7C7F7611C20D07569EC8594F39753027C91BF3547F2129E87935BCDE9AA54B689B5453DF853EE88AFy9r4D"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consultantplus://offline/ref=CF27684F95BC312F1C08186F778E6A810A653AE5B1191B266991C676A06FEBEDD78B944E841A5BF48ECF56BF6DA0C37DD40FFEC79B01DA3DO757G" TargetMode="External"/><Relationship Id="rId27" Type="http://schemas.openxmlformats.org/officeDocument/2006/relationships/hyperlink" Target="consultantplus://offline/ref=8B1B41704076FF82E6626A49DB47FDC48D7C7ADA765EC686E54603A28FFB13FE577195EF9F99051FA1G4G" TargetMode="External"/><Relationship Id="rId30" Type="http://schemas.openxmlformats.org/officeDocument/2006/relationships/hyperlink" Target="consultantplus://offline/ref=9A846F7E44A581AE36E516DAED6C579D6E7D9FC8C86067A05310EFDFF3161E1E9139D51ECB3A6B33A7S5H" TargetMode="External"/><Relationship Id="rId35" Type="http://schemas.openxmlformats.org/officeDocument/2006/relationships/hyperlink" Target="consultantplus://offline/ref=46E8F2A6750E8288D982292BD57F3797A2C525F2E623C5EEFFDD8B8513ECA9BCE602712647A61E7DCF6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44</Pages>
  <Words>15024</Words>
  <Characters>85642</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Васильевна</dc:creator>
  <cp:keywords/>
  <dc:description/>
  <cp:lastModifiedBy>Александра</cp:lastModifiedBy>
  <cp:revision>22</cp:revision>
  <dcterms:created xsi:type="dcterms:W3CDTF">2018-11-27T06:54:00Z</dcterms:created>
  <dcterms:modified xsi:type="dcterms:W3CDTF">2020-02-26T01:28:00Z</dcterms:modified>
</cp:coreProperties>
</file>